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79" w:rsidRDefault="00C0167C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4979" w:rsidRDefault="00C0167C" w:rsidP="00831BE1">
      <w:pPr>
        <w:pStyle w:val="1"/>
        <w:spacing w:before="156" w:after="156"/>
      </w:pPr>
      <w:r>
        <w:t>select a.skyDragonTimes from player a inner join skydragon b on a.userId=b.userId where a.account="mr1";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CREATE DATABASE/TABLES </w:t>
      </w:r>
      <w:r>
        <w:rPr>
          <w:rFonts w:hint="eastAsia"/>
        </w:rPr>
        <w:t>查看建库或者建表语句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insert playerprop(userid,help,behelp) values (1,1,1); </w:t>
      </w:r>
      <w:r>
        <w:rPr>
          <w:rFonts w:hint="eastAsia"/>
        </w:rPr>
        <w:t>插入数据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原表名</w:t>
      </w:r>
      <w:r>
        <w:rPr>
          <w:rFonts w:hint="eastAsia"/>
        </w:rPr>
        <w:t xml:space="preserve"> rename to </w:t>
      </w:r>
      <w:r>
        <w:rPr>
          <w:rFonts w:hint="eastAsia"/>
        </w:rPr>
        <w:t>新表名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要修改的字段名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新字段的数据类型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playerprop character set utf8mb4 COLLATE utf8mb4_general_ci; </w:t>
      </w:r>
      <w:r>
        <w:rPr>
          <w:rFonts w:hint="eastAsia"/>
        </w:rPr>
        <w:t>修改表的编码格式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columns from </w:t>
      </w:r>
      <w:r>
        <w:rPr>
          <w:rFonts w:hint="eastAsia"/>
        </w:rPr>
        <w:t>查看所有表头信息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distinct name</w:t>
      </w:r>
      <w:r>
        <w:rPr>
          <w:rFonts w:hint="eastAsia"/>
        </w:rPr>
        <w:t>数据去重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SELECT COUNT(*) FROM table_name </w:t>
      </w:r>
      <w:r>
        <w:rPr>
          <w:rFonts w:hint="eastAsia"/>
        </w:rPr>
        <w:t>数据数量</w:t>
      </w:r>
    </w:p>
    <w:p w:rsidR="009A4979" w:rsidRDefault="00C0167C" w:rsidP="00831BE1">
      <w:pPr>
        <w:pStyle w:val="1"/>
        <w:spacing w:before="156" w:after="156"/>
      </w:pPr>
      <w:r>
        <w:t>truncate table wp_comments;</w:t>
      </w:r>
    </w:p>
    <w:p w:rsidR="009A4979" w:rsidRDefault="00C0167C" w:rsidP="00831BE1">
      <w:pPr>
        <w:pStyle w:val="1"/>
        <w:spacing w:before="156" w:after="156"/>
      </w:pPr>
      <w:r>
        <w:t>delete from wp_comments;</w:t>
      </w:r>
    </w:p>
    <w:p w:rsidR="009A4979" w:rsidRDefault="00C0167C" w:rsidP="00831BE1">
      <w:pPr>
        <w:pStyle w:val="1"/>
        <w:spacing w:before="156" w:after="156"/>
      </w:pPr>
      <w:r>
        <w:t xml:space="preserve">drop table table_name; 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offset</w:t>
      </w:r>
      <w:r>
        <w:rPr>
          <w:rFonts w:hint="eastAsia"/>
        </w:rPr>
        <w:t>：偏移量，和</w:t>
      </w:r>
      <w:r>
        <w:rPr>
          <w:rFonts w:hint="eastAsia"/>
        </w:rPr>
        <w:t>limit</w:t>
      </w:r>
      <w:r>
        <w:rPr>
          <w:rFonts w:hint="eastAsia"/>
        </w:rPr>
        <w:t>一起用做到分页的效果。</w:t>
      </w:r>
      <w:r>
        <w:rPr>
          <w:rFonts w:hint="eastAsia"/>
        </w:rPr>
        <w:t>select * from test1 limit 5 offset 1;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union</w:t>
      </w:r>
      <w:r>
        <w:rPr>
          <w:rFonts w:hint="eastAsia"/>
        </w:rPr>
        <w:t>：俩表数据去重。</w:t>
      </w:r>
      <w:r>
        <w:rPr>
          <w:rFonts w:hint="eastAsia"/>
        </w:rPr>
        <w:t>union all</w:t>
      </w:r>
      <w:r>
        <w:rPr>
          <w:rFonts w:hint="eastAsia"/>
        </w:rPr>
        <w:t>输出所有。</w:t>
      </w:r>
      <w:r>
        <w:rPr>
          <w:rFonts w:hint="eastAsia"/>
        </w:rPr>
        <w:t>select * from test1 union select * from test2;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group by</w:t>
      </w:r>
      <w:r>
        <w:rPr>
          <w:rFonts w:hint="eastAsia"/>
        </w:rPr>
        <w:t>：分组查询和去重查询（</w:t>
      </w:r>
      <w:r>
        <w:rPr>
          <w:rFonts w:hint="eastAsia"/>
        </w:rPr>
        <w:t>distinct</w:t>
      </w:r>
      <w:r>
        <w:rPr>
          <w:rFonts w:hint="eastAsia"/>
        </w:rPr>
        <w:t>）。可以跟（</w:t>
      </w:r>
      <w:r>
        <w:rPr>
          <w:rFonts w:hint="eastAsia"/>
        </w:rPr>
        <w:t xml:space="preserve">with rollup </w:t>
      </w:r>
      <w:r>
        <w:rPr>
          <w:rFonts w:hint="eastAsia"/>
        </w:rPr>
        <w:t>总统计），</w:t>
      </w:r>
      <w:r>
        <w:rPr>
          <w:rFonts w:hint="eastAsia"/>
        </w:rPr>
        <w:t>SELECT coalesce(name, '</w:t>
      </w:r>
      <w:r>
        <w:rPr>
          <w:rFonts w:hint="eastAsia"/>
        </w:rPr>
        <w:t>总金额</w:t>
      </w:r>
      <w:r>
        <w:rPr>
          <w:rFonts w:hint="eastAsia"/>
        </w:rPr>
        <w:t>'),name, SUM(money) as money FROM test GROUP BY name WITH ROLLUP;</w:t>
      </w:r>
    </w:p>
    <w:p w:rsidR="009A4979" w:rsidRDefault="00C0167C" w:rsidP="00831BE1">
      <w:pPr>
        <w:pStyle w:val="1"/>
        <w:spacing w:before="156" w:after="156"/>
      </w:pPr>
      <w:r>
        <w:t>SELECT @@tx_isolation</w:t>
      </w:r>
      <w:r>
        <w:rPr>
          <w:rFonts w:hint="eastAsia"/>
        </w:rPr>
        <w:t>;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</w:rPr>
        <w:t>查看某个数据库有多少表</w:t>
      </w:r>
    </w:p>
    <w:p w:rsidR="009A4979" w:rsidRDefault="00C0167C" w:rsidP="00831BE1">
      <w:pPr>
        <w:pStyle w:val="1"/>
        <w:spacing w:before="156" w:after="156"/>
      </w:pPr>
      <w:r>
        <w:t>insert</w:t>
      </w:r>
      <w:r>
        <w:t>时如果数据重复如何用</w:t>
      </w:r>
      <w:r>
        <w:t>update</w:t>
      </w:r>
    </w:p>
    <w:p w:rsidR="009A4979" w:rsidRDefault="00C0167C">
      <w:r>
        <w:rPr>
          <w:rFonts w:hint="eastAsia"/>
        </w:rPr>
        <w:t>insert into user values(0,"001"),(1,"112") on duplicate key update name=values(name);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9A4979" w:rsidRDefault="00C0167C">
      <w:pPr>
        <w:pStyle w:val="3"/>
      </w:pPr>
      <w:r>
        <w:rPr>
          <w:rFonts w:hint="eastAsia"/>
        </w:rPr>
        <w:lastRenderedPageBreak/>
        <w:t>知识点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关系型数据库的优势：</w:t>
      </w:r>
      <w:r>
        <w:rPr>
          <w:rFonts w:hint="eastAsia"/>
        </w:rPr>
        <w:t xml:space="preserve"> </w:t>
      </w:r>
    </w:p>
    <w:p w:rsidR="009A4979" w:rsidRDefault="00C0167C">
      <w:r>
        <w:rPr>
          <w:rFonts w:hint="eastAsia"/>
        </w:rPr>
        <w:t>保持数据的一致性（事务处理）</w:t>
      </w:r>
    </w:p>
    <w:p w:rsidR="009A4979" w:rsidRDefault="00C0167C">
      <w:r>
        <w:rPr>
          <w:rFonts w:hint="eastAsia"/>
        </w:rPr>
        <w:t>由于以标准化为前提，数据更新的开销很小（相同的字段基本上都只有一处）</w:t>
      </w:r>
    </w:p>
    <w:p w:rsidR="009A4979" w:rsidRDefault="00C0167C">
      <w:r>
        <w:rPr>
          <w:rFonts w:hint="eastAsia"/>
        </w:rPr>
        <w:t>可以进行</w:t>
      </w:r>
      <w:r>
        <w:rPr>
          <w:rFonts w:hint="eastAsia"/>
        </w:rPr>
        <w:t>Join</w:t>
      </w:r>
      <w:r>
        <w:rPr>
          <w:rFonts w:hint="eastAsia"/>
        </w:rPr>
        <w:t>等复杂查询</w:t>
      </w:r>
    </w:p>
    <w:p w:rsidR="009A4979" w:rsidRDefault="00C0167C">
      <w:r>
        <w:rPr>
          <w:rFonts w:hint="eastAsia"/>
        </w:rPr>
        <w:t>其中能够保持数据的一致性是关系型数据库的最大优势。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关系型数据库的不足：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不擅长的处理大量数据的写入处理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为有数据更新的表做索引或表结构（</w:t>
      </w:r>
      <w:r>
        <w:rPr>
          <w:rFonts w:hint="eastAsia"/>
        </w:rPr>
        <w:t>schema</w:t>
      </w:r>
      <w:r>
        <w:rPr>
          <w:rFonts w:hint="eastAsia"/>
        </w:rPr>
        <w:t>）变更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字段不固定时应用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对简单查询需要快速返回结果的处理。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索引有什么作用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对数据库表中一列或多列的值进行排序的一种结构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第一，通过创建唯一性索引，可以保证数据库表中每一行数据的唯一性。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第二，可以大大加快数据的检索速度，这也是创建索引的最主要的原因。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第三，可以加速表和表之间的连接，特别是在实现数据的参考完整性方面特别有意义。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第四，在使用分组和排序子句进行数据检索时，同样可以显著减少查询中分组和排序的时间。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第五，通过使用索引，可以在查询的过程中，使用优化隐藏器，提高系统的性能。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9A4979" w:rsidRDefault="00C0167C">
      <w:pPr>
        <w:numPr>
          <w:ilvl w:val="0"/>
          <w:numId w:val="7"/>
        </w:num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table</w:t>
      </w:r>
      <w:r>
        <w:rPr>
          <w:rFonts w:hint="eastAsia"/>
        </w:rPr>
        <w:t>的命令锁表，模拟事务，但是消耗非常大。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事务的四个隔离级别。</w:t>
      </w:r>
    </w:p>
    <w:p w:rsidR="009A4979" w:rsidRDefault="00F7064D">
      <w:pPr>
        <w:numPr>
          <w:ilvl w:val="0"/>
          <w:numId w:val="8"/>
        </w:numPr>
      </w:pPr>
      <w:r>
        <w:rPr>
          <w:rFonts w:hint="eastAsia"/>
        </w:rPr>
        <w:t>脏读：</w:t>
      </w:r>
      <w:r w:rsidR="00C0167C">
        <w:rPr>
          <w:rFonts w:hint="eastAsia"/>
        </w:rPr>
        <w:t>事务未提交但是在修改前后造成其他事务的脏读。</w:t>
      </w:r>
    </w:p>
    <w:p w:rsidR="00C0167C" w:rsidRDefault="00C0167C" w:rsidP="00C0167C">
      <w:pPr>
        <w:numPr>
          <w:ilvl w:val="0"/>
          <w:numId w:val="8"/>
        </w:numPr>
      </w:pPr>
      <w:r>
        <w:rPr>
          <w:rFonts w:hint="eastAsia"/>
        </w:rPr>
        <w:t>不可重复读：发生修改的事务提交</w:t>
      </w:r>
      <w:r w:rsidRPr="00C0167C">
        <w:rPr>
          <w:rFonts w:hint="eastAsia"/>
        </w:rPr>
        <w:t>前后造成其他事务的脏读。</w:t>
      </w:r>
    </w:p>
    <w:p w:rsidR="009A4979" w:rsidRDefault="00C0167C" w:rsidP="00C0167C">
      <w:pPr>
        <w:numPr>
          <w:ilvl w:val="0"/>
          <w:numId w:val="8"/>
        </w:numPr>
      </w:pPr>
      <w:r>
        <w:rPr>
          <w:rFonts w:hint="eastAsia"/>
        </w:rPr>
        <w:t>幻读：</w:t>
      </w:r>
      <w:r w:rsidR="00F7064D">
        <w:rPr>
          <w:rFonts w:hint="eastAsia"/>
        </w:rPr>
        <w:t>增加了表的数据，试一个事务读取前后有误差</w:t>
      </w:r>
    </w:p>
    <w:p w:rsidR="00D96CBA" w:rsidRPr="00D96CBA" w:rsidRDefault="00D96CBA" w:rsidP="00D96CBA">
      <w:pPr>
        <w:rPr>
          <w:color w:val="FF0000"/>
          <w:kern w:val="0"/>
        </w:rPr>
      </w:pPr>
      <w:r w:rsidRPr="00D96CBA">
        <w:rPr>
          <w:color w:val="FF0000"/>
          <w:kern w:val="0"/>
        </w:rPr>
        <w:t>select  @@tx_isolation,@@global.tx_isolation;</w:t>
      </w:r>
    </w:p>
    <w:tbl>
      <w:tblPr>
        <w:tblStyle w:val="a3"/>
        <w:tblW w:w="0" w:type="auto"/>
        <w:tblInd w:w="1019" w:type="dxa"/>
        <w:tblLook w:val="04A0"/>
      </w:tblPr>
      <w:tblGrid>
        <w:gridCol w:w="1576"/>
        <w:gridCol w:w="1836"/>
        <w:gridCol w:w="576"/>
        <w:gridCol w:w="1116"/>
        <w:gridCol w:w="576"/>
        <w:gridCol w:w="1656"/>
      </w:tblGrid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isolation level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不能解决任何问题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锁表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lastRenderedPageBreak/>
        <w:t>事务的七个传输方式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PROPAGATION_REQUIRED</w:t>
      </w:r>
      <w:r>
        <w:rPr>
          <w:rFonts w:hint="eastAsia"/>
        </w:rPr>
        <w:t>（</w:t>
      </w:r>
      <w:r w:rsidRPr="00831BE1">
        <w:rPr>
          <w:rFonts w:hint="eastAsia"/>
          <w:color w:val="FF0000"/>
        </w:rPr>
        <w:t>required</w:t>
      </w:r>
      <w:r>
        <w:rPr>
          <w:rFonts w:hint="eastAsia"/>
        </w:rPr>
        <w:t>）</w:t>
      </w:r>
      <w:r w:rsidR="00C0167C">
        <w:rPr>
          <w:rFonts w:hint="eastAsia"/>
        </w:rPr>
        <w:t>如果当前没有事务，就新建一个事务，如果已经存在一个事务中，加入到这个事务中。</w:t>
      </w:r>
    </w:p>
    <w:p w:rsidR="009A4979" w:rsidRDefault="00C0167C">
      <w:pPr>
        <w:numPr>
          <w:ilvl w:val="0"/>
          <w:numId w:val="9"/>
        </w:numPr>
      </w:pPr>
      <w:r>
        <w:rPr>
          <w:rFonts w:hint="eastAsia"/>
        </w:rPr>
        <w:t xml:space="preserve">PROPAGATION_SUPPORTS </w:t>
      </w:r>
      <w:r w:rsidR="00831BE1">
        <w:rPr>
          <w:rFonts w:hint="eastAsia"/>
        </w:rPr>
        <w:t>(</w:t>
      </w:r>
      <w:r w:rsidR="00831BE1" w:rsidRPr="00831BE1">
        <w:rPr>
          <w:rFonts w:hint="eastAsia"/>
          <w:color w:val="FF0000"/>
        </w:rPr>
        <w:t>supports</w:t>
      </w:r>
      <w:r w:rsidR="00831BE1">
        <w:rPr>
          <w:rFonts w:hint="eastAsia"/>
        </w:rPr>
        <w:t>)</w:t>
      </w:r>
      <w:r>
        <w:rPr>
          <w:rFonts w:hint="eastAsia"/>
        </w:rPr>
        <w:t>如果有一个事务的话</w:t>
      </w:r>
      <w:r>
        <w:rPr>
          <w:rFonts w:hint="eastAsia"/>
        </w:rPr>
        <w:t>,</w:t>
      </w:r>
      <w:r>
        <w:rPr>
          <w:rFonts w:hint="eastAsia"/>
        </w:rPr>
        <w:t>它就在这个事务中运行。反之则否。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PROPAGATION_MANDATORY(</w:t>
      </w:r>
      <w:r w:rsidRPr="00831BE1">
        <w:rPr>
          <w:rFonts w:hint="eastAsia"/>
          <w:color w:val="FF0000"/>
        </w:rPr>
        <w:t>mandatory</w:t>
      </w:r>
      <w:r>
        <w:rPr>
          <w:rFonts w:hint="eastAsia"/>
        </w:rPr>
        <w:t>)</w:t>
      </w:r>
      <w:r w:rsidR="00C0167C">
        <w:rPr>
          <w:rFonts w:hint="eastAsia"/>
        </w:rPr>
        <w:t>表示当前方法必须在一个事务中运行，如果没有事务，将抛出异常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PROPAGATION_REQUIRES_NEW(</w:t>
      </w:r>
      <w:r w:rsidRPr="00831BE1">
        <w:rPr>
          <w:rFonts w:hint="eastAsia"/>
          <w:color w:val="FF0000"/>
        </w:rPr>
        <w:t>requires_new</w:t>
      </w:r>
      <w:r>
        <w:rPr>
          <w:rFonts w:hint="eastAsia"/>
        </w:rPr>
        <w:t>)</w:t>
      </w:r>
      <w:r w:rsidR="00C0167C">
        <w:rPr>
          <w:rFonts w:hint="eastAsia"/>
        </w:rPr>
        <w:t>总是开启一个新的事务。如果一个事</w:t>
      </w:r>
      <w:bookmarkStart w:id="0" w:name="_GoBack"/>
      <w:bookmarkEnd w:id="0"/>
      <w:r w:rsidR="00C0167C">
        <w:rPr>
          <w:rFonts w:hint="eastAsia"/>
        </w:rPr>
        <w:t>务已经存在，则将这个存在的事务挂起。</w:t>
      </w:r>
    </w:p>
    <w:p w:rsidR="009A4979" w:rsidRDefault="00831BE1" w:rsidP="009C11AD">
      <w:pPr>
        <w:numPr>
          <w:ilvl w:val="0"/>
          <w:numId w:val="9"/>
        </w:numPr>
      </w:pPr>
      <w:r>
        <w:rPr>
          <w:rFonts w:hint="eastAsia"/>
        </w:rPr>
        <w:t>PROPAGATION_NOT_SUPPORTED(</w:t>
      </w:r>
      <w:r w:rsidR="009C11AD" w:rsidRPr="009C11AD">
        <w:rPr>
          <w:rFonts w:hint="eastAsia"/>
          <w:color w:val="FF0000"/>
        </w:rPr>
        <w:t>not_</w:t>
      </w:r>
      <w:r w:rsidRPr="00831BE1">
        <w:rPr>
          <w:rFonts w:hint="eastAsia"/>
          <w:color w:val="FF0000"/>
        </w:rPr>
        <w:t>supported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总是非事务地执行，并挂起任何存在的事务。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PROPAGATION_NEVER(</w:t>
      </w:r>
      <w:r w:rsidRPr="00831BE1">
        <w:rPr>
          <w:rFonts w:hint="eastAsia"/>
          <w:color w:val="FF0000"/>
        </w:rPr>
        <w:t>never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总是非事务地执行，如果存在一个活动事务，则抛出异常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PROPAGATION_NESTED(</w:t>
      </w:r>
      <w:r w:rsidRPr="00831BE1">
        <w:rPr>
          <w:rFonts w:hint="eastAsia"/>
          <w:color w:val="FF0000"/>
        </w:rPr>
        <w:t>neste</w:t>
      </w:r>
      <w:r>
        <w:rPr>
          <w:rFonts w:hint="eastAsia"/>
          <w:color w:val="FF0000"/>
        </w:rPr>
        <w:t>d</w:t>
      </w:r>
      <w:r>
        <w:rPr>
          <w:rFonts w:hint="eastAsia"/>
        </w:rPr>
        <w:t>)</w:t>
      </w:r>
      <w:r w:rsidR="00C0167C">
        <w:rPr>
          <w:rFonts w:hint="eastAsia"/>
        </w:rPr>
        <w:t>表示如果当前方法正有一个事务在运行中</w:t>
      </w:r>
      <w:r w:rsidR="00C0167C">
        <w:rPr>
          <w:rFonts w:hint="eastAsia"/>
        </w:rPr>
        <w:t>,</w:t>
      </w:r>
      <w:r w:rsidR="00C0167C">
        <w:rPr>
          <w:rFonts w:hint="eastAsia"/>
        </w:rPr>
        <w:t>则该方法应该运行在一个嵌套事务中</w:t>
      </w:r>
      <w:r w:rsidR="00C0167C">
        <w:rPr>
          <w:rFonts w:hint="eastAsia"/>
        </w:rPr>
        <w:t xml:space="preserve"> ,</w:t>
      </w:r>
      <w:r w:rsidR="00C0167C">
        <w:rPr>
          <w:rFonts w:hint="eastAsia"/>
        </w:rPr>
        <w:t>被嵌套的事务可以独立于被封装的事务中进行提交或者回滚。如果封装事务存在</w:t>
      </w:r>
      <w:r w:rsidR="00C0167C">
        <w:rPr>
          <w:rFonts w:hint="eastAsia"/>
        </w:rPr>
        <w:t>,</w:t>
      </w:r>
      <w:r w:rsidR="00C0167C">
        <w:rPr>
          <w:rFonts w:hint="eastAsia"/>
        </w:rPr>
        <w:t>并且外层事务抛出异常回滚，那么内层事务必须回滚</w:t>
      </w:r>
      <w:r w:rsidR="00C0167C">
        <w:rPr>
          <w:rFonts w:hint="eastAsia"/>
        </w:rPr>
        <w:t>,</w:t>
      </w:r>
      <w:r w:rsidR="00C0167C">
        <w:rPr>
          <w:rFonts w:hint="eastAsia"/>
        </w:rPr>
        <w:t>反之</w:t>
      </w:r>
      <w:r w:rsidR="00C0167C">
        <w:rPr>
          <w:rFonts w:hint="eastAsia"/>
        </w:rPr>
        <w:t>,</w:t>
      </w:r>
      <w:r w:rsidR="00C0167C">
        <w:rPr>
          <w:rFonts w:hint="eastAsia"/>
        </w:rPr>
        <w:t>内层事务并不影响外层事务。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）：持久性是指一个事务一旦被提交，它对数据库中数据的改变就是永久性的，接下来的其他操作和数据库故障不应该对其有任何影响。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Alert,modify,change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Alert:</w:t>
      </w:r>
      <w:r>
        <w:rPr>
          <w:rFonts w:hint="eastAsia"/>
        </w:rPr>
        <w:t>删除列等。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Modify:</w:t>
      </w:r>
      <w:r>
        <w:rPr>
          <w:rFonts w:hint="eastAsia"/>
        </w:rPr>
        <w:t>细微操作：改类型等（不能重命名外和</w:t>
      </w:r>
      <w:r>
        <w:rPr>
          <w:rFonts w:hint="eastAsia"/>
        </w:rPr>
        <w:t>change</w:t>
      </w:r>
      <w:r>
        <w:rPr>
          <w:rFonts w:hint="eastAsia"/>
        </w:rPr>
        <w:t>一样）。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Change:</w:t>
      </w:r>
      <w:r>
        <w:rPr>
          <w:rFonts w:hint="eastAsia"/>
        </w:rPr>
        <w:t>大操作。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变量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begin/end</w:t>
      </w:r>
      <w:r>
        <w:rPr>
          <w:rFonts w:hint="eastAsia"/>
        </w:rPr>
        <w:t>代码块生效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(declare name type default value//set name=value//select</w:t>
      </w:r>
      <w:r>
        <w:rPr>
          <w:rFonts w:hint="eastAsia"/>
        </w:rPr>
        <w:t>的查询结果</w:t>
      </w:r>
      <w:r>
        <w:rPr>
          <w:rFonts w:hint="eastAsia"/>
        </w:rPr>
        <w:t>into</w:t>
      </w:r>
      <w:r>
        <w:rPr>
          <w:rFonts w:hint="eastAsia"/>
        </w:rPr>
        <w:t>给变量</w:t>
      </w:r>
      <w:r>
        <w:rPr>
          <w:rFonts w:hint="eastAsia"/>
        </w:rPr>
        <w:t>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用户变量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会话变量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连接退出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(set @name=value//set @@global.name=value),</w:t>
      </w:r>
      <w:r>
        <w:rPr>
          <w:rFonts w:hint="eastAsia"/>
        </w:rPr>
        <w:t>使用</w:t>
      </w:r>
      <w:r>
        <w:rPr>
          <w:rFonts w:hint="eastAsia"/>
        </w:rPr>
        <w:t>(@name),</w:t>
      </w:r>
      <w:r>
        <w:rPr>
          <w:rFonts w:hint="eastAsia"/>
        </w:rPr>
        <w:t>例子</w:t>
      </w:r>
      <w:r>
        <w:rPr>
          <w:rFonts w:hint="eastAsia"/>
        </w:rPr>
        <w:t>(SELECT (@name:=@name+1//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时候必须加上</w:t>
      </w:r>
      <w:r>
        <w:rPr>
          <w:rFonts w:hint="eastAsia"/>
        </w:rPr>
        <w:t>),id FROM TABLE).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变量初始化</w:t>
      </w:r>
      <w:r>
        <w:rPr>
          <w:rFonts w:hint="eastAsia"/>
        </w:rPr>
        <w:t>,</w:t>
      </w:r>
      <w:r>
        <w:rPr>
          <w:rFonts w:hint="eastAsia"/>
        </w:rPr>
        <w:t>可设置</w:t>
      </w:r>
      <w:r>
        <w:rPr>
          <w:rFonts w:hint="eastAsia"/>
        </w:rPr>
        <w:t>)),</w:t>
      </w:r>
      <w:r>
        <w:rPr>
          <w:rFonts w:hint="eastAsia"/>
        </w:rPr>
        <w:t>赋值</w:t>
      </w:r>
      <w:r>
        <w:rPr>
          <w:rFonts w:hint="eastAsia"/>
        </w:rPr>
        <w:t>(set global name=value),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  <w:r>
        <w:rPr>
          <w:rFonts w:hint="eastAsia"/>
        </w:rPr>
        <w:t>KEY</w:t>
      </w:r>
      <w:r>
        <w:rPr>
          <w:rFonts w:hint="eastAsia"/>
        </w:rPr>
        <w:t>和索引</w:t>
      </w:r>
      <w:r>
        <w:rPr>
          <w:rFonts w:hint="eastAsia"/>
        </w:rPr>
        <w:t>INDEX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主键和索引都是键，主键是逻辑键，索引是物理键。主键只是避免一张表里有相同的数据，索引则是真实存在数据库的用于快速查找。但是主键只能有一个且非空，索引不限制。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lastRenderedPageBreak/>
        <w:t xml:space="preserve">primary key </w:t>
      </w:r>
      <w:r>
        <w:rPr>
          <w:rFonts w:hint="eastAsia"/>
        </w:rPr>
        <w:t>主键，</w:t>
      </w:r>
      <w:r>
        <w:rPr>
          <w:rFonts w:hint="eastAsia"/>
        </w:rPr>
        <w:t>unique key</w:t>
      </w:r>
      <w:r>
        <w:rPr>
          <w:rFonts w:hint="eastAsia"/>
        </w:rPr>
        <w:t>唯一键，</w:t>
      </w:r>
      <w:r>
        <w:rPr>
          <w:rFonts w:hint="eastAsia"/>
        </w:rPr>
        <w:t>foreign key</w:t>
      </w:r>
      <w:r>
        <w:rPr>
          <w:rFonts w:hint="eastAsia"/>
        </w:rPr>
        <w:t>外键。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建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也包含了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的意义</w:t>
      </w:r>
      <w:r>
        <w:rPr>
          <w:rFonts w:hint="eastAsia"/>
        </w:rPr>
        <w:t>；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的创建会在</w:t>
      </w:r>
      <w:r>
        <w:rPr>
          <w:rFonts w:hint="eastAsia"/>
        </w:rPr>
        <w:t>innodb</w:t>
      </w:r>
      <w:r>
        <w:rPr>
          <w:rFonts w:hint="eastAsia"/>
        </w:rPr>
        <w:t>表空间以一个类似目录的结构存储。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</w:rPr>
        <w:t>在理论上是不能将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的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和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划等号的，他们不是一回事，但在实际使用中，他们基本没有区别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</w:p>
    <w:tbl>
      <w:tblPr>
        <w:tblStyle w:val="a3"/>
        <w:tblW w:w="0" w:type="auto"/>
        <w:tblInd w:w="1048" w:type="dxa"/>
        <w:tblLook w:val="04A0"/>
      </w:tblPr>
      <w:tblGrid>
        <w:gridCol w:w="1077"/>
        <w:gridCol w:w="6281"/>
      </w:tblGrid>
      <w:tr w:rsidR="009A4979"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使用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primary key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bookmarkStart w:id="1" w:name="OLE_LINK2"/>
            <w:bookmarkStart w:id="2" w:name="OLE_LINK3"/>
            <w:r>
              <w:rPr>
                <w:rFonts w:hint="eastAsia"/>
              </w:rPr>
              <w:t>alter table table_name add primary key(column_name)</w:t>
            </w:r>
            <w:bookmarkEnd w:id="1"/>
            <w:bookmarkEnd w:id="2"/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primary key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bookmarkStart w:id="3" w:name="OLE_LINK1"/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unique //(</w:t>
            </w:r>
            <w:r>
              <w:rPr>
                <w:rFonts w:hint="eastAsia"/>
              </w:rPr>
              <w:t>默认别名为</w:t>
            </w:r>
            <w:r>
              <w:rPr>
                <w:rFonts w:hint="eastAsia"/>
              </w:rPr>
              <w:t>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index name</w:t>
            </w:r>
            <w:bookmarkEnd w:id="3"/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foreign key (name1) references table2(name2)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constraint name foreign key(column_name) references table_name2(column_name2);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foreign key name;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</w:t>
      </w:r>
    </w:p>
    <w:tbl>
      <w:tblPr>
        <w:tblStyle w:val="a3"/>
        <w:tblW w:w="0" w:type="auto"/>
        <w:tblInd w:w="1054" w:type="dxa"/>
        <w:tblLook w:val="04A0"/>
      </w:tblPr>
      <w:tblGrid>
        <w:gridCol w:w="816"/>
        <w:gridCol w:w="6534"/>
      </w:tblGrid>
      <w:tr w:rsidR="009A4979">
        <w:trPr>
          <w:trHeight w:val="295"/>
        </w:trPr>
        <w:tc>
          <w:tcPr>
            <w:tcW w:w="816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unique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即主键操作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即外键操作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全文索引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fulltext index/key name(...);</w:t>
            </w:r>
          </w:p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使用：</w:t>
            </w:r>
            <w:r>
              <w:rPr>
                <w:rFonts w:hint="eastAsia"/>
                <w:sz w:val="15"/>
                <w:szCs w:val="15"/>
              </w:rPr>
              <w:t> </w:t>
            </w:r>
            <w:r>
              <w:rPr>
                <w:sz w:val="15"/>
                <w:szCs w:val="15"/>
              </w:rPr>
              <w:t>where match(</w:t>
            </w:r>
            <w:r>
              <w:rPr>
                <w:rFonts w:hint="eastAsia"/>
                <w:sz w:val="15"/>
                <w:szCs w:val="15"/>
              </w:rPr>
              <w:t>column_name</w:t>
            </w:r>
            <w:r>
              <w:rPr>
                <w:sz w:val="15"/>
                <w:szCs w:val="15"/>
              </w:rPr>
              <w:t>) against (“</w:t>
            </w: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in boolean mode</w:t>
            </w:r>
            <w:r>
              <w:rPr>
                <w:sz w:val="15"/>
                <w:szCs w:val="15"/>
              </w:rPr>
              <w:t>);</w:t>
            </w:r>
            <w:r>
              <w:rPr>
                <w:rFonts w:hint="eastAsia"/>
                <w:sz w:val="15"/>
                <w:szCs w:val="15"/>
              </w:rPr>
              <w:t>//in boolean mode</w:t>
            </w:r>
            <w:r>
              <w:rPr>
                <w:rFonts w:hint="eastAsia"/>
                <w:sz w:val="15"/>
                <w:szCs w:val="15"/>
              </w:rPr>
              <w:t>用于使用通配符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哈希索引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create index name using hash on table_name(column_name);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以上所有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为多个就是组合索引</w:t>
            </w:r>
          </w:p>
        </w:tc>
      </w:tr>
    </w:tbl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普通索引：最基本的索引，没有任何限制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唯一索引：必须唯一允许有空值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主键索引：唯一且不为空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全文索引：</w:t>
      </w:r>
      <w:r>
        <w:rPr>
          <w:rFonts w:hint="eastAsia"/>
        </w:rPr>
        <w:t>5.6</w:t>
      </w:r>
      <w:r>
        <w:rPr>
          <w:rFonts w:hint="eastAsia"/>
        </w:rPr>
        <w:t>版本之前仅用于</w:t>
      </w:r>
      <w:r>
        <w:rPr>
          <w:rFonts w:hint="eastAsia"/>
        </w:rPr>
        <w:t>MyISAM,</w:t>
      </w:r>
      <w:r>
        <w:rPr>
          <w:rFonts w:hint="eastAsia"/>
        </w:rPr>
        <w:t>类似</w:t>
      </w:r>
      <w:r>
        <w:rPr>
          <w:rFonts w:hint="eastAsia"/>
        </w:rPr>
        <w:t>like</w:t>
      </w:r>
      <w:r>
        <w:rPr>
          <w:rFonts w:hint="eastAsia"/>
        </w:rPr>
        <w:t>但是效率更高</w:t>
      </w:r>
      <w:r>
        <w:t>where match(</w:t>
      </w:r>
      <w:r>
        <w:rPr>
          <w:rFonts w:hint="eastAsia"/>
        </w:rPr>
        <w:t>column</w:t>
      </w:r>
      <w:r>
        <w:t>) against('xx')</w:t>
      </w:r>
      <w:r>
        <w:rPr>
          <w:rFonts w:hint="eastAsia"/>
        </w:rPr>
        <w:t>，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组合索引：最左优先规则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哈希索引：</w:t>
      </w:r>
      <w:r>
        <w:rPr>
          <w:rFonts w:hint="eastAsia"/>
        </w:rPr>
        <w:t>key name(column) using hash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优先级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where&gt;group by&gt;having&gt;order by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in:in()</w:t>
      </w:r>
      <w:r>
        <w:rPr>
          <w:rFonts w:hint="eastAsia"/>
        </w:rPr>
        <w:t>语句只会执行一次，它查出</w:t>
      </w:r>
      <w:r>
        <w:rPr>
          <w:rFonts w:hint="eastAsia"/>
        </w:rPr>
        <w:t>in()</w:t>
      </w:r>
      <w:r>
        <w:rPr>
          <w:rFonts w:hint="eastAsia"/>
        </w:rPr>
        <w:t>所有的数据并且缓存起来</w:t>
      </w:r>
      <w:r>
        <w:rPr>
          <w:rFonts w:hint="eastAsia"/>
        </w:rPr>
        <w:t>,</w:t>
      </w:r>
      <w:r>
        <w:rPr>
          <w:rFonts w:hint="eastAsia"/>
        </w:rPr>
        <w:t>在内存里进行双层循环判断</w:t>
      </w:r>
      <w:r>
        <w:rPr>
          <w:rFonts w:hint="eastAsia"/>
        </w:rPr>
        <w:t>..(</w:t>
      </w:r>
      <w:r>
        <w:rPr>
          <w:rFonts w:hint="eastAsia"/>
        </w:rPr>
        <w:t>内数据少可用</w:t>
      </w:r>
      <w:r>
        <w:rPr>
          <w:rFonts w:hint="eastAsia"/>
        </w:rPr>
        <w:t>)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lastRenderedPageBreak/>
        <w:t>exists:</w:t>
      </w:r>
      <w:r>
        <w:rPr>
          <w:rFonts w:hint="eastAsia"/>
        </w:rPr>
        <w:t>执行总次数为外层数据量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rFonts w:hint="eastAsia"/>
        </w:rPr>
        <w:t>,</w:t>
      </w:r>
      <w:r>
        <w:rPr>
          <w:rFonts w:hint="eastAsia"/>
        </w:rPr>
        <w:t>内外层拆为一条语句执行</w:t>
      </w:r>
      <w:r>
        <w:rPr>
          <w:rFonts w:hint="eastAsia"/>
        </w:rPr>
        <w:t>.(</w:t>
      </w:r>
      <w:r>
        <w:rPr>
          <w:rFonts w:hint="eastAsia"/>
        </w:rPr>
        <w:t>外数据少可用</w:t>
      </w:r>
      <w:r>
        <w:rPr>
          <w:rFonts w:hint="eastAsia"/>
        </w:rPr>
        <w:t>)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For update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是一种行级锁，其他用户不能执行更新操作，也可以通过加锁的方式共享更新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释放锁的条件：</w:t>
      </w:r>
      <w:r>
        <w:rPr>
          <w:rFonts w:hint="eastAsia"/>
        </w:rPr>
        <w:t>commit</w:t>
      </w:r>
      <w:r>
        <w:rPr>
          <w:rFonts w:hint="eastAsia"/>
        </w:rPr>
        <w:t>、退出数据库、程序停止运行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9A4979" w:rsidRDefault="009A4979" w:rsidP="00D96CBA">
      <w:pPr>
        <w:numPr>
          <w:ilvl w:val="0"/>
          <w:numId w:val="20"/>
        </w:numPr>
      </w:pPr>
    </w:p>
    <w:p w:rsidR="00D96CBA" w:rsidRDefault="009C248C" w:rsidP="00E430CD">
      <w:pPr>
        <w:pStyle w:val="1"/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575310</wp:posOffset>
            </wp:positionV>
            <wp:extent cx="4330065" cy="1793240"/>
            <wp:effectExtent l="1905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BA">
        <w:rPr>
          <w:rFonts w:hint="eastAsia"/>
        </w:rPr>
        <w:t>mysql</w:t>
      </w:r>
      <w:r w:rsidR="00D96CBA">
        <w:rPr>
          <w:rFonts w:hint="eastAsia"/>
        </w:rPr>
        <w:t>缓存</w:t>
      </w:r>
    </w:p>
    <w:p w:rsidR="00D96CBA" w:rsidRDefault="009C248C" w:rsidP="009C248C">
      <w:pPr>
        <w:numPr>
          <w:ilvl w:val="0"/>
          <w:numId w:val="22"/>
        </w:numPr>
      </w:pPr>
      <w:r>
        <w:rPr>
          <w:rFonts w:hint="eastAsia"/>
        </w:rPr>
        <w:t>查看缓存机制设置：</w:t>
      </w:r>
      <w:r w:rsidRPr="009C248C">
        <w:rPr>
          <w:color w:val="FF0000"/>
        </w:rPr>
        <w:t>SHOW VARIABLES LIKE '%query_cache%';</w:t>
      </w:r>
    </w:p>
    <w:p w:rsidR="009C248C" w:rsidRDefault="009C248C" w:rsidP="009C248C">
      <w:r>
        <w:t>have_query_cache:</w:t>
      </w:r>
    </w:p>
    <w:p w:rsidR="009C248C" w:rsidRPr="00E430CD" w:rsidRDefault="009C248C" w:rsidP="0050262E">
      <w:r>
        <w:t>query_cache_limit:</w:t>
      </w:r>
      <w:r w:rsidR="00E430CD">
        <w:rPr>
          <w:rFonts w:hint="eastAsia"/>
        </w:rPr>
        <w:t>缓存的最大内存，</w:t>
      </w:r>
      <w:r w:rsidR="00E430CD" w:rsidRPr="0050262E">
        <w:rPr>
          <w:rFonts w:hint="eastAsia"/>
          <w:sz w:val="13"/>
          <w:szCs w:val="13"/>
        </w:rPr>
        <w:t>如果超出，则增加</w:t>
      </w:r>
      <w:r w:rsidR="00E430CD" w:rsidRPr="0050262E">
        <w:rPr>
          <w:rFonts w:hint="eastAsia"/>
          <w:sz w:val="13"/>
          <w:szCs w:val="13"/>
        </w:rPr>
        <w:t xml:space="preserve"> Qcache_not_cached</w:t>
      </w:r>
      <w:r w:rsidR="00E430CD" w:rsidRPr="0050262E">
        <w:rPr>
          <w:rFonts w:hint="eastAsia"/>
          <w:sz w:val="13"/>
          <w:szCs w:val="13"/>
        </w:rPr>
        <w:t>的值，并删除查询结果</w:t>
      </w:r>
    </w:p>
    <w:p w:rsidR="009C248C" w:rsidRDefault="009C248C" w:rsidP="009C248C">
      <w:r>
        <w:t>query_cache_min_res_unit:</w:t>
      </w:r>
      <w:r w:rsidR="00E430CD">
        <w:rPr>
          <w:rFonts w:hint="eastAsia"/>
        </w:rPr>
        <w:t>分配内存块时的的最小单位大小。</w:t>
      </w:r>
    </w:p>
    <w:p w:rsidR="009C248C" w:rsidRDefault="009C248C" w:rsidP="009C248C">
      <w:r>
        <w:t>query_cache_size:</w:t>
      </w:r>
      <w:r>
        <w:rPr>
          <w:rFonts w:hint="eastAsia"/>
        </w:rPr>
        <w:t>缓存使用内存大小，单位字节，必须是</w:t>
      </w:r>
      <w:r>
        <w:rPr>
          <w:rFonts w:hint="eastAsia"/>
        </w:rPr>
        <w:t>1024</w:t>
      </w:r>
      <w:r>
        <w:rPr>
          <w:rFonts w:hint="eastAsia"/>
        </w:rPr>
        <w:t>倍否则不准确，太小甚至</w:t>
      </w:r>
      <w:r>
        <w:rPr>
          <w:rFonts w:hint="eastAsia"/>
        </w:rPr>
        <w:t>0</w:t>
      </w:r>
      <w:r>
        <w:rPr>
          <w:rFonts w:hint="eastAsia"/>
        </w:rPr>
        <w:t>无法使用</w:t>
      </w:r>
    </w:p>
    <w:p w:rsidR="009C248C" w:rsidRDefault="009C248C" w:rsidP="009C248C">
      <w:r>
        <w:t>query_cache_type:</w:t>
      </w:r>
      <w:r>
        <w:rPr>
          <w:rFonts w:hint="eastAsia"/>
        </w:rPr>
        <w:t>是否打开缓存，</w:t>
      </w:r>
      <w:r>
        <w:rPr>
          <w:rFonts w:hint="eastAsia"/>
        </w:rPr>
        <w:t>0/OFF</w:t>
      </w:r>
      <w:r>
        <w:rPr>
          <w:rFonts w:hint="eastAsia"/>
        </w:rPr>
        <w:t>关闭，</w:t>
      </w:r>
      <w:r>
        <w:rPr>
          <w:rFonts w:hint="eastAsia"/>
        </w:rPr>
        <w:t>1/ON</w:t>
      </w:r>
      <w:r>
        <w:rPr>
          <w:rFonts w:hint="eastAsia"/>
        </w:rPr>
        <w:t>总是打开（</w:t>
      </w:r>
      <w:r w:rsidRPr="009C248C">
        <w:t>SQL_NO_CACHE</w:t>
      </w:r>
      <w:r>
        <w:rPr>
          <w:rFonts w:hint="eastAsia"/>
        </w:rPr>
        <w:t>关闭），</w:t>
      </w:r>
      <w:r>
        <w:rPr>
          <w:rFonts w:hint="eastAsia"/>
        </w:rPr>
        <w:t>2/DEMAND</w:t>
      </w:r>
      <w:r>
        <w:rPr>
          <w:rFonts w:hint="eastAsia"/>
        </w:rPr>
        <w:t>按需使用缓存（</w:t>
      </w:r>
      <w:r w:rsidRPr="009C248C">
        <w:t>SQL_CACHE</w:t>
      </w:r>
      <w:r>
        <w:rPr>
          <w:rFonts w:hint="eastAsia"/>
        </w:rPr>
        <w:t>打开）</w:t>
      </w:r>
    </w:p>
    <w:p w:rsidR="009C248C" w:rsidRPr="009C248C" w:rsidRDefault="009C248C" w:rsidP="009C248C">
      <w:r>
        <w:t>query_cache_wlock_invalidate:</w:t>
      </w:r>
      <w:r w:rsidR="00BD11CE">
        <w:rPr>
          <w:rFonts w:hint="eastAsia"/>
        </w:rPr>
        <w:t>表被锁住是否返回缓存数据</w:t>
      </w:r>
    </w:p>
    <w:sectPr w:rsidR="009C248C" w:rsidRPr="009C248C" w:rsidSect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ED7E37"/>
    <w:multiLevelType w:val="multilevel"/>
    <w:tmpl w:val="BBED7E37"/>
    <w:lvl w:ilvl="0">
      <w:start w:val="1"/>
      <w:numFmt w:val="decimal"/>
      <w:pStyle w:val="a"/>
      <w:lvlText w:val="%1)"/>
      <w:lvlJc w:val="left"/>
      <w:pPr>
        <w:tabs>
          <w:tab w:val="left" w:pos="850"/>
        </w:tabs>
        <w:ind w:left="1554" w:hanging="704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>
      <w:start w:val="1"/>
      <w:numFmt w:val="decimal"/>
      <w:pStyle w:val="2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B3217"/>
    <w:rsid w:val="00131D89"/>
    <w:rsid w:val="00133913"/>
    <w:rsid w:val="001A749F"/>
    <w:rsid w:val="00200D29"/>
    <w:rsid w:val="003C4D67"/>
    <w:rsid w:val="00415ECD"/>
    <w:rsid w:val="004F119C"/>
    <w:rsid w:val="0050262E"/>
    <w:rsid w:val="00577DBA"/>
    <w:rsid w:val="005F692B"/>
    <w:rsid w:val="007A3C12"/>
    <w:rsid w:val="00831BE1"/>
    <w:rsid w:val="008D1697"/>
    <w:rsid w:val="008D450A"/>
    <w:rsid w:val="00906729"/>
    <w:rsid w:val="00986E02"/>
    <w:rsid w:val="009A4979"/>
    <w:rsid w:val="009B3217"/>
    <w:rsid w:val="009C11AD"/>
    <w:rsid w:val="009C248C"/>
    <w:rsid w:val="00A172EF"/>
    <w:rsid w:val="00A96D21"/>
    <w:rsid w:val="00AB64C7"/>
    <w:rsid w:val="00BD11CE"/>
    <w:rsid w:val="00C0167C"/>
    <w:rsid w:val="00D96CBA"/>
    <w:rsid w:val="00E07D96"/>
    <w:rsid w:val="00E430CD"/>
    <w:rsid w:val="00F7064D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79"/>
    <w:pPr>
      <w:widowControl w:val="0"/>
      <w:numPr>
        <w:numId w:val="1"/>
      </w:numPr>
      <w:adjustRightInd w:val="0"/>
      <w:snapToGrid w:val="0"/>
      <w:ind w:left="1553" w:hanging="703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4979"/>
    <w:pPr>
      <w:numPr>
        <w:numId w:val="2"/>
      </w:numPr>
      <w:spacing w:beforeLines="50" w:afterLines="50"/>
      <w:ind w:left="0" w:firstLine="198"/>
      <w:outlineLvl w:val="0"/>
    </w:pPr>
    <w:rPr>
      <w:rFonts w:eastAsia="宋体"/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9A4979"/>
    <w:pPr>
      <w:numPr>
        <w:numId w:val="3"/>
      </w:numPr>
      <w:adjustRightInd w:val="0"/>
      <w:snapToGrid w:val="0"/>
      <w:ind w:leftChars="200" w:left="200" w:firstLineChars="200" w:firstLine="200"/>
      <w:outlineLvl w:val="1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3">
    <w:name w:val="heading 3"/>
    <w:basedOn w:val="a"/>
    <w:next w:val="a"/>
    <w:uiPriority w:val="9"/>
    <w:unhideWhenUsed/>
    <w:qFormat/>
    <w:rsid w:val="009A4979"/>
    <w:pPr>
      <w:keepNext/>
      <w:keepLines/>
      <w:numPr>
        <w:numId w:val="4"/>
      </w:numPr>
      <w:tabs>
        <w:tab w:val="clear" w:pos="850"/>
      </w:tabs>
      <w:spacing w:line="360" w:lineRule="auto"/>
      <w:ind w:firstLine="0"/>
      <w:jc w:val="center"/>
      <w:outlineLvl w:val="2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A4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9A4979"/>
    <w:rPr>
      <w:rFonts w:asciiTheme="minorHAnsi" w:eastAsia="微软雅黑" w:hAnsiTheme="minorHAnsi"/>
      <w:sz w:val="18"/>
    </w:rPr>
  </w:style>
  <w:style w:type="character" w:customStyle="1" w:styleId="1Char">
    <w:name w:val="标题 1 Char"/>
    <w:basedOn w:val="a0"/>
    <w:link w:val="1"/>
    <w:uiPriority w:val="9"/>
    <w:qFormat/>
    <w:rsid w:val="009A4979"/>
    <w:rPr>
      <w:rFonts w:eastAsia="宋体"/>
      <w:b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831BE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31BE1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CBA"/>
    <w:pPr>
      <w:widowControl/>
      <w:numPr>
        <w:numId w:val="0"/>
      </w:numPr>
      <w:tabs>
        <w:tab w:val="clear" w:pos="8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BA"/>
    <w:rPr>
      <w:rFonts w:ascii="宋体" w:hAnsi="宋体" w:cs="宋体"/>
      <w:sz w:val="24"/>
      <w:szCs w:val="24"/>
    </w:rPr>
  </w:style>
  <w:style w:type="character" w:customStyle="1" w:styleId="cye-lm-tag">
    <w:name w:val="cye-lm-tag"/>
    <w:basedOn w:val="a0"/>
    <w:rsid w:val="00D96CBA"/>
  </w:style>
  <w:style w:type="paragraph" w:styleId="a5">
    <w:name w:val="Balloon Text"/>
    <w:basedOn w:val="a"/>
    <w:link w:val="Char0"/>
    <w:uiPriority w:val="99"/>
    <w:semiHidden/>
    <w:unhideWhenUsed/>
    <w:rsid w:val="009C248C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248C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9</cp:revision>
  <dcterms:created xsi:type="dcterms:W3CDTF">2019-06-20T06:10:00Z</dcterms:created>
  <dcterms:modified xsi:type="dcterms:W3CDTF">2020-04-10T13:13:00Z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