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>启动:</w:t>
      </w:r>
    </w:p>
    <w:p>
      <w:pPr>
        <w:rPr>
          <w:rFonts w:hint="eastAsia"/>
        </w:rPr>
      </w:pPr>
      <w:r>
        <w:rPr>
          <w:rFonts w:hint="eastAsia"/>
        </w:rPr>
        <w:t>./bin/mongod -f etc/mongo.conf后台</w:t>
      </w:r>
    </w:p>
    <w:p>
      <w:pPr>
        <w:rPr>
          <w:rFonts w:hint="eastAsia"/>
        </w:rPr>
      </w:pPr>
      <w:r>
        <w:rPr>
          <w:rFonts w:hint="eastAsia"/>
        </w:rPr>
        <w:t>./bin/mongod在线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1、sudo kill -9 4018? ?杀掉子进程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2、进入mongodb安装目录，删除data目录下的mongod.lock文件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bin目录下：./mongod ?--repair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4、再次重启 ：sudo?/usr/local/mongodb/bin/mongod --config /usr/local/mongodb/etc/mongodb.conf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https://download-test.robomongo.org/windows/studio-3t-robo-3t-windows-double-pack.zip</w:t>
      </w:r>
    </w:p>
    <w:p>
      <w:pPr>
        <w:rPr>
          <w:rFonts w:hint="eastAsia"/>
        </w:rPr>
      </w:pPr>
      <w:r>
        <w:rPr>
          <w:rFonts w:hint="eastAsia"/>
        </w:rPr>
        <w:t>可视化工具,安装最大的那个文件</w:t>
      </w:r>
    </w:p>
    <w:p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字符串。存储数据常用的数据类型。在 MongoDB 中，UTF-8 编码的字符串才是合法的。</w:t>
      </w:r>
    </w:p>
    <w:p>
      <w:pPr>
        <w:rPr>
          <w:rFonts w:hint="eastAsia"/>
        </w:rPr>
      </w:pPr>
      <w:r>
        <w:rPr>
          <w:rFonts w:hint="eastAsia"/>
        </w:rPr>
        <w:t>Integer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整型数值。用于存储数值。根据你所采用的服务器，可分为 32 位或 64 位。</w:t>
      </w:r>
    </w:p>
    <w:p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布尔值。用于存储布尔值（真/假）。</w:t>
      </w:r>
    </w:p>
    <w:p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双精度浮点值。用于存储浮点值。</w:t>
      </w:r>
    </w:p>
    <w:p>
      <w:pPr>
        <w:rPr>
          <w:rFonts w:hint="eastAsia"/>
        </w:rPr>
      </w:pPr>
      <w:r>
        <w:rPr>
          <w:rFonts w:hint="eastAsia"/>
        </w:rPr>
        <w:t>Min/Max keys</w:t>
      </w:r>
      <w:r>
        <w:rPr>
          <w:rFonts w:hint="eastAsia"/>
        </w:rPr>
        <w:tab/>
      </w:r>
      <w:r>
        <w:rPr>
          <w:rFonts w:hint="eastAsia"/>
        </w:rPr>
        <w:t>将一个值与 BSON（二进制的 JSON）元素的最低值和最高值相对比。</w:t>
      </w:r>
    </w:p>
    <w:p>
      <w:pPr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用于将数组或列表或多个值存储为一个键。</w:t>
      </w:r>
    </w:p>
    <w:p>
      <w:pPr>
        <w:rPr>
          <w:rFonts w:hint="eastAsia"/>
        </w:rPr>
      </w:pPr>
      <w:r>
        <w:rPr>
          <w:rFonts w:hint="eastAsia"/>
        </w:rPr>
        <w:t>Timestamp</w:t>
      </w:r>
      <w:r>
        <w:rPr>
          <w:rFonts w:hint="eastAsia"/>
        </w:rPr>
        <w:tab/>
      </w:r>
      <w:r>
        <w:rPr>
          <w:rFonts w:hint="eastAsia"/>
        </w:rPr>
        <w:t>时间戳。记录文档修改或添加的具体时间。</w:t>
      </w:r>
    </w:p>
    <w:p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用于内嵌文档。</w:t>
      </w:r>
    </w:p>
    <w:p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用于创建空值。</w:t>
      </w:r>
    </w:p>
    <w:p>
      <w:pPr>
        <w:rPr>
          <w:rFonts w:hint="eastAsia"/>
        </w:rPr>
      </w:pPr>
      <w:r>
        <w:rPr>
          <w:rFonts w:hint="eastAsia"/>
        </w:rPr>
        <w:t>Symbol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符号。该数据类型基本上等同于字符串类型，但不同的是，它一般用于采用特殊符号类型的语言。</w:t>
      </w:r>
    </w:p>
    <w:p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日期时间。用 UNIX 时间格式来存储当前日期或时间。你可以指定自己的日期时间：创建 Date 对象，传入年月日信息。</w:t>
      </w:r>
    </w:p>
    <w:p>
      <w:pPr>
        <w:rPr>
          <w:rFonts w:hint="eastAsia"/>
        </w:rPr>
      </w:pPr>
      <w:r>
        <w:rPr>
          <w:rFonts w:hint="eastAsia"/>
        </w:rPr>
        <w:t>Object ID</w:t>
      </w:r>
      <w:r>
        <w:rPr>
          <w:rFonts w:hint="eastAsia"/>
        </w:rPr>
        <w:tab/>
      </w:r>
      <w:r>
        <w:rPr>
          <w:rFonts w:hint="eastAsia"/>
        </w:rPr>
        <w:t>对象 ID。用于创建文档的 ID。</w:t>
      </w:r>
    </w:p>
    <w:p>
      <w:pPr>
        <w:rPr>
          <w:rFonts w:hint="eastAsia"/>
        </w:rPr>
      </w:pPr>
      <w:r>
        <w:rPr>
          <w:rFonts w:hint="eastAsia"/>
        </w:rPr>
        <w:t>Binary Data</w:t>
      </w:r>
      <w:r>
        <w:rPr>
          <w:rFonts w:hint="eastAsia"/>
        </w:rPr>
        <w:tab/>
      </w:r>
      <w:r>
        <w:rPr>
          <w:rFonts w:hint="eastAsia"/>
        </w:rPr>
        <w:t>二进制数据。用于存储二进制数据。</w:t>
      </w:r>
    </w:p>
    <w:p>
      <w:pPr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代码类型。用于在文档中存储 JavaScript 代码。</w:t>
      </w:r>
    </w:p>
    <w:p>
      <w:pPr>
        <w:rPr>
          <w:rFonts w:hint="eastAsia"/>
        </w:rPr>
      </w:pPr>
      <w:r>
        <w:rPr>
          <w:rFonts w:hint="eastAsia"/>
        </w:rPr>
        <w:t>Regular expression</w:t>
      </w:r>
      <w:r>
        <w:rPr>
          <w:rFonts w:hint="eastAsia"/>
        </w:rPr>
        <w:tab/>
      </w:r>
      <w:r>
        <w:rPr>
          <w:rFonts w:hint="eastAsia"/>
        </w:rPr>
        <w:t>正则表达式类型。用于存储正则表达式。</w:t>
      </w:r>
    </w:p>
    <w:p>
      <w:pPr>
        <w:rPr>
          <w:rFonts w:hint="eastAsia"/>
        </w:rPr>
      </w:pPr>
      <w:r>
        <w:rPr>
          <w:rFonts w:hint="eastAsia"/>
        </w:rPr>
        <w:t>=================================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show dbs</w:t>
      </w:r>
    </w:p>
    <w:p>
      <w:pPr>
        <w:rPr>
          <w:rFonts w:hint="eastAsia"/>
        </w:rPr>
      </w:pPr>
      <w:r>
        <w:rPr>
          <w:rFonts w:hint="eastAsia"/>
        </w:rPr>
        <w:t>use name</w:t>
      </w:r>
    </w:p>
    <w:p>
      <w:pPr>
        <w:rPr>
          <w:rFonts w:hint="eastAsia"/>
        </w:rPr>
      </w:pPr>
      <w:r>
        <w:rPr>
          <w:rFonts w:hint="eastAsia"/>
        </w:rPr>
        <w:t>db.</w:t>
      </w:r>
    </w:p>
    <w:p>
      <w:pPr>
        <w:rPr>
          <w:rFonts w:hint="eastAsia"/>
        </w:rPr>
      </w:pPr>
      <w:r>
        <w:rPr>
          <w:rFonts w:hint="eastAsia"/>
        </w:rPr>
        <w:t>=================================</w:t>
      </w:r>
    </w:p>
    <w:p>
      <w:pPr>
        <w:rPr>
          <w:rFonts w:hint="eastAsia"/>
        </w:rPr>
      </w:pPr>
      <w:r>
        <w:rPr>
          <w:rFonts w:hint="eastAsia"/>
        </w:rPr>
        <w:t>集合(表)</w:t>
      </w:r>
    </w:p>
    <w:p>
      <w:pPr>
        <w:rPr>
          <w:rFonts w:hint="eastAsia"/>
        </w:rPr>
      </w:pPr>
      <w:r>
        <w:rPr>
          <w:rFonts w:hint="eastAsia"/>
        </w:rPr>
        <w:t>=================================</w:t>
      </w:r>
    </w:p>
    <w:p>
      <w:pPr>
        <w:rPr>
          <w:rFonts w:hint="eastAsia"/>
        </w:rPr>
      </w:pPr>
      <w:r>
        <w:rPr>
          <w:rFonts w:hint="eastAsia"/>
        </w:rPr>
        <w:t>文档(行)</w:t>
      </w:r>
    </w:p>
    <w:p>
      <w:pPr>
        <w:rPr>
          <w:rFonts w:hint="eastAsia"/>
        </w:rPr>
      </w:pPr>
      <w:r>
        <w:rPr>
          <w:rFonts w:hint="eastAsia"/>
        </w:rPr>
        <w:t>=================================</w:t>
      </w:r>
    </w:p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数据底层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FF0000"/>
        </w:rPr>
        <w:t>Solr</w:t>
      </w:r>
      <w:r>
        <w:rPr>
          <w:rFonts w:hint="eastAsia"/>
          <w:lang w:eastAsia="zh-CN"/>
        </w:rPr>
        <w:t>：对外提供类似于Web-service的API接口。用户可以通过http请求，向搜索引擎服务器提交一定格式的XML文件，生成索引；也可以通过Http Get操作提出查找请求，并得到XML格式的返回结果。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color w:val="FF0000"/>
        </w:rPr>
        <w:t>Schema</w:t>
      </w:r>
      <w:r>
        <w:rPr>
          <w:rFonts w:hint="eastAsia"/>
          <w:color w:val="FF0000"/>
          <w:lang w:val="en-US" w:eastAsia="zh-CN"/>
        </w:rPr>
        <w:t>-</w:t>
      </w:r>
      <w:r>
        <w:rPr>
          <w:color w:val="FF0000"/>
        </w:rPr>
        <w:t>less</w:t>
      </w:r>
      <w:r>
        <w:rPr>
          <w:rFonts w:hint="eastAsia"/>
          <w:color w:val="FF0000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一组solr功能的集合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没有表结构定义。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BSON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BSON与JSON的区别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更快的遍历速度：将每个元素的长度存在元素的头部。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操作更简易：json的int数据也被存储字符。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增加了额外的数据类型：提供binary data数据类型，存储二进制更加简便。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优点和缺点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灵活性高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空间利用率不是很理想，相比较json并没有空间上的优势。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2021-09-06T03:14:05Z</dcterms:created>
  <dc:creator>Administrator</dc:creator>
  <cp:lastModifiedBy>Administrator</cp:lastModifiedBy>
  <dcterms:modified xsi:type="dcterms:W3CDTF">2021-09-06T03:26:44Z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