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8B" w:rsidRDefault="006A1DF8">
      <w:pPr>
        <w:pStyle w:val="1"/>
        <w:spacing w:before="156" w:after="156"/>
      </w:pPr>
      <w:r>
        <w:rPr>
          <w:rFonts w:hint="eastAsia"/>
        </w:rPr>
        <w:t>细节点</w:t>
      </w:r>
    </w:p>
    <w:p w:rsidR="00756A8B" w:rsidRDefault="006A1DF8">
      <w:pPr>
        <w:pStyle w:val="2"/>
        <w:spacing w:before="156" w:after="156"/>
      </w:pPr>
      <w:r>
        <w:rPr>
          <w:rFonts w:hint="eastAsia"/>
        </w:rPr>
        <w:t>#和$</w:t>
      </w:r>
    </w:p>
    <w:p w:rsidR="006A1DF8" w:rsidRDefault="006A1DF8" w:rsidP="006A1DF8">
      <w:pPr>
        <w:ind w:firstLine="420"/>
      </w:pPr>
      <w:r>
        <w:rPr>
          <w:rFonts w:hint="eastAsia"/>
        </w:rPr>
        <w:t>#：将传入的数据当字符串处理，很大程度解决了sql注入。基本的CRUD。</w:t>
      </w:r>
    </w:p>
    <w:p w:rsidR="006A1DF8" w:rsidRDefault="006A1DF8" w:rsidP="006A1DF8">
      <w:pPr>
        <w:ind w:firstLine="420"/>
      </w:pPr>
      <w:r>
        <w:rPr>
          <w:rFonts w:hint="eastAsia"/>
        </w:rPr>
        <w:t>$：直接显示，使用数字id下用，order等，模糊查询等。</w:t>
      </w:r>
    </w:p>
    <w:p w:rsidR="006A1DF8" w:rsidRDefault="006A1DF8" w:rsidP="006A1DF8">
      <w:pPr>
        <w:ind w:firstLine="420"/>
      </w:pPr>
      <w:r>
        <w:rPr>
          <w:rFonts w:hint="eastAsia"/>
        </w:rPr>
        <w:t>总结，能用#。就用。</w:t>
      </w:r>
    </w:p>
    <w:p w:rsidR="00524866" w:rsidRDefault="00524866" w:rsidP="00524866">
      <w:pPr>
        <w:pStyle w:val="1"/>
        <w:spacing w:before="156" w:after="156"/>
        <w:rPr>
          <w:rStyle w:val="md-expand"/>
        </w:rPr>
      </w:pPr>
      <w:r w:rsidRPr="00524866">
        <w:rPr>
          <w:rStyle w:val="md-expand"/>
          <w:rFonts w:hint="eastAsia"/>
        </w:rPr>
        <w:t>一级缓存</w:t>
      </w:r>
    </w:p>
    <w:p w:rsidR="00524866" w:rsidRDefault="007E5E7D" w:rsidP="00524866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作用域</w:t>
      </w:r>
    </w:p>
    <w:p w:rsidR="00E852DA" w:rsidRDefault="00524866" w:rsidP="00524866">
      <w:pPr>
        <w:ind w:firstLine="420"/>
      </w:pPr>
      <w:r>
        <w:rPr>
          <w:rFonts w:hint="eastAsia"/>
        </w:rPr>
        <w:t>默认开启，针对单个sqlSession，在参数和sql</w:t>
      </w:r>
      <w:r w:rsidR="00E852DA">
        <w:rPr>
          <w:rFonts w:hint="eastAsia"/>
        </w:rPr>
        <w:t>语句一致的情况下，会直接从缓存中读取。</w:t>
      </w:r>
    </w:p>
    <w:p w:rsidR="007E5E7D" w:rsidRDefault="007E5E7D" w:rsidP="007E5E7D">
      <w:pPr>
        <w:pStyle w:val="2"/>
        <w:spacing w:before="156" w:after="156"/>
      </w:pPr>
      <w:r>
        <w:rPr>
          <w:rFonts w:hint="eastAsia"/>
        </w:rPr>
        <w:t>如何失效</w:t>
      </w:r>
    </w:p>
    <w:p w:rsidR="00E852DA" w:rsidRDefault="00E852DA" w:rsidP="00524866">
      <w:pPr>
        <w:ind w:firstLine="420"/>
        <w:rPr>
          <w:rFonts w:hint="eastAsia"/>
        </w:rPr>
      </w:pPr>
      <w:r>
        <w:rPr>
          <w:rFonts w:hint="eastAsia"/>
        </w:rPr>
        <w:t>在执行update，delete，insert；close；clearCache；会删除一级</w:t>
      </w:r>
      <w:r w:rsidRPr="00E852DA">
        <w:rPr>
          <w:rFonts w:hint="eastAsia"/>
        </w:rPr>
        <w:t>缓存数据</w:t>
      </w:r>
      <w:r w:rsidR="00395FC5">
        <w:rPr>
          <w:rFonts w:hint="eastAsia"/>
        </w:rPr>
        <w:t>；</w:t>
      </w:r>
    </w:p>
    <w:p w:rsidR="00395FC5" w:rsidRDefault="00395FC5" w:rsidP="00524866">
      <w:pPr>
        <w:ind w:firstLine="420"/>
        <w:rPr>
          <w:rFonts w:hint="eastAsia"/>
        </w:rPr>
      </w:pPr>
      <w:r>
        <w:rPr>
          <w:rFonts w:hint="eastAsia"/>
        </w:rPr>
        <w:t>设置作用域</w:t>
      </w:r>
    </w:p>
    <w:p w:rsidR="00E57EFC" w:rsidRDefault="00E57EFC" w:rsidP="00E57EFC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如何禁用</w:t>
      </w:r>
    </w:p>
    <w:p w:rsidR="00E57EFC" w:rsidRPr="00E57EFC" w:rsidRDefault="00E57EFC" w:rsidP="00E57EFC">
      <w:pPr>
        <w:pStyle w:val="a6"/>
        <w:rPr>
          <w:color w:val="A9B7C6"/>
          <w:szCs w:val="24"/>
        </w:rPr>
      </w:pPr>
      <w:r w:rsidRPr="00E57EFC">
        <w:rPr>
          <w:rFonts w:hint="eastAsia"/>
          <w:szCs w:val="24"/>
        </w:rPr>
        <w:t>&lt;setting name="localCacheScope" value="STATEMENT"/&gt;，默认session</w:t>
      </w:r>
    </w:p>
    <w:p w:rsidR="00E57EFC" w:rsidRPr="00E57EFC" w:rsidRDefault="00E57EFC" w:rsidP="00E57EFC">
      <w:pPr>
        <w:ind w:firstLine="420"/>
      </w:pPr>
    </w:p>
    <w:p w:rsidR="00524866" w:rsidRDefault="00524866" w:rsidP="00524866">
      <w:pPr>
        <w:pStyle w:val="1"/>
        <w:spacing w:before="156" w:after="156"/>
        <w:rPr>
          <w:rStyle w:val="md-expand"/>
        </w:rPr>
      </w:pPr>
      <w:r w:rsidRPr="00524866">
        <w:rPr>
          <w:rStyle w:val="md-expand"/>
          <w:rFonts w:hint="eastAsia"/>
        </w:rPr>
        <w:t>二级缓存</w:t>
      </w:r>
    </w:p>
    <w:p w:rsidR="007E5E7D" w:rsidRDefault="007E5E7D" w:rsidP="007E5E7D">
      <w:pPr>
        <w:pStyle w:val="2"/>
        <w:numPr>
          <w:ilvl w:val="0"/>
          <w:numId w:val="4"/>
        </w:numPr>
        <w:spacing w:before="156" w:after="156"/>
      </w:pPr>
      <w:r>
        <w:t>作用域</w:t>
      </w:r>
    </w:p>
    <w:p w:rsidR="007E5E7D" w:rsidRPr="007E5E7D" w:rsidRDefault="007E5E7D" w:rsidP="007E5E7D">
      <w:pPr>
        <w:ind w:firstLine="420"/>
        <w:rPr>
          <w:b/>
          <w:bCs/>
          <w:kern w:val="44"/>
          <w:sz w:val="24"/>
          <w:szCs w:val="24"/>
        </w:rPr>
      </w:pPr>
      <w:r w:rsidRPr="007E5E7D">
        <w:rPr>
          <w:rFonts w:hint="eastAsia"/>
        </w:rPr>
        <w:t>二级缓存是指</w:t>
      </w:r>
      <w:r w:rsidRPr="007E5E7D">
        <w:t>mapper映射文件</w:t>
      </w:r>
      <w:r>
        <w:t>，</w:t>
      </w:r>
      <w:r>
        <w:rPr>
          <w:rFonts w:hint="eastAsia"/>
        </w:rPr>
        <w:t>被多个</w:t>
      </w:r>
      <w:r w:rsidR="00DE094F">
        <w:rPr>
          <w:rFonts w:hint="eastAsia"/>
        </w:rPr>
        <w:t>sqlsession</w:t>
      </w:r>
      <w:r>
        <w:rPr>
          <w:rFonts w:hint="eastAsia"/>
        </w:rPr>
        <w:t>共享。</w:t>
      </w:r>
    </w:p>
    <w:p w:rsidR="007E5E7D" w:rsidRDefault="007E5E7D" w:rsidP="007E5E7D">
      <w:pPr>
        <w:pStyle w:val="2"/>
        <w:spacing w:before="156" w:after="156"/>
      </w:pPr>
      <w:r>
        <w:t>如何生效</w:t>
      </w:r>
    </w:p>
    <w:p w:rsidR="007E5E7D" w:rsidRPr="007E5E7D" w:rsidRDefault="007E5E7D" w:rsidP="007E5E7D">
      <w:pPr>
        <w:ind w:firstLine="420"/>
      </w:pPr>
      <w:r>
        <w:rPr>
          <w:rFonts w:hint="eastAsia"/>
        </w:rPr>
        <w:t>需要执行close</w:t>
      </w:r>
      <w:r w:rsidR="00D447B1">
        <w:rPr>
          <w:rFonts w:hint="eastAsia"/>
        </w:rPr>
        <w:t>，commit提交缓存。</w:t>
      </w:r>
    </w:p>
    <w:p w:rsidR="007E5E7D" w:rsidRDefault="007E5E7D" w:rsidP="007E5E7D">
      <w:pPr>
        <w:pStyle w:val="2"/>
        <w:spacing w:before="156" w:after="156"/>
        <w:rPr>
          <w:rFonts w:hint="eastAsia"/>
        </w:rPr>
      </w:pPr>
      <w:r>
        <w:t>如何失效</w:t>
      </w:r>
    </w:p>
    <w:p w:rsidR="00DE094F" w:rsidRDefault="00DE094F" w:rsidP="00DE094F">
      <w:pPr>
        <w:pStyle w:val="2"/>
        <w:spacing w:before="156" w:after="156"/>
      </w:pPr>
      <w:r>
        <w:rPr>
          <w:rFonts w:hint="eastAsia"/>
        </w:rPr>
        <w:t>配置</w:t>
      </w:r>
    </w:p>
    <w:p w:rsidR="00DE094F" w:rsidRDefault="00DE094F" w:rsidP="00DE094F">
      <w:pPr>
        <w:ind w:firstLineChars="0" w:firstLine="0"/>
        <w:rPr>
          <w:kern w:val="0"/>
        </w:rPr>
      </w:pPr>
      <w:r w:rsidRPr="00DE094F">
        <w:rPr>
          <w:rFonts w:hint="eastAsia"/>
          <w:kern w:val="0"/>
        </w:rPr>
        <w:lastRenderedPageBreak/>
        <w:t>eviction:缓存回收策略：(1) LRU。(2) FIFO。(3) SOFT,软引用。(4) WEAK,弱引用。</w:t>
      </w:r>
      <w:r w:rsidRPr="00DE094F">
        <w:rPr>
          <w:rFonts w:hint="eastAsia"/>
          <w:kern w:val="0"/>
        </w:rPr>
        <w:br/>
        <w:t>flushInterval:刷新间隔毫秒，默认SQL被执行的时候才会去刷新缓存。</w:t>
      </w:r>
      <w:r w:rsidRPr="00DE094F">
        <w:rPr>
          <w:rFonts w:hint="eastAsia"/>
          <w:kern w:val="0"/>
        </w:rPr>
        <w:br/>
        <w:t>size:缓存最多对象个数，不宜设置过大。设置过大会导致内存溢出。</w:t>
      </w:r>
      <w:r w:rsidRPr="00DE094F">
        <w:rPr>
          <w:rFonts w:hint="eastAsia"/>
          <w:kern w:val="0"/>
        </w:rPr>
        <w:br/>
        <w:t>readOnly:</w:t>
      </w:r>
      <w:r w:rsidR="00395FC5">
        <w:rPr>
          <w:rFonts w:hint="eastAsia"/>
          <w:kern w:val="0"/>
        </w:rPr>
        <w:t>只读，即使</w:t>
      </w:r>
      <w:r w:rsidRPr="00DE094F">
        <w:rPr>
          <w:rFonts w:hint="eastAsia"/>
          <w:kern w:val="0"/>
        </w:rPr>
        <w:t>修改缓存</w:t>
      </w:r>
      <w:r w:rsidR="00395FC5">
        <w:rPr>
          <w:rFonts w:hint="eastAsia"/>
          <w:kern w:val="0"/>
        </w:rPr>
        <w:t>，也无效</w:t>
      </w:r>
      <w:r w:rsidRPr="00DE094F">
        <w:rPr>
          <w:rFonts w:hint="eastAsia"/>
          <w:kern w:val="0"/>
        </w:rPr>
        <w:t>。</w:t>
      </w:r>
    </w:p>
    <w:p w:rsidR="00DE094F" w:rsidRDefault="00DE094F" w:rsidP="00DE094F">
      <w:pPr>
        <w:pStyle w:val="a6"/>
        <w:rPr>
          <w:color w:val="A9B7C6"/>
        </w:rPr>
      </w:pPr>
      <w:r w:rsidRPr="00DE094F">
        <w:rPr>
          <w:rFonts w:hint="eastAsia"/>
          <w:color w:val="E8BF6A"/>
        </w:rPr>
        <w:t xml:space="preserve">&lt;cache </w:t>
      </w:r>
      <w:r w:rsidRPr="00DE094F">
        <w:rPr>
          <w:rFonts w:hint="eastAsia"/>
        </w:rPr>
        <w:t>eviction</w:t>
      </w:r>
      <w:r w:rsidRPr="00DE094F">
        <w:rPr>
          <w:rFonts w:hint="eastAsia"/>
          <w:color w:val="6A8759"/>
        </w:rPr>
        <w:t xml:space="preserve">="LRU" </w:t>
      </w:r>
      <w:r w:rsidRPr="00DE094F">
        <w:rPr>
          <w:rFonts w:hint="eastAsia"/>
        </w:rPr>
        <w:t>flushInterval</w:t>
      </w:r>
      <w:r w:rsidRPr="00DE094F">
        <w:rPr>
          <w:rFonts w:hint="eastAsia"/>
          <w:color w:val="6A8759"/>
        </w:rPr>
        <w:t>="100000"</w:t>
      </w:r>
      <w:r w:rsidRPr="00DE094F">
        <w:rPr>
          <w:rFonts w:hint="eastAsia"/>
          <w:color w:val="E8BF6A"/>
        </w:rPr>
        <w:t>/&gt;</w:t>
      </w:r>
    </w:p>
    <w:p w:rsidR="00395FC5" w:rsidRPr="00DE094F" w:rsidRDefault="00DE094F" w:rsidP="00DE094F">
      <w:pPr>
        <w:pStyle w:val="a6"/>
      </w:pPr>
      <w:r w:rsidRPr="00DE094F">
        <w:t>&lt;select id="findById" useCache="true"&gt;</w:t>
      </w:r>
    </w:p>
    <w:p w:rsidR="00D447B1" w:rsidRDefault="00395FC5" w:rsidP="00395FC5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避免使用</w:t>
      </w:r>
    </w:p>
    <w:p w:rsidR="00395FC5" w:rsidRPr="00395FC5" w:rsidRDefault="00395FC5" w:rsidP="00395FC5">
      <w:pPr>
        <w:ind w:firstLine="420"/>
      </w:pPr>
      <w:r>
        <w:rPr>
          <w:rFonts w:hint="eastAsia"/>
        </w:rPr>
        <w:t>因为作用域是在namespace下，会导致不同下的对象数据不一致问题。</w:t>
      </w:r>
    </w:p>
    <w:p w:rsidR="00E852DA" w:rsidRDefault="00E852DA" w:rsidP="00E852DA">
      <w:pPr>
        <w:pStyle w:val="1"/>
        <w:spacing w:before="156" w:after="156"/>
      </w:pPr>
      <w:r>
        <w:rPr>
          <w:rFonts w:hint="eastAsia"/>
        </w:rPr>
        <w:t>小知识点</w:t>
      </w:r>
    </w:p>
    <w:p w:rsidR="00E852DA" w:rsidRDefault="007E5E7D" w:rsidP="00E852DA">
      <w:pPr>
        <w:pStyle w:val="a6"/>
      </w:pPr>
      <w:r>
        <w:rPr>
          <w:rFonts w:hint="eastAsia"/>
        </w:rPr>
        <w:t>输出日志：</w:t>
      </w:r>
      <w:r w:rsidR="00E852DA" w:rsidRPr="00E852DA">
        <w:rPr>
          <w:rFonts w:hint="eastAsia"/>
        </w:rPr>
        <w:t>&lt;setting name="logImpl" value="stdout_logging"/&gt;</w:t>
      </w:r>
    </w:p>
    <w:p w:rsidR="00E852DA" w:rsidRPr="00E852DA" w:rsidRDefault="007E5E7D" w:rsidP="00DE094F">
      <w:pPr>
        <w:pStyle w:val="a6"/>
      </w:pPr>
      <w:r>
        <w:rPr>
          <w:rFonts w:hint="eastAsia"/>
        </w:rPr>
        <w:t>开启二级缓存：</w:t>
      </w:r>
      <w:r w:rsidRPr="007E5E7D">
        <w:t>&lt;setting name="cacheEnabled" value="true"/&gt;</w:t>
      </w:r>
    </w:p>
    <w:p w:rsidR="006A1DF8" w:rsidRPr="006A1DF8" w:rsidRDefault="006A1DF8" w:rsidP="006A1DF8">
      <w:pPr>
        <w:ind w:firstLine="420"/>
      </w:pPr>
    </w:p>
    <w:p w:rsidR="00756A8B" w:rsidRDefault="00756A8B">
      <w:pPr>
        <w:ind w:firstLine="420"/>
      </w:pPr>
      <w:bookmarkStart w:id="0" w:name="_GoBack"/>
      <w:bookmarkEnd w:id="0"/>
    </w:p>
    <w:sectPr w:rsidR="00756A8B" w:rsidSect="00756A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7B9" w:rsidRDefault="000977B9" w:rsidP="00E57EFC">
      <w:pPr>
        <w:spacing w:line="240" w:lineRule="auto"/>
        <w:ind w:firstLine="420"/>
      </w:pPr>
      <w:r>
        <w:separator/>
      </w:r>
    </w:p>
  </w:endnote>
  <w:endnote w:type="continuationSeparator" w:id="0">
    <w:p w:rsidR="000977B9" w:rsidRDefault="000977B9" w:rsidP="00E57EF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FC" w:rsidRDefault="00E57EFC" w:rsidP="00E57EFC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FC" w:rsidRDefault="00E57EFC" w:rsidP="00E57EFC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FC" w:rsidRDefault="00E57EFC" w:rsidP="00E57EFC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7B9" w:rsidRDefault="000977B9" w:rsidP="00E57EFC">
      <w:pPr>
        <w:spacing w:line="240" w:lineRule="auto"/>
        <w:ind w:firstLine="420"/>
      </w:pPr>
      <w:r>
        <w:separator/>
      </w:r>
    </w:p>
  </w:footnote>
  <w:footnote w:type="continuationSeparator" w:id="0">
    <w:p w:rsidR="000977B9" w:rsidRDefault="000977B9" w:rsidP="00E57EF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FC" w:rsidRDefault="00E57EFC" w:rsidP="00E57EFC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FC" w:rsidRDefault="00E57EFC" w:rsidP="00E57EFC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EFC" w:rsidRDefault="00E57EFC" w:rsidP="00E57EFC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977B9"/>
    <w:rsid w:val="000B33FD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395FC5"/>
    <w:rsid w:val="00452DED"/>
    <w:rsid w:val="004B7EDB"/>
    <w:rsid w:val="004D523E"/>
    <w:rsid w:val="00524866"/>
    <w:rsid w:val="0055477F"/>
    <w:rsid w:val="005C34F3"/>
    <w:rsid w:val="00604535"/>
    <w:rsid w:val="0064310C"/>
    <w:rsid w:val="00664F1D"/>
    <w:rsid w:val="00690DD9"/>
    <w:rsid w:val="006A1DF8"/>
    <w:rsid w:val="007441C8"/>
    <w:rsid w:val="00756A8B"/>
    <w:rsid w:val="007A6304"/>
    <w:rsid w:val="007E5E7D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E2FA9"/>
    <w:rsid w:val="00BF23D4"/>
    <w:rsid w:val="00C3708C"/>
    <w:rsid w:val="00C70E26"/>
    <w:rsid w:val="00C90DF4"/>
    <w:rsid w:val="00C91C64"/>
    <w:rsid w:val="00CB76E3"/>
    <w:rsid w:val="00CB7BD4"/>
    <w:rsid w:val="00CE518A"/>
    <w:rsid w:val="00CF0AC3"/>
    <w:rsid w:val="00D0255D"/>
    <w:rsid w:val="00D106C1"/>
    <w:rsid w:val="00D447B1"/>
    <w:rsid w:val="00D53F0A"/>
    <w:rsid w:val="00D82F64"/>
    <w:rsid w:val="00DA1238"/>
    <w:rsid w:val="00DC0897"/>
    <w:rsid w:val="00DC3ED9"/>
    <w:rsid w:val="00DE094F"/>
    <w:rsid w:val="00E02CF6"/>
    <w:rsid w:val="00E24804"/>
    <w:rsid w:val="00E449BE"/>
    <w:rsid w:val="00E57EFC"/>
    <w:rsid w:val="00E852DA"/>
    <w:rsid w:val="00E90F4A"/>
    <w:rsid w:val="00EA4012"/>
    <w:rsid w:val="00F016F7"/>
    <w:rsid w:val="00F42B6E"/>
    <w:rsid w:val="00F72C1B"/>
    <w:rsid w:val="00FB2E56"/>
    <w:rsid w:val="00FC29B3"/>
    <w:rsid w:val="00FC6A89"/>
    <w:rsid w:val="00FD2CF3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A8B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24866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56A8B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A8B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56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56A8B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6A8B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56A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56A8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2486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E57EFC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56A8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56A8B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56A8B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56A8B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56A8B"/>
  </w:style>
  <w:style w:type="character" w:customStyle="1" w:styleId="membernamelink">
    <w:name w:val="membernamelink"/>
    <w:basedOn w:val="a0"/>
    <w:qFormat/>
    <w:rsid w:val="00756A8B"/>
  </w:style>
  <w:style w:type="character" w:customStyle="1" w:styleId="hljs-function">
    <w:name w:val="hljs-function"/>
    <w:basedOn w:val="a0"/>
    <w:qFormat/>
    <w:rsid w:val="00756A8B"/>
  </w:style>
  <w:style w:type="character" w:customStyle="1" w:styleId="hljs-keyword">
    <w:name w:val="hljs-keyword"/>
    <w:basedOn w:val="a0"/>
    <w:qFormat/>
    <w:rsid w:val="00756A8B"/>
  </w:style>
  <w:style w:type="character" w:customStyle="1" w:styleId="hljs-title">
    <w:name w:val="hljs-title"/>
    <w:basedOn w:val="a0"/>
    <w:qFormat/>
    <w:rsid w:val="00756A8B"/>
  </w:style>
  <w:style w:type="character" w:customStyle="1" w:styleId="hljs-params">
    <w:name w:val="hljs-params"/>
    <w:basedOn w:val="a0"/>
    <w:qFormat/>
    <w:rsid w:val="00756A8B"/>
  </w:style>
  <w:style w:type="character" w:customStyle="1" w:styleId="hljs-comment">
    <w:name w:val="hljs-comment"/>
    <w:basedOn w:val="a0"/>
    <w:qFormat/>
    <w:rsid w:val="00756A8B"/>
  </w:style>
  <w:style w:type="character" w:customStyle="1" w:styleId="hljs-number">
    <w:name w:val="hljs-number"/>
    <w:basedOn w:val="a0"/>
    <w:qFormat/>
    <w:rsid w:val="00756A8B"/>
  </w:style>
  <w:style w:type="character" w:customStyle="1" w:styleId="hljs-meta">
    <w:name w:val="hljs-meta"/>
    <w:basedOn w:val="a0"/>
    <w:qFormat/>
    <w:rsid w:val="00756A8B"/>
  </w:style>
  <w:style w:type="character" w:customStyle="1" w:styleId="hljs-string">
    <w:name w:val="hljs-string"/>
    <w:basedOn w:val="a0"/>
    <w:qFormat/>
    <w:rsid w:val="00756A8B"/>
  </w:style>
  <w:style w:type="paragraph" w:styleId="a7">
    <w:name w:val="Document Map"/>
    <w:basedOn w:val="a"/>
    <w:link w:val="Char"/>
    <w:uiPriority w:val="99"/>
    <w:semiHidden/>
    <w:unhideWhenUsed/>
    <w:rsid w:val="006A1D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6A1DF8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E5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E57EFC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E57EF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E57EFC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14</cp:revision>
  <dcterms:created xsi:type="dcterms:W3CDTF">2019-05-31T03:11:00Z</dcterms:created>
  <dcterms:modified xsi:type="dcterms:W3CDTF">2020-05-19T15:45:00Z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