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92B" w:rsidRPr="005F692B" w:rsidRDefault="005F692B" w:rsidP="00AB64C7">
      <w:pPr>
        <w:pStyle w:val="1"/>
        <w:spacing w:before="156" w:after="156"/>
        <w:ind w:firstLine="480"/>
      </w:pPr>
      <w:r w:rsidRPr="005F692B">
        <w:t>select a.skyDragonTimes from player a inner join skydragon b on a.userId=b.userId where a.account="mr1";</w:t>
      </w:r>
    </w:p>
    <w:p w:rsidR="005F692B" w:rsidRPr="005F692B" w:rsidRDefault="005F692B" w:rsidP="00AB64C7">
      <w:pPr>
        <w:pStyle w:val="1"/>
        <w:spacing w:before="156" w:after="156"/>
        <w:ind w:firstLine="480"/>
      </w:pPr>
      <w:r w:rsidRPr="005F692B">
        <w:rPr>
          <w:rFonts w:hint="eastAsia"/>
        </w:rPr>
        <w:t xml:space="preserve">SHOW CREATE DATABASE/TABLES </w:t>
      </w:r>
      <w:r w:rsidRPr="005F692B">
        <w:rPr>
          <w:rFonts w:hint="eastAsia"/>
        </w:rPr>
        <w:t>查看建库或者建表语句</w:t>
      </w:r>
    </w:p>
    <w:p w:rsidR="005F692B" w:rsidRPr="005F692B" w:rsidRDefault="005F692B" w:rsidP="00AB64C7">
      <w:pPr>
        <w:pStyle w:val="1"/>
        <w:spacing w:before="156" w:after="156"/>
        <w:ind w:firstLine="480"/>
      </w:pPr>
      <w:r w:rsidRPr="005F692B">
        <w:rPr>
          <w:rFonts w:hint="eastAsia"/>
        </w:rPr>
        <w:t xml:space="preserve">insert playerprop(userid,help,behelp) values (1,1,1); </w:t>
      </w:r>
      <w:r w:rsidRPr="005F692B">
        <w:rPr>
          <w:rFonts w:hint="eastAsia"/>
        </w:rPr>
        <w:t>插入数据</w:t>
      </w:r>
    </w:p>
    <w:p w:rsidR="005F692B" w:rsidRPr="005F692B" w:rsidRDefault="005F692B" w:rsidP="00AB64C7">
      <w:pPr>
        <w:pStyle w:val="1"/>
        <w:spacing w:before="156" w:after="156"/>
        <w:ind w:firstLine="480"/>
      </w:pPr>
      <w:r w:rsidRPr="005F692B">
        <w:rPr>
          <w:rFonts w:hint="eastAsia"/>
        </w:rPr>
        <w:t xml:space="preserve">alter table </w:t>
      </w:r>
      <w:r w:rsidRPr="005F692B">
        <w:rPr>
          <w:rFonts w:hint="eastAsia"/>
        </w:rPr>
        <w:t>原表名</w:t>
      </w:r>
      <w:r w:rsidRPr="005F692B">
        <w:rPr>
          <w:rFonts w:hint="eastAsia"/>
        </w:rPr>
        <w:t xml:space="preserve"> rename to </w:t>
      </w:r>
      <w:r w:rsidRPr="005F692B">
        <w:rPr>
          <w:rFonts w:hint="eastAsia"/>
        </w:rPr>
        <w:t>新表名</w:t>
      </w:r>
    </w:p>
    <w:p w:rsidR="005F692B" w:rsidRPr="005F692B" w:rsidRDefault="005F692B" w:rsidP="00AB64C7">
      <w:pPr>
        <w:pStyle w:val="1"/>
        <w:spacing w:before="156" w:after="156"/>
        <w:ind w:firstLine="480"/>
      </w:pPr>
      <w:r w:rsidRPr="005F692B">
        <w:rPr>
          <w:rFonts w:hint="eastAsia"/>
        </w:rPr>
        <w:t xml:space="preserve">alter table </w:t>
      </w:r>
      <w:r w:rsidRPr="005F692B">
        <w:rPr>
          <w:rFonts w:hint="eastAsia"/>
        </w:rPr>
        <w:t>表名</w:t>
      </w:r>
      <w:r w:rsidRPr="005F692B">
        <w:rPr>
          <w:rFonts w:hint="eastAsia"/>
        </w:rPr>
        <w:t xml:space="preserve"> change </w:t>
      </w:r>
      <w:r w:rsidRPr="005F692B">
        <w:rPr>
          <w:rFonts w:hint="eastAsia"/>
        </w:rPr>
        <w:t>要修改的字段名</w:t>
      </w:r>
      <w:r w:rsidRPr="005F692B">
        <w:rPr>
          <w:rFonts w:hint="eastAsia"/>
        </w:rPr>
        <w:t xml:space="preserve">  </w:t>
      </w:r>
      <w:r w:rsidRPr="005F692B">
        <w:rPr>
          <w:rFonts w:hint="eastAsia"/>
        </w:rPr>
        <w:t>新字段名</w:t>
      </w:r>
      <w:r w:rsidRPr="005F692B">
        <w:rPr>
          <w:rFonts w:hint="eastAsia"/>
        </w:rPr>
        <w:t xml:space="preserve"> </w:t>
      </w:r>
      <w:r w:rsidRPr="005F692B">
        <w:rPr>
          <w:rFonts w:hint="eastAsia"/>
        </w:rPr>
        <w:t>新字段的数据类型</w:t>
      </w:r>
    </w:p>
    <w:p w:rsidR="005F692B" w:rsidRPr="005F692B" w:rsidRDefault="005F692B" w:rsidP="00AB64C7">
      <w:pPr>
        <w:pStyle w:val="1"/>
        <w:spacing w:before="156" w:after="156"/>
        <w:ind w:firstLine="480"/>
      </w:pPr>
      <w:r w:rsidRPr="005F692B">
        <w:rPr>
          <w:rFonts w:hint="eastAsia"/>
        </w:rPr>
        <w:t xml:space="preserve">alter table playerprop character set utf8mb4 COLLATE utf8mb4_general_ci; </w:t>
      </w:r>
      <w:r w:rsidRPr="005F692B">
        <w:rPr>
          <w:rFonts w:hint="eastAsia"/>
        </w:rPr>
        <w:t>修改表的编码格式</w:t>
      </w:r>
    </w:p>
    <w:p w:rsidR="005F692B" w:rsidRPr="005F692B" w:rsidRDefault="005F692B" w:rsidP="00AB64C7">
      <w:pPr>
        <w:pStyle w:val="1"/>
        <w:spacing w:before="156" w:after="156"/>
        <w:ind w:firstLine="480"/>
      </w:pPr>
      <w:r w:rsidRPr="005F692B">
        <w:rPr>
          <w:rFonts w:hint="eastAsia"/>
        </w:rPr>
        <w:t xml:space="preserve">show columns from </w:t>
      </w:r>
      <w:r w:rsidRPr="005F692B">
        <w:rPr>
          <w:rFonts w:hint="eastAsia"/>
        </w:rPr>
        <w:t>查看所有表头信息</w:t>
      </w:r>
    </w:p>
    <w:p w:rsidR="005F692B" w:rsidRPr="005F692B" w:rsidRDefault="005F692B" w:rsidP="00AB64C7">
      <w:pPr>
        <w:pStyle w:val="1"/>
        <w:spacing w:before="156" w:after="156"/>
        <w:ind w:firstLine="480"/>
      </w:pPr>
      <w:r w:rsidRPr="005F692B">
        <w:rPr>
          <w:rFonts w:hint="eastAsia"/>
        </w:rPr>
        <w:t>select distinct name</w:t>
      </w:r>
      <w:r w:rsidRPr="005F692B">
        <w:rPr>
          <w:rFonts w:hint="eastAsia"/>
        </w:rPr>
        <w:t>数据去重</w:t>
      </w:r>
    </w:p>
    <w:p w:rsidR="005F692B" w:rsidRPr="005F692B" w:rsidRDefault="005F692B" w:rsidP="00AB64C7">
      <w:pPr>
        <w:pStyle w:val="1"/>
        <w:spacing w:before="156" w:after="156"/>
        <w:ind w:firstLine="480"/>
      </w:pPr>
      <w:r w:rsidRPr="005F692B">
        <w:rPr>
          <w:rFonts w:hint="eastAsia"/>
        </w:rPr>
        <w:t xml:space="preserve">SELECT COUNT(*) FROM table_name </w:t>
      </w:r>
      <w:r w:rsidRPr="005F692B">
        <w:rPr>
          <w:rFonts w:hint="eastAsia"/>
        </w:rPr>
        <w:t>数据数量</w:t>
      </w:r>
    </w:p>
    <w:p w:rsidR="005F692B" w:rsidRPr="005F692B" w:rsidRDefault="005F692B" w:rsidP="00AB64C7">
      <w:pPr>
        <w:pStyle w:val="1"/>
        <w:spacing w:before="156" w:after="156"/>
        <w:ind w:firstLine="480"/>
      </w:pPr>
      <w:r w:rsidRPr="005F692B">
        <w:t>truncate table wp_comments;</w:t>
      </w:r>
    </w:p>
    <w:p w:rsidR="005F692B" w:rsidRPr="005F692B" w:rsidRDefault="005F692B" w:rsidP="00AB64C7">
      <w:pPr>
        <w:pStyle w:val="1"/>
        <w:spacing w:before="156" w:after="156"/>
        <w:ind w:firstLine="480"/>
      </w:pPr>
      <w:r w:rsidRPr="005F692B">
        <w:t>delete * from wp_comments;</w:t>
      </w:r>
    </w:p>
    <w:p w:rsidR="005F692B" w:rsidRPr="005F692B" w:rsidRDefault="005F692B" w:rsidP="00AB64C7">
      <w:pPr>
        <w:pStyle w:val="1"/>
        <w:spacing w:before="156" w:after="156"/>
        <w:ind w:firstLine="480"/>
      </w:pPr>
      <w:r w:rsidRPr="005F692B">
        <w:t xml:space="preserve">drop table table_name; </w:t>
      </w:r>
    </w:p>
    <w:p w:rsidR="005F692B" w:rsidRPr="005F692B" w:rsidRDefault="005F692B" w:rsidP="00AB64C7">
      <w:pPr>
        <w:pStyle w:val="1"/>
        <w:spacing w:before="156" w:after="156"/>
        <w:ind w:firstLine="480"/>
        <w:rPr>
          <w:rFonts w:hint="eastAsia"/>
        </w:rPr>
      </w:pPr>
      <w:r w:rsidRPr="005F692B">
        <w:rPr>
          <w:rFonts w:hint="eastAsia"/>
        </w:rPr>
        <w:t>offset</w:t>
      </w:r>
      <w:r w:rsidRPr="005F692B">
        <w:rPr>
          <w:rFonts w:hint="eastAsia"/>
        </w:rPr>
        <w:t>：偏移量，和</w:t>
      </w:r>
      <w:r w:rsidRPr="005F692B">
        <w:rPr>
          <w:rFonts w:hint="eastAsia"/>
        </w:rPr>
        <w:t>limit</w:t>
      </w:r>
      <w:r w:rsidRPr="005F692B">
        <w:rPr>
          <w:rFonts w:hint="eastAsia"/>
        </w:rPr>
        <w:t>一起用做到分页的效果。</w:t>
      </w:r>
      <w:r w:rsidRPr="005F692B">
        <w:rPr>
          <w:rFonts w:hint="eastAsia"/>
        </w:rPr>
        <w:t>select * from test1 limit 5 offset 1;</w:t>
      </w:r>
    </w:p>
    <w:p w:rsidR="005F692B" w:rsidRPr="005F692B" w:rsidRDefault="005F692B" w:rsidP="00AB64C7">
      <w:pPr>
        <w:pStyle w:val="1"/>
        <w:spacing w:before="156" w:after="156"/>
        <w:ind w:firstLine="480"/>
        <w:rPr>
          <w:rFonts w:hint="eastAsia"/>
        </w:rPr>
      </w:pPr>
      <w:r w:rsidRPr="005F692B">
        <w:rPr>
          <w:rFonts w:hint="eastAsia"/>
        </w:rPr>
        <w:t>union</w:t>
      </w:r>
      <w:r w:rsidRPr="005F692B">
        <w:rPr>
          <w:rFonts w:hint="eastAsia"/>
        </w:rPr>
        <w:t>：俩表数据去重。</w:t>
      </w:r>
      <w:r w:rsidRPr="005F692B">
        <w:rPr>
          <w:rFonts w:hint="eastAsia"/>
        </w:rPr>
        <w:t>union all</w:t>
      </w:r>
      <w:r w:rsidRPr="005F692B">
        <w:rPr>
          <w:rFonts w:hint="eastAsia"/>
        </w:rPr>
        <w:t>输出所有。</w:t>
      </w:r>
      <w:r w:rsidRPr="005F692B">
        <w:rPr>
          <w:rFonts w:hint="eastAsia"/>
        </w:rPr>
        <w:t>select * from test1 union select * from test2;</w:t>
      </w:r>
    </w:p>
    <w:p w:rsidR="005F692B" w:rsidRPr="005F692B" w:rsidRDefault="005F692B" w:rsidP="00AB64C7">
      <w:pPr>
        <w:pStyle w:val="1"/>
        <w:spacing w:before="156" w:after="156"/>
        <w:ind w:firstLine="480"/>
      </w:pPr>
      <w:r w:rsidRPr="005F692B">
        <w:rPr>
          <w:rFonts w:hint="eastAsia"/>
        </w:rPr>
        <w:t>group by</w:t>
      </w:r>
      <w:r w:rsidRPr="005F692B">
        <w:rPr>
          <w:rFonts w:hint="eastAsia"/>
        </w:rPr>
        <w:t>：分组查询和去重查询（</w:t>
      </w:r>
      <w:r w:rsidRPr="005F692B">
        <w:rPr>
          <w:rFonts w:hint="eastAsia"/>
        </w:rPr>
        <w:t>distinct</w:t>
      </w:r>
      <w:r w:rsidRPr="005F692B">
        <w:rPr>
          <w:rFonts w:hint="eastAsia"/>
        </w:rPr>
        <w:t>）。可以跟（</w:t>
      </w:r>
      <w:r w:rsidRPr="005F692B">
        <w:rPr>
          <w:rFonts w:hint="eastAsia"/>
        </w:rPr>
        <w:t xml:space="preserve">with rollup </w:t>
      </w:r>
      <w:r w:rsidRPr="005F692B">
        <w:rPr>
          <w:rFonts w:hint="eastAsia"/>
        </w:rPr>
        <w:t>总统计）</w:t>
      </w:r>
    </w:p>
    <w:p w:rsidR="00E07D96" w:rsidRDefault="00E07D96" w:rsidP="00E07D96">
      <w:pPr>
        <w:pStyle w:val="1"/>
        <w:spacing w:before="156" w:after="156"/>
        <w:ind w:firstLine="480"/>
        <w:rPr>
          <w:rFonts w:hint="eastAsia"/>
        </w:rPr>
      </w:pPr>
      <w:r w:rsidRPr="00E07D96">
        <w:t>SELECT @@tx_isolation</w:t>
      </w:r>
      <w:r>
        <w:rPr>
          <w:rFonts w:hint="eastAsia"/>
        </w:rPr>
        <w:t>：查看</w:t>
      </w:r>
      <w:r>
        <w:rPr>
          <w:rFonts w:hint="eastAsia"/>
        </w:rPr>
        <w:t>mysql</w:t>
      </w:r>
      <w:r>
        <w:rPr>
          <w:rFonts w:hint="eastAsia"/>
        </w:rPr>
        <w:t>事务隔离级别。</w:t>
      </w:r>
      <w:bookmarkStart w:id="0" w:name="_GoBack"/>
      <w:bookmarkEnd w:id="0"/>
    </w:p>
    <w:p w:rsidR="005F692B" w:rsidRDefault="005F692B" w:rsidP="00AB64C7">
      <w:pPr>
        <w:pStyle w:val="1"/>
        <w:spacing w:before="156" w:after="156"/>
        <w:ind w:firstLine="480"/>
        <w:rPr>
          <w:rFonts w:hint="eastAsia"/>
        </w:rPr>
      </w:pPr>
      <w:r w:rsidRPr="005F692B">
        <w:rPr>
          <w:rFonts w:hint="eastAsia"/>
        </w:rPr>
        <w:t>关系型数据库的优势：</w:t>
      </w:r>
      <w:r w:rsidRPr="005F692B">
        <w:rPr>
          <w:rFonts w:hint="eastAsia"/>
        </w:rPr>
        <w:t xml:space="preserve"> </w:t>
      </w:r>
    </w:p>
    <w:p w:rsidR="003C4D67" w:rsidRPr="003C4D67" w:rsidRDefault="005F692B" w:rsidP="00AB64C7">
      <w:pPr>
        <w:pStyle w:val="2"/>
        <w:ind w:left="420" w:firstLine="420"/>
        <w:rPr>
          <w:rFonts w:hint="eastAsia"/>
        </w:rPr>
      </w:pPr>
      <w:r w:rsidRPr="003C4D67">
        <w:rPr>
          <w:rFonts w:hint="eastAsia"/>
        </w:rPr>
        <w:t>保持数据的一致性（事务处理）</w:t>
      </w:r>
    </w:p>
    <w:p w:rsidR="003C4D67" w:rsidRPr="003C4D67" w:rsidRDefault="005F692B" w:rsidP="00AB64C7">
      <w:pPr>
        <w:pStyle w:val="2"/>
        <w:ind w:left="420" w:firstLine="420"/>
        <w:rPr>
          <w:rFonts w:hint="eastAsia"/>
        </w:rPr>
      </w:pPr>
      <w:r w:rsidRPr="003C4D67">
        <w:rPr>
          <w:rFonts w:hint="eastAsia"/>
        </w:rPr>
        <w:t>由于以标准化为前提，数据更新的开销很小（相同的字段基本上都只有一处）</w:t>
      </w:r>
    </w:p>
    <w:p w:rsidR="003C4D67" w:rsidRPr="003C4D67" w:rsidRDefault="005F692B" w:rsidP="00AB64C7">
      <w:pPr>
        <w:pStyle w:val="2"/>
        <w:ind w:left="420" w:firstLine="420"/>
        <w:rPr>
          <w:rFonts w:hint="eastAsia"/>
        </w:rPr>
      </w:pPr>
      <w:r w:rsidRPr="003C4D67">
        <w:rPr>
          <w:rFonts w:hint="eastAsia"/>
        </w:rPr>
        <w:t>可以进行</w:t>
      </w:r>
      <w:r w:rsidRPr="003C4D67">
        <w:rPr>
          <w:rFonts w:hint="eastAsia"/>
        </w:rPr>
        <w:t>Join</w:t>
      </w:r>
      <w:r w:rsidRPr="003C4D67">
        <w:rPr>
          <w:rFonts w:hint="eastAsia"/>
        </w:rPr>
        <w:t>等复杂查询</w:t>
      </w:r>
    </w:p>
    <w:p w:rsidR="005F692B" w:rsidRPr="003C4D67" w:rsidRDefault="005F692B" w:rsidP="00AB64C7">
      <w:pPr>
        <w:pStyle w:val="2"/>
        <w:ind w:left="420" w:firstLine="420"/>
      </w:pPr>
      <w:r w:rsidRPr="003C4D67">
        <w:rPr>
          <w:rFonts w:hint="eastAsia"/>
        </w:rPr>
        <w:t>其中能够保持数据的一致性是关系型数据库的最大优势。</w:t>
      </w:r>
    </w:p>
    <w:p w:rsidR="003C4D67" w:rsidRDefault="005F692B" w:rsidP="00AB64C7">
      <w:pPr>
        <w:pStyle w:val="1"/>
        <w:spacing w:before="156" w:after="156"/>
        <w:ind w:firstLine="480"/>
        <w:rPr>
          <w:rFonts w:hint="eastAsia"/>
        </w:rPr>
      </w:pPr>
      <w:r w:rsidRPr="005F692B">
        <w:rPr>
          <w:rFonts w:hint="eastAsia"/>
        </w:rPr>
        <w:t>关系型数据库的不足：</w:t>
      </w:r>
      <w:r w:rsidRPr="005F692B">
        <w:rPr>
          <w:rFonts w:hint="eastAsia"/>
        </w:rPr>
        <w:t xml:space="preserve"> </w:t>
      </w:r>
    </w:p>
    <w:p w:rsidR="003C4D67" w:rsidRPr="003C4D67" w:rsidRDefault="003C4D67" w:rsidP="003C4D67">
      <w:pPr>
        <w:pStyle w:val="2"/>
        <w:numPr>
          <w:ilvl w:val="0"/>
          <w:numId w:val="9"/>
        </w:numPr>
        <w:ind w:leftChars="0" w:firstLineChars="0"/>
        <w:rPr>
          <w:rFonts w:hint="eastAsia"/>
        </w:rPr>
      </w:pPr>
      <w:r w:rsidRPr="005F692B">
        <w:rPr>
          <w:rFonts w:hint="eastAsia"/>
        </w:rPr>
        <w:t>不</w:t>
      </w:r>
      <w:r w:rsidRPr="003C4D67">
        <w:rPr>
          <w:rFonts w:hint="eastAsia"/>
        </w:rPr>
        <w:t>擅长的处理大量数据的写入处理</w:t>
      </w:r>
    </w:p>
    <w:p w:rsidR="003C4D67" w:rsidRPr="003C4D67" w:rsidRDefault="003C4D67" w:rsidP="00AB64C7">
      <w:pPr>
        <w:pStyle w:val="2"/>
        <w:ind w:left="420" w:firstLine="420"/>
        <w:rPr>
          <w:rFonts w:hint="eastAsia"/>
        </w:rPr>
      </w:pPr>
      <w:r w:rsidRPr="003C4D67">
        <w:rPr>
          <w:rFonts w:hint="eastAsia"/>
        </w:rPr>
        <w:t>为有数据更新的表做索引或表结构（</w:t>
      </w:r>
      <w:r w:rsidRPr="003C4D67">
        <w:rPr>
          <w:rFonts w:hint="eastAsia"/>
        </w:rPr>
        <w:t>schema</w:t>
      </w:r>
      <w:r w:rsidRPr="003C4D67">
        <w:rPr>
          <w:rFonts w:hint="eastAsia"/>
        </w:rPr>
        <w:t>）变更</w:t>
      </w:r>
    </w:p>
    <w:p w:rsidR="003C4D67" w:rsidRPr="003C4D67" w:rsidRDefault="003C4D67" w:rsidP="00AB64C7">
      <w:pPr>
        <w:pStyle w:val="2"/>
        <w:ind w:left="420" w:firstLine="420"/>
        <w:rPr>
          <w:rFonts w:hint="eastAsia"/>
        </w:rPr>
      </w:pPr>
      <w:r w:rsidRPr="003C4D67">
        <w:rPr>
          <w:rFonts w:hint="eastAsia"/>
        </w:rPr>
        <w:lastRenderedPageBreak/>
        <w:t>字段不固定时应用</w:t>
      </w:r>
    </w:p>
    <w:p w:rsidR="003C4D67" w:rsidRPr="003C4D67" w:rsidRDefault="003C4D67" w:rsidP="00AB64C7">
      <w:pPr>
        <w:pStyle w:val="2"/>
        <w:ind w:left="420" w:firstLine="420"/>
        <w:rPr>
          <w:rFonts w:hint="eastAsia"/>
        </w:rPr>
      </w:pPr>
      <w:r w:rsidRPr="003C4D67">
        <w:rPr>
          <w:rFonts w:hint="eastAsia"/>
        </w:rPr>
        <w:t xml:space="preserve"> </w:t>
      </w:r>
      <w:r w:rsidRPr="003C4D67">
        <w:rPr>
          <w:rFonts w:hint="eastAsia"/>
        </w:rPr>
        <w:t>对简单查询需要快速返回结果的处理。</w:t>
      </w:r>
    </w:p>
    <w:p w:rsidR="005F692B" w:rsidRPr="005F692B" w:rsidRDefault="005F692B" w:rsidP="00AB64C7">
      <w:pPr>
        <w:pStyle w:val="1"/>
        <w:spacing w:before="156" w:after="156"/>
        <w:ind w:firstLine="480"/>
        <w:rPr>
          <w:rFonts w:hint="eastAsia"/>
        </w:rPr>
      </w:pPr>
      <w:r w:rsidRPr="005F692B">
        <w:rPr>
          <w:rFonts w:hint="eastAsia"/>
        </w:rPr>
        <w:t>索引有什么作用</w:t>
      </w:r>
    </w:p>
    <w:p w:rsidR="005F692B" w:rsidRPr="005F692B" w:rsidRDefault="005F692B" w:rsidP="00AB64C7">
      <w:pPr>
        <w:pStyle w:val="2"/>
        <w:numPr>
          <w:ilvl w:val="0"/>
          <w:numId w:val="11"/>
        </w:numPr>
        <w:ind w:leftChars="0" w:firstLineChars="0"/>
        <w:rPr>
          <w:rFonts w:hint="eastAsia"/>
        </w:rPr>
      </w:pPr>
      <w:r w:rsidRPr="005F692B">
        <w:rPr>
          <w:rFonts w:hint="eastAsia"/>
        </w:rPr>
        <w:t>对数据库表中一列或多列的值进行排序的一种结构</w:t>
      </w:r>
    </w:p>
    <w:p w:rsidR="005F692B" w:rsidRPr="005F692B" w:rsidRDefault="005F692B" w:rsidP="00AB64C7">
      <w:pPr>
        <w:pStyle w:val="2"/>
        <w:ind w:left="420" w:firstLine="420"/>
        <w:rPr>
          <w:rFonts w:hint="eastAsia"/>
        </w:rPr>
      </w:pPr>
      <w:r w:rsidRPr="005F692B">
        <w:rPr>
          <w:rFonts w:hint="eastAsia"/>
        </w:rPr>
        <w:t>第一，通过创建唯一性索引，可以保证数据库表中每一行数据的唯一性。</w:t>
      </w:r>
    </w:p>
    <w:p w:rsidR="005F692B" w:rsidRPr="005F692B" w:rsidRDefault="005F692B" w:rsidP="00AB64C7">
      <w:pPr>
        <w:pStyle w:val="2"/>
        <w:ind w:left="420" w:firstLine="420"/>
        <w:rPr>
          <w:rFonts w:hint="eastAsia"/>
        </w:rPr>
      </w:pPr>
      <w:r w:rsidRPr="005F692B">
        <w:rPr>
          <w:rFonts w:hint="eastAsia"/>
        </w:rPr>
        <w:t>第二，可以大大加快数据的检索速度，这也是创建索引的最主要的原因。</w:t>
      </w:r>
    </w:p>
    <w:p w:rsidR="005F692B" w:rsidRPr="005F692B" w:rsidRDefault="005F692B" w:rsidP="00AB64C7">
      <w:pPr>
        <w:pStyle w:val="2"/>
        <w:ind w:left="420" w:firstLine="420"/>
        <w:rPr>
          <w:rFonts w:hint="eastAsia"/>
        </w:rPr>
      </w:pPr>
      <w:r w:rsidRPr="005F692B">
        <w:rPr>
          <w:rFonts w:hint="eastAsia"/>
        </w:rPr>
        <w:t>第三，可以加速表和表之间的连接，特别是在实现数据的参考完整性方面特别有意义。</w:t>
      </w:r>
    </w:p>
    <w:p w:rsidR="005F692B" w:rsidRPr="005F692B" w:rsidRDefault="005F692B" w:rsidP="00AB64C7">
      <w:pPr>
        <w:pStyle w:val="2"/>
        <w:ind w:left="420" w:firstLine="420"/>
        <w:rPr>
          <w:rFonts w:hint="eastAsia"/>
        </w:rPr>
      </w:pPr>
      <w:r w:rsidRPr="005F692B">
        <w:rPr>
          <w:rFonts w:hint="eastAsia"/>
        </w:rPr>
        <w:t>第四，在使用分组和排序子句进行数据检索时，同样可以显著减少查询中分组和排序的时间。</w:t>
      </w:r>
    </w:p>
    <w:p w:rsidR="005F692B" w:rsidRDefault="005F692B" w:rsidP="00AB64C7">
      <w:pPr>
        <w:pStyle w:val="2"/>
        <w:ind w:left="420" w:firstLine="420"/>
        <w:rPr>
          <w:rFonts w:hint="eastAsia"/>
        </w:rPr>
      </w:pPr>
      <w:r w:rsidRPr="005F692B">
        <w:rPr>
          <w:rFonts w:hint="eastAsia"/>
        </w:rPr>
        <w:t>第五，通过使用索引，可以在查询的过程中，使用优化隐藏器，提高系统的性能</w:t>
      </w:r>
      <w:r w:rsidR="00AB64C7">
        <w:rPr>
          <w:rFonts w:hint="eastAsia"/>
        </w:rPr>
        <w:t>。</w:t>
      </w:r>
    </w:p>
    <w:p w:rsidR="00AB64C7" w:rsidRDefault="00AB64C7" w:rsidP="00AB64C7">
      <w:pPr>
        <w:pStyle w:val="1"/>
        <w:spacing w:before="156" w:after="156"/>
        <w:ind w:firstLine="480"/>
        <w:rPr>
          <w:rFonts w:hint="eastAsia"/>
        </w:rPr>
      </w:pPr>
      <w:r>
        <w:rPr>
          <w:rFonts w:hint="eastAsia"/>
        </w:rPr>
        <w:t>MyISAM</w:t>
      </w:r>
      <w:r>
        <w:rPr>
          <w:rFonts w:hint="eastAsia"/>
        </w:rPr>
        <w:t>数据库引擎。</w:t>
      </w:r>
    </w:p>
    <w:p w:rsidR="008D1697" w:rsidRPr="008D1697" w:rsidRDefault="00AB64C7" w:rsidP="008D1697">
      <w:pPr>
        <w:pStyle w:val="2"/>
        <w:numPr>
          <w:ilvl w:val="0"/>
          <w:numId w:val="12"/>
        </w:numPr>
        <w:ind w:leftChars="0" w:firstLineChars="0"/>
        <w:rPr>
          <w:rFonts w:hint="eastAsia"/>
        </w:rPr>
      </w:pPr>
      <w:r>
        <w:rPr>
          <w:rFonts w:hint="eastAsia"/>
        </w:rPr>
        <w:t>只支持表级锁，在操作表的时候会自动给表加锁。也可以通过</w:t>
      </w:r>
      <w:r>
        <w:rPr>
          <w:rFonts w:hint="eastAsia"/>
        </w:rPr>
        <w:t>lock table</w:t>
      </w:r>
      <w:r w:rsidR="008D1697">
        <w:rPr>
          <w:rFonts w:hint="eastAsia"/>
        </w:rPr>
        <w:t>的命令锁表，模拟事务，但是消耗非常大。</w:t>
      </w:r>
    </w:p>
    <w:p w:rsidR="00AB64C7" w:rsidRDefault="00AB64C7" w:rsidP="00AB64C7">
      <w:pPr>
        <w:pStyle w:val="1"/>
        <w:spacing w:before="156" w:after="156"/>
        <w:ind w:firstLine="480"/>
        <w:rPr>
          <w:rFonts w:hint="eastAsia"/>
        </w:rPr>
      </w:pPr>
      <w:r>
        <w:rPr>
          <w:rFonts w:hint="eastAsia"/>
        </w:rPr>
        <w:t>InnoDB</w:t>
      </w:r>
      <w:r>
        <w:rPr>
          <w:rFonts w:hint="eastAsia"/>
        </w:rPr>
        <w:t>数据库引擎。</w:t>
      </w:r>
    </w:p>
    <w:p w:rsidR="008D1697" w:rsidRDefault="008D1697" w:rsidP="008D1697">
      <w:pPr>
        <w:pStyle w:val="2"/>
        <w:numPr>
          <w:ilvl w:val="0"/>
          <w:numId w:val="13"/>
        </w:numPr>
        <w:ind w:leftChars="0" w:firstLineChars="0"/>
        <w:rPr>
          <w:rFonts w:hint="eastAsia"/>
        </w:rPr>
      </w:pPr>
      <w:r>
        <w:rPr>
          <w:rFonts w:hint="eastAsia"/>
        </w:rPr>
        <w:t>支持事务和行级锁。</w:t>
      </w:r>
    </w:p>
    <w:p w:rsidR="008D450A" w:rsidRPr="008D450A" w:rsidRDefault="008D1697" w:rsidP="008D450A">
      <w:pPr>
        <w:pStyle w:val="2"/>
        <w:ind w:left="420" w:firstLine="420"/>
        <w:rPr>
          <w:rFonts w:hint="eastAsia"/>
        </w:rPr>
      </w:pPr>
      <w:r>
        <w:rPr>
          <w:rFonts w:hint="eastAsia"/>
        </w:rPr>
        <w:t>事务的</w:t>
      </w:r>
      <w:r>
        <w:rPr>
          <w:rFonts w:hint="eastAsia"/>
        </w:rPr>
        <w:t>ACID</w:t>
      </w:r>
      <w:r>
        <w:rPr>
          <w:rFonts w:hint="eastAsia"/>
        </w:rPr>
        <w:t>属性。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840"/>
        <w:gridCol w:w="1449"/>
        <w:gridCol w:w="935"/>
        <w:gridCol w:w="1560"/>
        <w:gridCol w:w="992"/>
        <w:gridCol w:w="1326"/>
      </w:tblGrid>
      <w:tr w:rsidR="008D450A" w:rsidTr="008D450A">
        <w:tc>
          <w:tcPr>
            <w:tcW w:w="1840" w:type="dxa"/>
            <w:vAlign w:val="center"/>
          </w:tcPr>
          <w:p w:rsidR="008D450A" w:rsidRDefault="008D450A" w:rsidP="008D450A"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隔离级别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副作用</w:t>
            </w:r>
          </w:p>
        </w:tc>
        <w:tc>
          <w:tcPr>
            <w:tcW w:w="1449" w:type="dxa"/>
            <w:vAlign w:val="center"/>
          </w:tcPr>
          <w:p w:rsidR="008D450A" w:rsidRPr="008D450A" w:rsidRDefault="008D450A" w:rsidP="008D1697"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 w:rsidRPr="008D450A">
              <w:rPr>
                <w:rFonts w:hint="eastAsia"/>
              </w:rPr>
              <w:t>数据一致性</w:t>
            </w:r>
          </w:p>
        </w:tc>
        <w:tc>
          <w:tcPr>
            <w:tcW w:w="935" w:type="dxa"/>
            <w:vAlign w:val="center"/>
          </w:tcPr>
          <w:p w:rsidR="008D450A" w:rsidRDefault="008D450A" w:rsidP="008D1697"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脏读</w:t>
            </w:r>
          </w:p>
        </w:tc>
        <w:tc>
          <w:tcPr>
            <w:tcW w:w="1560" w:type="dxa"/>
            <w:vAlign w:val="center"/>
          </w:tcPr>
          <w:p w:rsidR="008D450A" w:rsidRDefault="008D450A" w:rsidP="008D1697"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不可重复读</w:t>
            </w:r>
          </w:p>
        </w:tc>
        <w:tc>
          <w:tcPr>
            <w:tcW w:w="992" w:type="dxa"/>
            <w:vAlign w:val="center"/>
          </w:tcPr>
          <w:p w:rsidR="008D450A" w:rsidRDefault="008D450A" w:rsidP="008D450A"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幻读</w:t>
            </w:r>
          </w:p>
        </w:tc>
        <w:tc>
          <w:tcPr>
            <w:tcW w:w="1326" w:type="dxa"/>
          </w:tcPr>
          <w:p w:rsidR="008D450A" w:rsidRDefault="008D450A" w:rsidP="008D450A"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 w:rsidR="008D450A" w:rsidTr="008D450A">
        <w:tc>
          <w:tcPr>
            <w:tcW w:w="1840" w:type="dxa"/>
            <w:vAlign w:val="center"/>
          </w:tcPr>
          <w:p w:rsidR="008D450A" w:rsidRDefault="008D450A" w:rsidP="008D450A"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read uncommitted</w:t>
            </w:r>
          </w:p>
        </w:tc>
        <w:tc>
          <w:tcPr>
            <w:tcW w:w="1449" w:type="dxa"/>
            <w:vAlign w:val="center"/>
          </w:tcPr>
          <w:p w:rsidR="008D450A" w:rsidRDefault="008D450A" w:rsidP="008D1697"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不读物理损坏的数据</w:t>
            </w:r>
          </w:p>
        </w:tc>
        <w:tc>
          <w:tcPr>
            <w:tcW w:w="935" w:type="dxa"/>
            <w:vAlign w:val="center"/>
          </w:tcPr>
          <w:p w:rsidR="008D450A" w:rsidRDefault="008D450A" w:rsidP="008D1697"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  <w:vAlign w:val="center"/>
          </w:tcPr>
          <w:p w:rsidR="008D450A" w:rsidRDefault="008D450A" w:rsidP="008D1697"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  <w:vAlign w:val="center"/>
          </w:tcPr>
          <w:p w:rsidR="008D450A" w:rsidRDefault="008D450A" w:rsidP="008D450A"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26" w:type="dxa"/>
          </w:tcPr>
          <w:p w:rsidR="008D450A" w:rsidRDefault="008D450A" w:rsidP="008D450A"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不能解决任何问题</w:t>
            </w:r>
          </w:p>
        </w:tc>
      </w:tr>
      <w:tr w:rsidR="008D450A" w:rsidTr="008D450A">
        <w:tc>
          <w:tcPr>
            <w:tcW w:w="1840" w:type="dxa"/>
            <w:vAlign w:val="center"/>
          </w:tcPr>
          <w:p w:rsidR="008D450A" w:rsidRDefault="008D450A" w:rsidP="008D450A"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read committed</w:t>
            </w:r>
          </w:p>
        </w:tc>
        <w:tc>
          <w:tcPr>
            <w:tcW w:w="1449" w:type="dxa"/>
            <w:vAlign w:val="center"/>
          </w:tcPr>
          <w:p w:rsidR="008D450A" w:rsidRDefault="008D450A" w:rsidP="008D1697"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语句级</w:t>
            </w:r>
          </w:p>
        </w:tc>
        <w:tc>
          <w:tcPr>
            <w:tcW w:w="935" w:type="dxa"/>
            <w:vAlign w:val="center"/>
          </w:tcPr>
          <w:p w:rsidR="008D450A" w:rsidRDefault="008D450A" w:rsidP="008D1697"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  <w:vAlign w:val="center"/>
          </w:tcPr>
          <w:p w:rsidR="008D450A" w:rsidRDefault="008D450A" w:rsidP="008D1697"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  <w:vAlign w:val="center"/>
          </w:tcPr>
          <w:p w:rsidR="008D450A" w:rsidRDefault="008D450A" w:rsidP="008D450A"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26" w:type="dxa"/>
          </w:tcPr>
          <w:p w:rsidR="008D450A" w:rsidRDefault="008D450A" w:rsidP="008D450A"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默认</w:t>
            </w:r>
          </w:p>
        </w:tc>
      </w:tr>
      <w:tr w:rsidR="008D450A" w:rsidTr="008D450A">
        <w:tc>
          <w:tcPr>
            <w:tcW w:w="1840" w:type="dxa"/>
            <w:vAlign w:val="center"/>
          </w:tcPr>
          <w:p w:rsidR="008D450A" w:rsidRDefault="008D450A" w:rsidP="008D450A"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repeatable read</w:t>
            </w:r>
          </w:p>
        </w:tc>
        <w:tc>
          <w:tcPr>
            <w:tcW w:w="1449" w:type="dxa"/>
            <w:vAlign w:val="center"/>
          </w:tcPr>
          <w:p w:rsidR="008D450A" w:rsidRDefault="008D450A" w:rsidP="008D1697"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事务级</w:t>
            </w:r>
          </w:p>
        </w:tc>
        <w:tc>
          <w:tcPr>
            <w:tcW w:w="935" w:type="dxa"/>
            <w:vAlign w:val="center"/>
          </w:tcPr>
          <w:p w:rsidR="008D450A" w:rsidRDefault="008D450A" w:rsidP="008D1697"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  <w:vAlign w:val="center"/>
          </w:tcPr>
          <w:p w:rsidR="008D450A" w:rsidRDefault="008D450A" w:rsidP="008D1697"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vAlign w:val="center"/>
          </w:tcPr>
          <w:p w:rsidR="008D450A" w:rsidRDefault="008D450A" w:rsidP="008D450A"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26" w:type="dxa"/>
          </w:tcPr>
          <w:p w:rsidR="008D450A" w:rsidRDefault="008D450A" w:rsidP="008D450A"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默认</w:t>
            </w:r>
          </w:p>
        </w:tc>
      </w:tr>
      <w:tr w:rsidR="008D450A" w:rsidTr="008D450A">
        <w:tc>
          <w:tcPr>
            <w:tcW w:w="1840" w:type="dxa"/>
            <w:vAlign w:val="center"/>
          </w:tcPr>
          <w:p w:rsidR="008D450A" w:rsidRDefault="008D450A" w:rsidP="008D450A"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serializable</w:t>
            </w:r>
          </w:p>
        </w:tc>
        <w:tc>
          <w:tcPr>
            <w:tcW w:w="1449" w:type="dxa"/>
            <w:vAlign w:val="center"/>
          </w:tcPr>
          <w:p w:rsidR="008D450A" w:rsidRDefault="008D450A" w:rsidP="008D1697"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事务级</w:t>
            </w:r>
          </w:p>
        </w:tc>
        <w:tc>
          <w:tcPr>
            <w:tcW w:w="935" w:type="dxa"/>
            <w:vAlign w:val="center"/>
          </w:tcPr>
          <w:p w:rsidR="008D450A" w:rsidRDefault="008D450A" w:rsidP="008D1697"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  <w:vAlign w:val="center"/>
          </w:tcPr>
          <w:p w:rsidR="008D450A" w:rsidRDefault="008D450A" w:rsidP="008D1697"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  <w:vAlign w:val="center"/>
          </w:tcPr>
          <w:p w:rsidR="008D450A" w:rsidRDefault="008D450A" w:rsidP="008D450A"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</w:tcPr>
          <w:p w:rsidR="008D450A" w:rsidRDefault="008D450A" w:rsidP="008D450A">
            <w:pPr>
              <w:numPr>
                <w:ilvl w:val="0"/>
                <w:numId w:val="0"/>
              </w:num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锁表</w:t>
            </w:r>
          </w:p>
        </w:tc>
      </w:tr>
    </w:tbl>
    <w:p w:rsidR="008D1697" w:rsidRPr="008D1697" w:rsidRDefault="008D1697" w:rsidP="008D1697">
      <w:pPr>
        <w:numPr>
          <w:ilvl w:val="0"/>
          <w:numId w:val="0"/>
        </w:numPr>
        <w:spacing w:before="156" w:after="156"/>
        <w:ind w:left="420"/>
        <w:rPr>
          <w:rFonts w:hint="eastAsia"/>
        </w:rPr>
      </w:pPr>
    </w:p>
    <w:p w:rsidR="008D1697" w:rsidRDefault="008D1697" w:rsidP="008D1697">
      <w:pPr>
        <w:pStyle w:val="1"/>
        <w:spacing w:before="156" w:after="156"/>
        <w:ind w:firstLine="480"/>
        <w:rPr>
          <w:rFonts w:hint="eastAsia"/>
        </w:rPr>
      </w:pPr>
      <w:r>
        <w:rPr>
          <w:rFonts w:hint="eastAsia"/>
        </w:rPr>
        <w:t>事务的</w:t>
      </w:r>
      <w:r>
        <w:rPr>
          <w:rFonts w:hint="eastAsia"/>
        </w:rPr>
        <w:t>ACID</w:t>
      </w:r>
      <w:r>
        <w:rPr>
          <w:rFonts w:hint="eastAsia"/>
        </w:rPr>
        <w:t>属性：</w:t>
      </w:r>
      <w:r>
        <w:rPr>
          <w:rFonts w:hint="eastAsia"/>
        </w:rPr>
        <w:t xml:space="preserve"> </w:t>
      </w:r>
    </w:p>
    <w:p w:rsidR="008D1697" w:rsidRDefault="008D1697" w:rsidP="008D1697">
      <w:pPr>
        <w:pStyle w:val="2"/>
        <w:ind w:left="420" w:firstLine="420"/>
        <w:rPr>
          <w:rFonts w:hint="eastAsia"/>
        </w:rPr>
      </w:pPr>
      <w:r>
        <w:rPr>
          <w:rFonts w:hint="eastAsia"/>
        </w:rPr>
        <w:t>原子性（</w:t>
      </w:r>
      <w:r>
        <w:rPr>
          <w:rFonts w:hint="eastAsia"/>
        </w:rPr>
        <w:t>Atomicity</w:t>
      </w:r>
      <w:r>
        <w:rPr>
          <w:rFonts w:hint="eastAsia"/>
        </w:rPr>
        <w:t>）原子性是指事务是一个不可分割的工作单位，事务中的操作要么都发生，要么都不发生。</w:t>
      </w:r>
      <w:r>
        <w:rPr>
          <w:rFonts w:hint="eastAsia"/>
        </w:rPr>
        <w:t xml:space="preserve"> </w:t>
      </w:r>
    </w:p>
    <w:p w:rsidR="008D1697" w:rsidRDefault="008D1697" w:rsidP="008D1697">
      <w:pPr>
        <w:pStyle w:val="2"/>
        <w:ind w:left="420" w:firstLine="420"/>
        <w:rPr>
          <w:rFonts w:hint="eastAsia"/>
        </w:rPr>
      </w:pPr>
      <w:r>
        <w:rPr>
          <w:rFonts w:hint="eastAsia"/>
        </w:rPr>
        <w:t>一致性（</w:t>
      </w:r>
      <w:r>
        <w:rPr>
          <w:rFonts w:hint="eastAsia"/>
        </w:rPr>
        <w:t>Consistency</w:t>
      </w:r>
      <w:r>
        <w:rPr>
          <w:rFonts w:hint="eastAsia"/>
        </w:rPr>
        <w:t>）：事务必须使数据库从一个一致性状态变换到另外一个一致性状态。</w:t>
      </w:r>
      <w:r>
        <w:rPr>
          <w:rFonts w:hint="eastAsia"/>
        </w:rPr>
        <w:t xml:space="preserve"> </w:t>
      </w:r>
    </w:p>
    <w:p w:rsidR="008D1697" w:rsidRDefault="008D1697" w:rsidP="008D1697">
      <w:pPr>
        <w:pStyle w:val="2"/>
        <w:ind w:left="420" w:firstLine="420"/>
        <w:rPr>
          <w:rFonts w:hint="eastAsia"/>
        </w:rPr>
      </w:pPr>
      <w:r>
        <w:rPr>
          <w:rFonts w:hint="eastAsia"/>
        </w:rPr>
        <w:lastRenderedPageBreak/>
        <w:t>隔离性（</w:t>
      </w:r>
      <w:r>
        <w:rPr>
          <w:rFonts w:hint="eastAsia"/>
        </w:rPr>
        <w:t>Isolation</w:t>
      </w:r>
      <w:r>
        <w:rPr>
          <w:rFonts w:hint="eastAsia"/>
        </w:rPr>
        <w:t>）：事务的隔离性是指一个事务的执行不能被其他事务干扰，即一个事务内部的操作及使用的数据对并发的其他事务是隔离的，并发执行的各个事务之间不能互相干扰。</w:t>
      </w:r>
      <w:r>
        <w:rPr>
          <w:rFonts w:hint="eastAsia"/>
        </w:rPr>
        <w:t xml:space="preserve"> </w:t>
      </w:r>
    </w:p>
    <w:p w:rsidR="008D1697" w:rsidRPr="008D1697" w:rsidRDefault="008D1697" w:rsidP="008D1697">
      <w:pPr>
        <w:pStyle w:val="2"/>
        <w:ind w:left="420" w:firstLine="420"/>
      </w:pPr>
      <w:r>
        <w:rPr>
          <w:rFonts w:hint="eastAsia"/>
        </w:rPr>
        <w:t>持久性（</w:t>
      </w:r>
      <w:r>
        <w:rPr>
          <w:rFonts w:hint="eastAsia"/>
        </w:rPr>
        <w:t>Durability</w:t>
      </w:r>
      <w:r>
        <w:rPr>
          <w:rFonts w:hint="eastAsia"/>
        </w:rPr>
        <w:t>）：持久性是指一个事务一旦被提交，它对数据库中数据的改变就是永久性的，接下来的其他操作和数据库故障不应该对其有任何影响。</w:t>
      </w:r>
    </w:p>
    <w:sectPr w:rsidR="008D1697" w:rsidRPr="008D1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85BEC"/>
    <w:multiLevelType w:val="hybridMultilevel"/>
    <w:tmpl w:val="61D0E1B4"/>
    <w:lvl w:ilvl="0" w:tplc="67BC3608">
      <w:start w:val="1"/>
      <w:numFmt w:val="decimal"/>
      <w:pStyle w:val="1"/>
      <w:lvlText w:val="%1: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53D8B"/>
    <w:multiLevelType w:val="hybridMultilevel"/>
    <w:tmpl w:val="C156A6F6"/>
    <w:lvl w:ilvl="0" w:tplc="BA1C6EFA">
      <w:start w:val="1"/>
      <w:numFmt w:val="decimal"/>
      <w:pStyle w:val="a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">
    <w:nsid w:val="7CFB070C"/>
    <w:multiLevelType w:val="hybridMultilevel"/>
    <w:tmpl w:val="D6286CF2"/>
    <w:lvl w:ilvl="0" w:tplc="1B3888C8">
      <w:start w:val="1"/>
      <w:numFmt w:val="decimal"/>
      <w:pStyle w:val="2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2"/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217"/>
    <w:rsid w:val="00131D89"/>
    <w:rsid w:val="00133913"/>
    <w:rsid w:val="003C4D67"/>
    <w:rsid w:val="005F692B"/>
    <w:rsid w:val="008D1697"/>
    <w:rsid w:val="008D450A"/>
    <w:rsid w:val="00906729"/>
    <w:rsid w:val="009B3217"/>
    <w:rsid w:val="00A172EF"/>
    <w:rsid w:val="00A96D21"/>
    <w:rsid w:val="00AB64C7"/>
    <w:rsid w:val="00E0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F692B"/>
    <w:pPr>
      <w:widowControl w:val="0"/>
      <w:numPr>
        <w:numId w:val="1"/>
      </w:numPr>
      <w:snapToGrid w:val="0"/>
      <w:spacing w:beforeLines="50" w:before="50" w:afterLines="50" w:after="50"/>
      <w:ind w:left="0" w:firstLineChars="200" w:firstLine="20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8D1697"/>
    <w:pPr>
      <w:numPr>
        <w:numId w:val="2"/>
      </w:numPr>
      <w:ind w:left="0" w:firstLine="200"/>
      <w:outlineLvl w:val="0"/>
    </w:pPr>
    <w:rPr>
      <w:b/>
      <w:sz w:val="24"/>
    </w:rPr>
  </w:style>
  <w:style w:type="paragraph" w:styleId="2">
    <w:name w:val="heading 2"/>
    <w:next w:val="a"/>
    <w:link w:val="2Char"/>
    <w:uiPriority w:val="9"/>
    <w:unhideWhenUsed/>
    <w:qFormat/>
    <w:rsid w:val="00AB64C7"/>
    <w:pPr>
      <w:numPr>
        <w:numId w:val="8"/>
      </w:numPr>
      <w:adjustRightInd w:val="0"/>
      <w:snapToGrid w:val="0"/>
      <w:ind w:leftChars="200" w:left="200" w:firstLineChars="200" w:firstLine="200"/>
      <w:outlineLvl w:val="1"/>
    </w:pPr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B64C7"/>
    <w:rPr>
      <w:rFonts w:eastAsia="微软雅黑"/>
    </w:rPr>
  </w:style>
  <w:style w:type="character" w:customStyle="1" w:styleId="1Char">
    <w:name w:val="标题 1 Char"/>
    <w:basedOn w:val="a0"/>
    <w:link w:val="1"/>
    <w:uiPriority w:val="9"/>
    <w:rsid w:val="008D1697"/>
    <w:rPr>
      <w:rFonts w:eastAsia="微软雅黑"/>
      <w:b/>
      <w:sz w:val="24"/>
    </w:rPr>
  </w:style>
  <w:style w:type="table" w:styleId="a3">
    <w:name w:val="Table Grid"/>
    <w:basedOn w:val="a1"/>
    <w:uiPriority w:val="59"/>
    <w:rsid w:val="008D16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F692B"/>
    <w:pPr>
      <w:widowControl w:val="0"/>
      <w:numPr>
        <w:numId w:val="1"/>
      </w:numPr>
      <w:snapToGrid w:val="0"/>
      <w:spacing w:beforeLines="50" w:before="50" w:afterLines="50" w:after="50"/>
      <w:ind w:left="0" w:firstLineChars="200" w:firstLine="20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8D1697"/>
    <w:pPr>
      <w:numPr>
        <w:numId w:val="2"/>
      </w:numPr>
      <w:ind w:left="0" w:firstLine="200"/>
      <w:outlineLvl w:val="0"/>
    </w:pPr>
    <w:rPr>
      <w:b/>
      <w:sz w:val="24"/>
    </w:rPr>
  </w:style>
  <w:style w:type="paragraph" w:styleId="2">
    <w:name w:val="heading 2"/>
    <w:next w:val="a"/>
    <w:link w:val="2Char"/>
    <w:uiPriority w:val="9"/>
    <w:unhideWhenUsed/>
    <w:qFormat/>
    <w:rsid w:val="00AB64C7"/>
    <w:pPr>
      <w:numPr>
        <w:numId w:val="8"/>
      </w:numPr>
      <w:adjustRightInd w:val="0"/>
      <w:snapToGrid w:val="0"/>
      <w:ind w:leftChars="200" w:left="200" w:firstLineChars="200" w:firstLine="200"/>
      <w:outlineLvl w:val="1"/>
    </w:pPr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B64C7"/>
    <w:rPr>
      <w:rFonts w:eastAsia="微软雅黑"/>
    </w:rPr>
  </w:style>
  <w:style w:type="character" w:customStyle="1" w:styleId="1Char">
    <w:name w:val="标题 1 Char"/>
    <w:basedOn w:val="a0"/>
    <w:link w:val="1"/>
    <w:uiPriority w:val="9"/>
    <w:rsid w:val="008D1697"/>
    <w:rPr>
      <w:rFonts w:eastAsia="微软雅黑"/>
      <w:b/>
      <w:sz w:val="24"/>
    </w:rPr>
  </w:style>
  <w:style w:type="table" w:styleId="a3">
    <w:name w:val="Table Grid"/>
    <w:basedOn w:val="a1"/>
    <w:uiPriority w:val="59"/>
    <w:rsid w:val="008D16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2019-06-20T06:10:00Z</dcterms:created>
  <dcterms:modified xsi:type="dcterms:W3CDTF">2019-06-20T07:59:00Z</dcterms:modified>
</cp:coreProperties>
</file>