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4473575" cy="2898140"/>
            <wp:effectExtent l="0" t="0" r="3175" b="16510"/>
            <wp:docPr id="7" name="图片 7" descr="线程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线程池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/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r>
        <w:rPr>
          <w:rFonts w:hint="eastAsia"/>
          <w:lang w:val="en-US" w:eastAsia="zh-CN"/>
        </w:rPr>
        <w:t>Executor接口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CC7832"/>
          <w:sz w:val="33"/>
          <w:szCs w:val="33"/>
          <w:shd w:val="clear" w:fill="121212"/>
        </w:rPr>
        <w:t xml:space="preserve">void </w:t>
      </w:r>
      <w:r>
        <w:rPr>
          <w:rFonts w:hint="eastAsia" w:ascii="宋体" w:hAnsi="宋体" w:eastAsia="宋体" w:cs="宋体"/>
          <w:b w:val="0"/>
          <w:bCs w:val="0"/>
          <w:color w:val="FFC66D"/>
          <w:sz w:val="33"/>
          <w:szCs w:val="33"/>
          <w:shd w:val="clear" w:fill="121212"/>
        </w:rPr>
        <w:t>execute</w:t>
      </w:r>
      <w:r>
        <w:rPr>
          <w:rFonts w:hint="eastAsia" w:ascii="宋体" w:hAnsi="宋体" w:eastAsia="宋体" w:cs="宋体"/>
          <w:b w:val="0"/>
          <w:bCs w:val="0"/>
          <w:color w:val="A9B7C6"/>
          <w:sz w:val="33"/>
          <w:szCs w:val="33"/>
          <w:shd w:val="clear" w:fill="121212"/>
        </w:rPr>
        <w:t>(Runnable command)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异步执行command，避免重复的new Thread消耗资源，更便于统一管理。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ExecotorService接口</w:t>
      </w:r>
    </w:p>
    <w:p>
      <w:pPr>
        <w:pStyle w:val="3"/>
        <w:bidi w:val="0"/>
        <w:rPr>
          <w:rFonts w:hint="eastAsia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void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shutdown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不再接受新任务，等待所有任务结束后关闭</w:t>
      </w:r>
      <w:r>
        <w:rPr>
          <w:rFonts w:hint="eastAsia"/>
          <w:lang w:val="en-US" w:eastAsia="zh-CN"/>
        </w:rPr>
        <w:t>ExectorService。</w:t>
      </w:r>
    </w:p>
    <w:p>
      <w:pPr>
        <w:pStyle w:val="3"/>
        <w:bidi w:val="0"/>
        <w:ind w:left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List&lt;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Runnable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shutdownNow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直接关闭</w:t>
      </w:r>
      <w:r>
        <w:rPr>
          <w:rFonts w:hint="eastAsia"/>
          <w:lang w:val="en-US" w:eastAsia="zh-CN"/>
        </w:rPr>
        <w:t>ExectorService，正在执行的线程interrupt并把列表返回。</w:t>
      </w:r>
    </w:p>
    <w:p>
      <w:pPr>
        <w:pStyle w:val="3"/>
        <w:bidi w:val="0"/>
        <w:ind w:left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isShutdown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判断</w:t>
      </w:r>
      <w:r>
        <w:rPr>
          <w:rFonts w:hint="eastAsia"/>
          <w:lang w:val="en-US" w:eastAsia="zh-CN"/>
        </w:rPr>
        <w:t>ExectorService是否为关闭状态。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isTerminated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判断</w:t>
      </w:r>
      <w:r>
        <w:rPr>
          <w:rFonts w:hint="eastAsia"/>
          <w:lang w:val="en-US" w:eastAsia="zh-CN"/>
        </w:rPr>
        <w:t>ExectorService关闭后，任务是否全部完成了。</w:t>
      </w:r>
    </w:p>
    <w:p>
      <w:pPr>
        <w:pStyle w:val="3"/>
        <w:bidi w:val="0"/>
        <w:ind w:left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awaitTermination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long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timeout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TimeUnit unit)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InterruptedException</w:t>
      </w:r>
    </w:p>
    <w:p>
      <w:pP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/>
          <w:lang w:eastAsia="zh-CN"/>
        </w:rPr>
        <w:t>等待单位是</w:t>
      </w:r>
      <w:r>
        <w:rPr>
          <w:rFonts w:hint="eastAsia"/>
          <w:lang w:val="en-US" w:eastAsia="zh-CN"/>
        </w:rPr>
        <w:t>unit的timeout</w:t>
      </w:r>
      <w:r>
        <w:rPr>
          <w:rFonts w:hint="eastAsia"/>
          <w:lang w:eastAsia="zh-CN"/>
        </w:rPr>
        <w:t>后返回</w:t>
      </w:r>
      <w:r>
        <w:rPr>
          <w:rFonts w:hint="eastAsia"/>
          <w:lang w:val="en-US" w:eastAsia="zh-CN"/>
        </w:rPr>
        <w:t>ExectorService是否全部执行完。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 Future&lt;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submit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(Callable&lt;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 task)</w:t>
      </w:r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提交</w:t>
      </w:r>
      <w:r>
        <w:rPr>
          <w:rFonts w:hint="eastAsia"/>
          <w:lang w:val="en-US" w:eastAsia="zh-CN"/>
        </w:rPr>
        <w:t>task任务，得到Future对象，可以得到任务执行的结果。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 Future&lt;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&gt; </w:t>
      </w:r>
      <w:bookmarkStart w:id="0" w:name="OLE_LINK1"/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submit</w:t>
      </w:r>
      <w:bookmarkEnd w:id="0"/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(Runnable task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 xml:space="preserve">T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result)</w:t>
      </w:r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提交</w:t>
      </w:r>
      <w:r>
        <w:rPr>
          <w:rFonts w:hint="eastAsia"/>
          <w:lang w:val="en-US" w:eastAsia="zh-CN"/>
        </w:rPr>
        <w:t>task任务，成功后</w:t>
      </w:r>
      <w:r>
        <w:rPr>
          <w:rFonts w:hint="eastAsia"/>
        </w:rPr>
        <w:t>调用future.get()将返回</w:t>
      </w:r>
      <w:r>
        <w:rPr>
          <w:rFonts w:hint="eastAsia"/>
          <w:lang w:val="en-US" w:eastAsia="zh-CN"/>
        </w:rPr>
        <w:t>result。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Future&lt;?&gt;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submit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(Runnable task)</w:t>
      </w:r>
    </w:p>
    <w:p>
      <w:pPr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/>
          <w:lang w:eastAsia="zh-CN"/>
        </w:rPr>
        <w:t>提交</w:t>
      </w:r>
      <w:r>
        <w:rPr>
          <w:rFonts w:hint="eastAsia"/>
          <w:lang w:val="en-US" w:eastAsia="zh-CN"/>
        </w:rPr>
        <w:t>task任务，成功后</w:t>
      </w:r>
      <w:r>
        <w:rPr>
          <w:rFonts w:hint="eastAsia"/>
        </w:rPr>
        <w:t>调用future.get()将返回</w:t>
      </w:r>
      <w:r>
        <w:rPr>
          <w:rFonts w:hint="eastAsia"/>
          <w:lang w:val="en-US" w:eastAsia="zh-CN"/>
        </w:rPr>
        <w:t>null。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 List&lt;Future&lt;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&gt;&gt;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invokeAll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(Collection&lt;?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Callable&lt;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&gt;&gt; tasks)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InterruptedException</w:t>
      </w:r>
    </w:p>
    <w:p>
      <w:pPr>
        <w:bidi w:val="0"/>
        <w:rPr>
          <w:rFonts w:hint="eastAsia" w:eastAsia="微软雅黑"/>
          <w:lang w:eastAsia="zh-CN"/>
        </w:rPr>
      </w:pPr>
      <w:r>
        <w:rPr>
          <w:rFonts w:hint="eastAsia"/>
        </w:rPr>
        <w:t>批量提交任务并获得他们的future，Task列表与Future列表一一对应（全部执行完返回）</w:t>
      </w:r>
      <w:r>
        <w:rPr>
          <w:rFonts w:hint="eastAsia"/>
          <w:lang w:eastAsia="zh-CN"/>
        </w:rPr>
        <w:t>。（适用于需要查找到所有信息的需求）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 List&lt;Future&lt;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&gt;&gt;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invokeAll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(Collection&lt;?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Callable&lt;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&gt;&gt; tasks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,long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timeout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TimeUnit unit)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InterruptedException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批量提交任务并获得他们的future，并限定处理所有任务的时间</w:t>
      </w:r>
      <w:r>
        <w:rPr>
          <w:rFonts w:hint="eastAsia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 xml:space="preserve">T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invokeAny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(Collection&lt;?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Callable&lt;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&gt;&gt; tasks)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InterruptedException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ExecutionException</w:t>
      </w:r>
    </w:p>
    <w:p>
      <w:pPr>
        <w:bidi w:val="0"/>
        <w:rPr>
          <w:rFonts w:hint="eastAsia" w:eastAsia="微软雅黑"/>
          <w:lang w:eastAsia="zh-CN"/>
        </w:rPr>
      </w:pPr>
      <w:r>
        <w:rPr>
          <w:rFonts w:hint="eastAsia"/>
        </w:rPr>
        <w:t>批量提交任务并获得一个已经成功执行的任务的结果(只要成功执行一个就返回)</w:t>
      </w:r>
      <w:r>
        <w:rPr>
          <w:rFonts w:hint="eastAsia"/>
          <w:lang w:eastAsia="zh-CN"/>
        </w:rPr>
        <w:t>。（适用于只要查找到一条信息就返回的需求）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 xml:space="preserve">T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invokeAny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(Collection&lt;?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Callable&lt;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&gt;&gt; tasks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,long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timeout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TimeUnit unit)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InterruptedException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ExecutionException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TimeoutException</w:t>
      </w:r>
    </w:p>
    <w:p>
      <w:pPr>
        <w:bidi w:val="0"/>
        <w:rPr>
          <w:rFonts w:hint="eastAsia" w:eastAsia="微软雅黑"/>
          <w:lang w:eastAsia="zh-CN"/>
        </w:rPr>
      </w:pPr>
      <w:r>
        <w:rPr>
          <w:rFonts w:hint="eastAsia"/>
        </w:rPr>
        <w:t>批量提交任务</w:t>
      </w:r>
      <w:r>
        <w:rPr>
          <w:rFonts w:hint="eastAsia"/>
          <w:lang w:eastAsia="zh-CN"/>
        </w:rPr>
        <w:t>，</w:t>
      </w:r>
      <w:r>
        <w:rPr>
          <w:rFonts w:hint="eastAsia"/>
        </w:rPr>
        <w:t>并限定处理所有任务的时间</w:t>
      </w:r>
      <w:r>
        <w:rPr>
          <w:rFonts w:hint="eastAsia"/>
          <w:lang w:eastAsia="zh-CN"/>
        </w:rPr>
        <w:t>。返回</w:t>
      </w:r>
      <w:r>
        <w:rPr>
          <w:rFonts w:hint="eastAsia"/>
        </w:rPr>
        <w:t>一个已经成功执行的任务的结果(只要成功执行一个就返回)</w:t>
      </w:r>
      <w:r>
        <w:rPr>
          <w:rFonts w:hint="eastAsia"/>
          <w:lang w:eastAsia="zh-CN"/>
        </w:rPr>
        <w:t>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Runnable接口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abstract void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run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创建一个线程重写run方法。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Thread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初始化全部调用的init方法。</w:t>
      </w:r>
      <w:bookmarkStart w:id="1" w:name="_GoBack"/>
      <w:bookmarkEnd w:id="1"/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8"/>
          <w:szCs w:val="28"/>
        </w:rPr>
      </w:pP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28"/>
          <w:szCs w:val="28"/>
          <w:shd w:val="clear" w:fill="121212"/>
        </w:rPr>
        <w:t>init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(ThreadGroup g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Runnable target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String name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                  long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stackSize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AccessControlContext acc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                  boolean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inheritThreadLocals) {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if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(name == 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null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) {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throw new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NullPointerException(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121212"/>
        </w:rPr>
        <w:t>"name cannot be null"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)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}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this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.</w:t>
      </w:r>
      <w:r>
        <w:rPr>
          <w:rFonts w:hint="eastAsia" w:ascii="宋体" w:hAnsi="宋体" w:eastAsia="宋体" w:cs="宋体"/>
          <w:color w:val="9876AA"/>
          <w:sz w:val="28"/>
          <w:szCs w:val="28"/>
          <w:shd w:val="clear" w:fill="121212"/>
        </w:rPr>
        <w:t xml:space="preserve">name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= name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Thread parent = </w:t>
      </w:r>
      <w:r>
        <w:rPr>
          <w:rFonts w:hint="eastAsia" w:ascii="宋体" w:hAnsi="宋体" w:eastAsia="宋体" w:cs="宋体"/>
          <w:i/>
          <w:color w:val="A9B7C6"/>
          <w:sz w:val="28"/>
          <w:szCs w:val="28"/>
          <w:shd w:val="clear" w:fill="121212"/>
        </w:rPr>
        <w:t>currentThread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()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SecurityManager security = System.</w:t>
      </w:r>
      <w:r>
        <w:rPr>
          <w:rFonts w:hint="eastAsia" w:ascii="宋体" w:hAnsi="宋体" w:eastAsia="宋体" w:cs="宋体"/>
          <w:i/>
          <w:color w:val="A9B7C6"/>
          <w:sz w:val="28"/>
          <w:szCs w:val="28"/>
          <w:shd w:val="clear" w:fill="121212"/>
        </w:rPr>
        <w:t>getSecurityManager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()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    if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(g == 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null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) {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t>/* Determine if it's an applet or not */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t xml:space="preserve">        /* If there is a security manager, ask the security manager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t xml:space="preserve">           what to do. */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if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(security != 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null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) {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            g = security.getThreadGroup()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}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t>/* If the security doesn't have a strong opinion of the matter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t xml:space="preserve">           use the parent thread group. */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if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(g == 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null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) {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            g = parent.getThreadGroup()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}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    }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t>/* checkAccess regardless of whether or not threadgroup is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t xml:space="preserve">       explicitly passed in. */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g.checkAccess()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t>/*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t xml:space="preserve">     * Do we have the required permissions?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t xml:space="preserve">     */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if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(security != 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null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) {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if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(</w:t>
      </w:r>
      <w:r>
        <w:rPr>
          <w:rFonts w:hint="eastAsia" w:ascii="宋体" w:hAnsi="宋体" w:eastAsia="宋体" w:cs="宋体"/>
          <w:i/>
          <w:color w:val="A9B7C6"/>
          <w:sz w:val="28"/>
          <w:szCs w:val="28"/>
          <w:shd w:val="clear" w:fill="121212"/>
        </w:rPr>
        <w:t>isCCLOverridden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(getClass())) {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            security.checkPermission(</w:t>
      </w:r>
      <w:r>
        <w:rPr>
          <w:rFonts w:hint="eastAsia" w:ascii="宋体" w:hAnsi="宋体" w:eastAsia="宋体" w:cs="宋体"/>
          <w:i/>
          <w:color w:val="9876AA"/>
          <w:sz w:val="28"/>
          <w:szCs w:val="28"/>
          <w:shd w:val="clear" w:fill="121212"/>
        </w:rPr>
        <w:t>SUBCLASS_IMPLEMENTATION_PERMISSION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)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}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    }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    g.addUnstarted()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    this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.</w:t>
      </w:r>
      <w:r>
        <w:rPr>
          <w:rFonts w:hint="eastAsia" w:ascii="宋体" w:hAnsi="宋体" w:eastAsia="宋体" w:cs="宋体"/>
          <w:color w:val="9876AA"/>
          <w:sz w:val="28"/>
          <w:szCs w:val="28"/>
          <w:shd w:val="clear" w:fill="121212"/>
        </w:rPr>
        <w:t xml:space="preserve">group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= g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    this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.</w:t>
      </w:r>
      <w:r>
        <w:rPr>
          <w:rFonts w:hint="eastAsia" w:ascii="宋体" w:hAnsi="宋体" w:eastAsia="宋体" w:cs="宋体"/>
          <w:color w:val="9876AA"/>
          <w:sz w:val="28"/>
          <w:szCs w:val="28"/>
          <w:shd w:val="clear" w:fill="121212"/>
        </w:rPr>
        <w:t xml:space="preserve">daemon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= parent.isDaemon()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    this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.</w:t>
      </w:r>
      <w:r>
        <w:rPr>
          <w:rFonts w:hint="eastAsia" w:ascii="宋体" w:hAnsi="宋体" w:eastAsia="宋体" w:cs="宋体"/>
          <w:color w:val="9876AA"/>
          <w:sz w:val="28"/>
          <w:szCs w:val="28"/>
          <w:shd w:val="clear" w:fill="121212"/>
        </w:rPr>
        <w:t xml:space="preserve">priority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= parent.getPriority()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    if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(security == 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null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|| </w:t>
      </w:r>
      <w:r>
        <w:rPr>
          <w:rFonts w:hint="eastAsia" w:ascii="宋体" w:hAnsi="宋体" w:eastAsia="宋体" w:cs="宋体"/>
          <w:i/>
          <w:color w:val="A9B7C6"/>
          <w:sz w:val="28"/>
          <w:szCs w:val="28"/>
          <w:shd w:val="clear" w:fill="121212"/>
        </w:rPr>
        <w:t>isCCLOverridden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(parent.getClass()))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this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.</w:t>
      </w:r>
      <w:r>
        <w:rPr>
          <w:rFonts w:hint="eastAsia" w:ascii="宋体" w:hAnsi="宋体" w:eastAsia="宋体" w:cs="宋体"/>
          <w:color w:val="9876AA"/>
          <w:sz w:val="28"/>
          <w:szCs w:val="28"/>
          <w:shd w:val="clear" w:fill="121212"/>
        </w:rPr>
        <w:t xml:space="preserve">contextClassLoader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= parent.getContextClassLoader()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    else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        this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.</w:t>
      </w:r>
      <w:r>
        <w:rPr>
          <w:rFonts w:hint="eastAsia" w:ascii="宋体" w:hAnsi="宋体" w:eastAsia="宋体" w:cs="宋体"/>
          <w:color w:val="9876AA"/>
          <w:sz w:val="28"/>
          <w:szCs w:val="28"/>
          <w:shd w:val="clear" w:fill="121212"/>
        </w:rPr>
        <w:t xml:space="preserve">contextClassLoader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= parent.</w:t>
      </w:r>
      <w:r>
        <w:rPr>
          <w:rFonts w:hint="eastAsia" w:ascii="宋体" w:hAnsi="宋体" w:eastAsia="宋体" w:cs="宋体"/>
          <w:color w:val="9876AA"/>
          <w:sz w:val="28"/>
          <w:szCs w:val="28"/>
          <w:shd w:val="clear" w:fill="121212"/>
        </w:rPr>
        <w:t>contextClassLoader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    this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.</w:t>
      </w:r>
      <w:r>
        <w:rPr>
          <w:rFonts w:hint="eastAsia" w:ascii="宋体" w:hAnsi="宋体" w:eastAsia="宋体" w:cs="宋体"/>
          <w:color w:val="9876AA"/>
          <w:sz w:val="28"/>
          <w:szCs w:val="28"/>
          <w:shd w:val="clear" w:fill="121212"/>
        </w:rPr>
        <w:t xml:space="preserve">inheritedAccessControlContext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=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            acc != 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null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? acc : AccessController.</w:t>
      </w:r>
      <w:r>
        <w:rPr>
          <w:rFonts w:hint="eastAsia" w:ascii="宋体" w:hAnsi="宋体" w:eastAsia="宋体" w:cs="宋体"/>
          <w:i/>
          <w:color w:val="A9B7C6"/>
          <w:sz w:val="28"/>
          <w:szCs w:val="28"/>
          <w:shd w:val="clear" w:fill="121212"/>
        </w:rPr>
        <w:t>getContext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()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    this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.</w:t>
      </w:r>
      <w:r>
        <w:rPr>
          <w:rFonts w:hint="eastAsia" w:ascii="宋体" w:hAnsi="宋体" w:eastAsia="宋体" w:cs="宋体"/>
          <w:color w:val="9876AA"/>
          <w:sz w:val="28"/>
          <w:szCs w:val="28"/>
          <w:shd w:val="clear" w:fill="121212"/>
        </w:rPr>
        <w:t xml:space="preserve">target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= target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setPriority(</w:t>
      </w:r>
      <w:r>
        <w:rPr>
          <w:rFonts w:hint="eastAsia" w:ascii="宋体" w:hAnsi="宋体" w:eastAsia="宋体" w:cs="宋体"/>
          <w:color w:val="9876AA"/>
          <w:sz w:val="28"/>
          <w:szCs w:val="28"/>
          <w:shd w:val="clear" w:fill="121212"/>
        </w:rPr>
        <w:t>priority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)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    if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(inheritThreadLocals &amp;&amp; parent.</w:t>
      </w:r>
      <w:r>
        <w:rPr>
          <w:rFonts w:hint="eastAsia" w:ascii="宋体" w:hAnsi="宋体" w:eastAsia="宋体" w:cs="宋体"/>
          <w:color w:val="9876AA"/>
          <w:sz w:val="28"/>
          <w:szCs w:val="28"/>
          <w:shd w:val="clear" w:fill="121212"/>
        </w:rPr>
        <w:t xml:space="preserve">inheritableThreadLocals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!= 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null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)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this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.</w:t>
      </w:r>
      <w:r>
        <w:rPr>
          <w:rFonts w:hint="eastAsia" w:ascii="宋体" w:hAnsi="宋体" w:eastAsia="宋体" w:cs="宋体"/>
          <w:color w:val="9876AA"/>
          <w:sz w:val="28"/>
          <w:szCs w:val="28"/>
          <w:shd w:val="clear" w:fill="121212"/>
        </w:rPr>
        <w:t xml:space="preserve">inheritableThreadLocals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=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            ThreadLocal.</w:t>
      </w:r>
      <w:r>
        <w:rPr>
          <w:rFonts w:hint="eastAsia" w:ascii="宋体" w:hAnsi="宋体" w:eastAsia="宋体" w:cs="宋体"/>
          <w:i/>
          <w:color w:val="A9B7C6"/>
          <w:sz w:val="28"/>
          <w:szCs w:val="28"/>
          <w:shd w:val="clear" w:fill="121212"/>
        </w:rPr>
        <w:t>createInheritedMap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(parent.</w:t>
      </w:r>
      <w:r>
        <w:rPr>
          <w:rFonts w:hint="eastAsia" w:ascii="宋体" w:hAnsi="宋体" w:eastAsia="宋体" w:cs="宋体"/>
          <w:color w:val="9876AA"/>
          <w:sz w:val="28"/>
          <w:szCs w:val="28"/>
          <w:shd w:val="clear" w:fill="121212"/>
        </w:rPr>
        <w:t>inheritableThreadLocals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)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t>/* Stash the specified stack size in case the VM cares */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this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.</w:t>
      </w:r>
      <w:r>
        <w:rPr>
          <w:rFonts w:hint="eastAsia" w:ascii="宋体" w:hAnsi="宋体" w:eastAsia="宋体" w:cs="宋体"/>
          <w:color w:val="9876AA"/>
          <w:sz w:val="28"/>
          <w:szCs w:val="28"/>
          <w:shd w:val="clear" w:fill="121212"/>
        </w:rPr>
        <w:t xml:space="preserve">stackSize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= stackSize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t>/* Set thread ID */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9876AA"/>
          <w:sz w:val="28"/>
          <w:szCs w:val="28"/>
          <w:shd w:val="clear" w:fill="121212"/>
        </w:rPr>
        <w:t xml:space="preserve">tid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= </w:t>
      </w:r>
      <w:r>
        <w:rPr>
          <w:rFonts w:hint="eastAsia" w:ascii="宋体" w:hAnsi="宋体" w:eastAsia="宋体" w:cs="宋体"/>
          <w:i/>
          <w:color w:val="A9B7C6"/>
          <w:sz w:val="28"/>
          <w:szCs w:val="28"/>
          <w:shd w:val="clear" w:fill="121212"/>
        </w:rPr>
        <w:t>nextThreadID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()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818DA"/>
    <w:multiLevelType w:val="singleLevel"/>
    <w:tmpl w:val="138818DA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CF6"/>
    <w:rsid w:val="000B4A56"/>
    <w:rsid w:val="000C02B1"/>
    <w:rsid w:val="00133913"/>
    <w:rsid w:val="00175A94"/>
    <w:rsid w:val="001A64F5"/>
    <w:rsid w:val="001B458E"/>
    <w:rsid w:val="001C32B2"/>
    <w:rsid w:val="001C709E"/>
    <w:rsid w:val="001E433F"/>
    <w:rsid w:val="0028513B"/>
    <w:rsid w:val="002B6FA3"/>
    <w:rsid w:val="002B7DDB"/>
    <w:rsid w:val="002F51A2"/>
    <w:rsid w:val="00317A88"/>
    <w:rsid w:val="00333123"/>
    <w:rsid w:val="003545A2"/>
    <w:rsid w:val="0035772F"/>
    <w:rsid w:val="0037736D"/>
    <w:rsid w:val="00452DED"/>
    <w:rsid w:val="004B7EDB"/>
    <w:rsid w:val="004D523E"/>
    <w:rsid w:val="0055477F"/>
    <w:rsid w:val="005C34F3"/>
    <w:rsid w:val="00604535"/>
    <w:rsid w:val="0064310C"/>
    <w:rsid w:val="00664F1D"/>
    <w:rsid w:val="00690DD9"/>
    <w:rsid w:val="007441C8"/>
    <w:rsid w:val="007A6304"/>
    <w:rsid w:val="00861B27"/>
    <w:rsid w:val="00861F89"/>
    <w:rsid w:val="008A2AAB"/>
    <w:rsid w:val="008A5249"/>
    <w:rsid w:val="008C6677"/>
    <w:rsid w:val="009030E2"/>
    <w:rsid w:val="00906729"/>
    <w:rsid w:val="00957A27"/>
    <w:rsid w:val="009C2EEB"/>
    <w:rsid w:val="009F2EAA"/>
    <w:rsid w:val="00A172EF"/>
    <w:rsid w:val="00A96D21"/>
    <w:rsid w:val="00BF23D4"/>
    <w:rsid w:val="00C3708C"/>
    <w:rsid w:val="00C90DF4"/>
    <w:rsid w:val="00C91C64"/>
    <w:rsid w:val="00CB76E3"/>
    <w:rsid w:val="00CB7BD4"/>
    <w:rsid w:val="00CE518A"/>
    <w:rsid w:val="00CF0AC3"/>
    <w:rsid w:val="00D0255D"/>
    <w:rsid w:val="00D106C1"/>
    <w:rsid w:val="00D53F0A"/>
    <w:rsid w:val="00D82F64"/>
    <w:rsid w:val="00DC0897"/>
    <w:rsid w:val="00DC3ED9"/>
    <w:rsid w:val="00E02CF6"/>
    <w:rsid w:val="00E24804"/>
    <w:rsid w:val="00E90F4A"/>
    <w:rsid w:val="00EA4012"/>
    <w:rsid w:val="00F016F7"/>
    <w:rsid w:val="00F42B6E"/>
    <w:rsid w:val="00F72C1B"/>
    <w:rsid w:val="00FB2E56"/>
    <w:rsid w:val="00FC29B3"/>
    <w:rsid w:val="00FC6A89"/>
    <w:rsid w:val="1E934299"/>
    <w:rsid w:val="2F846FA6"/>
    <w:rsid w:val="3984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80" w:lineRule="exact"/>
      <w:ind w:firstLine="200" w:firstLineChars="200"/>
      <w:jc w:val="both"/>
    </w:pPr>
    <w:rPr>
      <w:rFonts w:ascii="微软雅黑" w:hAnsi="微软雅黑" w:eastAsia="微软雅黑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12"/>
    <w:qFormat/>
    <w:uiPriority w:val="9"/>
    <w:pPr>
      <w:pageBreakBefore w:val="0"/>
      <w:numPr>
        <w:ilvl w:val="0"/>
        <w:numId w:val="1"/>
      </w:numPr>
      <w:spacing w:before="50" w:beforeLines="50" w:after="50" w:afterLines="50" w:line="360" w:lineRule="auto"/>
      <w:ind w:firstLine="0" w:firstLineChars="0"/>
      <w:jc w:val="center"/>
      <w:outlineLvl w:val="0"/>
    </w:pPr>
    <w:rPr>
      <w:b/>
      <w:bCs/>
      <w:kern w:val="44"/>
      <w:sz w:val="36"/>
      <w:szCs w:val="36"/>
    </w:rPr>
  </w:style>
  <w:style w:type="paragraph" w:styleId="3">
    <w:name w:val="heading 2"/>
    <w:basedOn w:val="2"/>
    <w:next w:val="1"/>
    <w:link w:val="15"/>
    <w:unhideWhenUsed/>
    <w:qFormat/>
    <w:uiPriority w:val="9"/>
    <w:pPr>
      <w:pageBreakBefore w:val="0"/>
      <w:numPr>
        <w:numId w:val="0"/>
      </w:numPr>
      <w:adjustRightInd w:val="0"/>
      <w:snapToGrid w:val="0"/>
      <w:spacing w:line="240" w:lineRule="auto"/>
      <w:ind w:left="0" w:firstLine="0"/>
      <w:jc w:val="left"/>
      <w:outlineLvl w:val="1"/>
    </w:pPr>
    <w:rPr>
      <w:rFonts w:eastAsia="宋体"/>
      <w:b w:val="0"/>
      <w:sz w:val="28"/>
      <w:szCs w:val="24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50" w:beforeLines="50" w:after="50" w:afterLines="50"/>
      <w:outlineLvl w:val="2"/>
    </w:pPr>
    <w:rPr>
      <w:b/>
      <w:bCs/>
      <w:szCs w:val="21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4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标题 1 Char"/>
    <w:basedOn w:val="8"/>
    <w:link w:val="2"/>
    <w:qFormat/>
    <w:uiPriority w:val="9"/>
    <w:rPr>
      <w:rFonts w:ascii="微软雅黑" w:hAnsi="微软雅黑" w:eastAsia="微软雅黑"/>
      <w:b/>
      <w:bCs/>
      <w:kern w:val="44"/>
      <w:sz w:val="36"/>
      <w:szCs w:val="36"/>
    </w:rPr>
  </w:style>
  <w:style w:type="paragraph" w:styleId="13">
    <w:name w:val="No Spacing"/>
    <w:qFormat/>
    <w:uiPriority w:val="1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kern w:val="0"/>
      <w:sz w:val="22"/>
      <w:szCs w:val="24"/>
      <w:lang w:val="en-US" w:eastAsia="zh-CN" w:bidi="ar-SA"/>
    </w:rPr>
  </w:style>
  <w:style w:type="character" w:customStyle="1" w:styleId="14">
    <w:name w:val="HTML 预设格式 Char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标题 2 Char"/>
    <w:basedOn w:val="8"/>
    <w:link w:val="3"/>
    <w:qFormat/>
    <w:uiPriority w:val="9"/>
    <w:rPr>
      <w:rFonts w:ascii="微软雅黑" w:hAnsi="微软雅黑" w:eastAsia="宋体"/>
      <w:bCs/>
      <w:kern w:val="44"/>
      <w:sz w:val="28"/>
      <w:szCs w:val="24"/>
    </w:rPr>
  </w:style>
  <w:style w:type="character" w:customStyle="1" w:styleId="16">
    <w:name w:val="标题 3 Char"/>
    <w:basedOn w:val="8"/>
    <w:link w:val="4"/>
    <w:qFormat/>
    <w:uiPriority w:val="9"/>
    <w:rPr>
      <w:rFonts w:ascii="微软雅黑" w:hAnsi="微软雅黑" w:eastAsia="微软雅黑"/>
      <w:b/>
      <w:bCs/>
      <w:szCs w:val="21"/>
    </w:rPr>
  </w:style>
  <w:style w:type="paragraph" w:customStyle="1" w:styleId="17">
    <w:name w:val="md-end-block"/>
    <w:basedOn w:val="1"/>
    <w:qFormat/>
    <w:uiPriority w:val="0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md-expand"/>
    <w:basedOn w:val="8"/>
    <w:qFormat/>
    <w:uiPriority w:val="0"/>
  </w:style>
  <w:style w:type="character" w:customStyle="1" w:styleId="19">
    <w:name w:val="membernamelink"/>
    <w:basedOn w:val="8"/>
    <w:qFormat/>
    <w:uiPriority w:val="0"/>
  </w:style>
  <w:style w:type="character" w:customStyle="1" w:styleId="20">
    <w:name w:val="hljs-function"/>
    <w:basedOn w:val="8"/>
    <w:qFormat/>
    <w:uiPriority w:val="0"/>
  </w:style>
  <w:style w:type="character" w:customStyle="1" w:styleId="21">
    <w:name w:val="hljs-keyword"/>
    <w:basedOn w:val="8"/>
    <w:qFormat/>
    <w:uiPriority w:val="0"/>
  </w:style>
  <w:style w:type="character" w:customStyle="1" w:styleId="22">
    <w:name w:val="hljs-title"/>
    <w:basedOn w:val="8"/>
    <w:qFormat/>
    <w:uiPriority w:val="0"/>
  </w:style>
  <w:style w:type="character" w:customStyle="1" w:styleId="23">
    <w:name w:val="hljs-params"/>
    <w:basedOn w:val="8"/>
    <w:qFormat/>
    <w:uiPriority w:val="0"/>
  </w:style>
  <w:style w:type="character" w:customStyle="1" w:styleId="24">
    <w:name w:val="hljs-comment"/>
    <w:basedOn w:val="8"/>
    <w:qFormat/>
    <w:uiPriority w:val="0"/>
  </w:style>
  <w:style w:type="character" w:customStyle="1" w:styleId="25">
    <w:name w:val="hljs-number"/>
    <w:basedOn w:val="8"/>
    <w:qFormat/>
    <w:uiPriority w:val="0"/>
  </w:style>
  <w:style w:type="character" w:customStyle="1" w:styleId="26">
    <w:name w:val="hljs-meta"/>
    <w:basedOn w:val="8"/>
    <w:qFormat/>
    <w:uiPriority w:val="0"/>
  </w:style>
  <w:style w:type="character" w:customStyle="1" w:styleId="27">
    <w:name w:val="hljs-string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microsoft.com/office/2007/relationships/hdphoto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2025</Words>
  <Characters>11545</Characters>
  <Lines>96</Lines>
  <Paragraphs>27</Paragraphs>
  <TotalTime>72</TotalTime>
  <ScaleCrop>false</ScaleCrop>
  <LinksUpToDate>false</LinksUpToDate>
  <CharactersWithSpaces>13543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2019-05-31T03:11:00Z</dcterms:created>
  <dc:creator>xb21cn</dc:creator>
  <cp:lastModifiedBy>*大蚩</cp:lastModifiedBy>
  <dcterms:modified xsi:type="dcterms:W3CDTF">2019-08-05T02:33:37Z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