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参考博客：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"https://www.cnblogs.com/EasonJim/p/6068002.html"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https://www.cnblogs.com/EasonJim/p/6068002.html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博客2：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"https://www.jianshu.com/p/ec49f2985cb8"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https://www.jianshu.com/p/ec49f2985cb8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必要的插件：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Email Extension Plugin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配置邮件告警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72263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2161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drawing>
          <wp:inline distT="0" distB="0" distL="114300" distR="114300">
            <wp:extent cx="5271135" cy="2700655"/>
            <wp:effectExtent l="0" t="0" r="190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color w:val="1AEBFF"/>
          <w:kern w:val="0"/>
          <w:sz w:val="16"/>
          <w:szCs w:val="16"/>
          <w:shd w:val="clear" w:fill="000000"/>
          <w:lang w:val="en-US" w:eastAsia="zh-CN" w:bidi="ar"/>
        </w:rPr>
        <w:t> html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${ENV, var="JOB_NAME"}-第${BUILD_NUMBER}次构建日志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leftmargin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marginwidth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topmargin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marginheight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"4"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"95%"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cellpadding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cellspacing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"font-size: 11pt; font-family: Tahoma, Arial, Helvetica, sans-serif"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(本邮件是程序自动下发的，请勿回复！)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"#0000FF"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构建结果 - ${BUILD_STATUS}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"#0B610B"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构建信息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项目名称&amp;nbsp;：&amp;nbsp;${PROJECT_NAME}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构建编号&amp;nbsp;：&amp;nbsp;第${BUILD_NUMBER}次构建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SVN&amp;nbsp;版本：&amp;nbsp;${SVN_REVISION}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触发原因：&amp;nbsp;${CAUSE}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构建日志：&amp;nbsp;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"${BUILD_URL}console"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${BUILD_URL}console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构建&amp;nbsp;&amp;nbsp;Url&amp;nbsp;：&amp;nbsp;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"${BUILD_URL}"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${BUILD_URL}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工作目录&amp;nbsp;：&amp;nbsp;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"${PROJECT_URL}ws"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${PROJECT_URL}ws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项目&amp;nbsp;&amp;nbsp;Url&amp;nbsp;：&amp;nbsp;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"${PROJECT_URL}"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${PROJECT_URL}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"#0B610B"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Changes Since Last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            Successful Build: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历史变更记录 :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"${PROJECT_URL}changes"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${PROJECT_URL}changes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${CHANGES_SINCE_LAST_SUCCESS,reverse=true, format="Changes for Build #%n: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",showPaths=true,changesFormat="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[%a]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%m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",pathFormat="&amp;nbsp;&amp;nbsp;&amp;nbsp;&amp;nbsp;%p"}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Failed Test Results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pre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"font-size: 11pt; font-family: Tahoma, Arial, Helvetica, sans-serif"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$FAILED_TESTS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"#0B610B"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构建日志 (最后 100行):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000000"/>
          <w:lang w:val="en-US" w:eastAsia="zh-CN" w:bidi="ar"/>
        </w:rPr>
        <w:t>&lt;!-- &lt;tr&gt;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000000"/>
          <w:lang w:val="en-US" w:eastAsia="zh-CN" w:bidi="ar"/>
        </w:rPr>
        <w:t>            &lt;td&gt;Test Logs (if test has ran): &lt;a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000000"/>
          <w:lang w:val="en-US" w:eastAsia="zh-CN" w:bidi="ar"/>
        </w:rPr>
        <w:t>                href="${PROJECT_URL}ws/TestResult/archive_logs/Log-Build-${BUILD_NUMBER}.zip"&gt;${PROJECT_URL}/ws/TestResult/archive_logs/Log-Build-${BUILD_NUMBER}.zip&lt;/a&gt;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000000"/>
          <w:lang w:val="en-US" w:eastAsia="zh-CN" w:bidi="ar"/>
        </w:rPr>
        <w:t>                &lt;br /&gt;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000000"/>
          <w:lang w:val="en-US" w:eastAsia="zh-CN" w:bidi="ar"/>
        </w:rPr>
        <w:t>            &lt;br /&gt;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000000"/>
          <w:lang w:val="en-US" w:eastAsia="zh-CN" w:bidi="ar"/>
        </w:rPr>
        <w:t>            &lt;/td&gt;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000000"/>
          <w:lang w:val="en-US" w:eastAsia="zh-CN" w:bidi="ar"/>
        </w:rPr>
        <w:t>        &lt;/tr&gt; --&gt;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"80"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"readonly"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FF23F"/>
          <w:kern w:val="0"/>
          <w:sz w:val="16"/>
          <w:szCs w:val="16"/>
          <w:shd w:val="clear" w:fill="000000"/>
          <w:lang w:val="en-US" w:eastAsia="zh-CN" w:bidi="ar"/>
        </w:rPr>
        <w:t>"font-family: Courier New"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${BUILD_LOG, maxLines=100}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FFF0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6CC9C"/>
    <w:multiLevelType w:val="singleLevel"/>
    <w:tmpl w:val="5D16CC9C"/>
    <w:lvl w:ilvl="0" w:tentative="0">
      <w:start w:val="1"/>
      <w:numFmt w:val="decimal"/>
      <w:suff w:val="space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80951"/>
    <w:rsid w:val="075D5595"/>
    <w:rsid w:val="10162589"/>
    <w:rsid w:val="1125550E"/>
    <w:rsid w:val="17E5334B"/>
    <w:rsid w:val="1AF7256B"/>
    <w:rsid w:val="1E39264B"/>
    <w:rsid w:val="243F0E59"/>
    <w:rsid w:val="2E9D7E07"/>
    <w:rsid w:val="2F5B19B4"/>
    <w:rsid w:val="3DCE76C0"/>
    <w:rsid w:val="419E13C5"/>
    <w:rsid w:val="4881344F"/>
    <w:rsid w:val="48BF254E"/>
    <w:rsid w:val="4C0241D8"/>
    <w:rsid w:val="54AF1E31"/>
    <w:rsid w:val="585D2B98"/>
    <w:rsid w:val="5D04355F"/>
    <w:rsid w:val="626C1955"/>
    <w:rsid w:val="642F297C"/>
    <w:rsid w:val="65B424C6"/>
    <w:rsid w:val="70651B76"/>
    <w:rsid w:val="70FD47C9"/>
    <w:rsid w:val="7962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2020-07-14T13:16:00Z</dcterms:created>
  <dc:creator>x1c</dc:creator>
  <cp:lastModifiedBy>x1c</cp:lastModifiedBy>
  <dcterms:modified xsi:type="dcterms:W3CDTF">2020-07-14T14:12:36Z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