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8B" w:rsidRDefault="00BC791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HW</w:t>
      </w:r>
      <w:bookmarkStart w:id="0" w:name="_GoBack"/>
      <w:bookmarkEnd w:id="0"/>
      <w:r w:rsidR="000368CA" w:rsidRPr="000368CA">
        <w:rPr>
          <w:rFonts w:hint="eastAsia"/>
          <w:sz w:val="24"/>
          <w:szCs w:val="24"/>
        </w:rPr>
        <w:t>3 Report</w:t>
      </w:r>
    </w:p>
    <w:p w:rsidR="000368CA" w:rsidRDefault="000368CA" w:rsidP="000368C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</w:t>
      </w:r>
    </w:p>
    <w:p w:rsidR="000368CA" w:rsidRDefault="000368CA" w:rsidP="000368C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3438525"/>
            <wp:effectExtent l="0" t="0" r="9525" b="9525"/>
            <wp:docPr id="1" name="图片 1" descr="C:\Users\Xiaobo Zhang\Pictures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bo Zhang\Pictures\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CA" w:rsidRDefault="000368CA" w:rsidP="000368C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3438525"/>
            <wp:effectExtent l="0" t="0" r="9525" b="9525"/>
            <wp:docPr id="2" name="图片 2" descr="C:\Users\Xiaobo Zhang\Pictures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bo Zhang\Pictures\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CA" w:rsidRDefault="000368CA" w:rsidP="000368C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67325" cy="3438525"/>
            <wp:effectExtent l="0" t="0" r="9525" b="9525"/>
            <wp:docPr id="3" name="图片 3" descr="C:\Users\Xiaobo Zhang\Pictures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bo Zhang\Pictures\r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CA" w:rsidRDefault="000368CA" w:rsidP="000368C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hart</w:t>
      </w:r>
    </w:p>
    <w:p w:rsidR="000368CA" w:rsidRDefault="00A0370E" w:rsidP="000368C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unny data:</w:t>
      </w:r>
    </w:p>
    <w:p w:rsidR="00A0370E" w:rsidRDefault="005312ED" w:rsidP="000368C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10125" cy="2914650"/>
            <wp:effectExtent l="0" t="0" r="9525" b="0"/>
            <wp:docPr id="6" name="图片 6" descr="C:\Users\Xiaobo Zhang\Documents\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obo Zhang\Documents\r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0E" w:rsidRDefault="00A0370E" w:rsidP="000368C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tars data:</w:t>
      </w:r>
    </w:p>
    <w:p w:rsidR="00A0370E" w:rsidRDefault="005312ED" w:rsidP="000368C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810125" cy="2914650"/>
            <wp:effectExtent l="0" t="0" r="9525" b="0"/>
            <wp:docPr id="7" name="图片 7" descr="C:\Users\Xiaobo Zhang\Documents\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bo Zhang\Documents\r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CA" w:rsidRDefault="000368CA" w:rsidP="000368C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Analysis</w:t>
      </w:r>
    </w:p>
    <w:p w:rsidR="005312ED" w:rsidRPr="005312ED" w:rsidRDefault="005312ED" w:rsidP="005312E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According</w:t>
      </w:r>
      <w:r>
        <w:rPr>
          <w:rFonts w:hint="eastAsia"/>
          <w:sz w:val="24"/>
          <w:szCs w:val="24"/>
        </w:rPr>
        <w:t xml:space="preserve"> both charts, we can conclude that the NBC </w:t>
      </w:r>
      <w:r>
        <w:rPr>
          <w:sz w:val="24"/>
          <w:szCs w:val="24"/>
        </w:rPr>
        <w:t>classifier</w:t>
      </w:r>
      <w:r w:rsidR="0067494A">
        <w:rPr>
          <w:rFonts w:hint="eastAsia"/>
          <w:sz w:val="24"/>
          <w:szCs w:val="24"/>
        </w:rPr>
        <w:t xml:space="preserve"> has much low</w:t>
      </w:r>
      <w:r w:rsidR="0067494A">
        <w:rPr>
          <w:sz w:val="24"/>
          <w:szCs w:val="24"/>
        </w:rPr>
        <w:t>er</w:t>
      </w:r>
      <w:r w:rsidR="0067494A">
        <w:rPr>
          <w:rFonts w:hint="eastAsia"/>
          <w:sz w:val="24"/>
          <w:szCs w:val="24"/>
        </w:rPr>
        <w:t xml:space="preserve"> </w:t>
      </w:r>
      <w:r w:rsidR="0067494A">
        <w:rPr>
          <w:sz w:val="24"/>
          <w:szCs w:val="24"/>
        </w:rPr>
        <w:t xml:space="preserve">zero-one-loss error </w:t>
      </w:r>
      <w:r>
        <w:rPr>
          <w:rFonts w:hint="eastAsia"/>
          <w:sz w:val="24"/>
          <w:szCs w:val="24"/>
        </w:rPr>
        <w:t xml:space="preserve">than base line error. We can find out that when the data size larger, the error </w:t>
      </w:r>
      <w:r>
        <w:rPr>
          <w:sz w:val="24"/>
          <w:szCs w:val="24"/>
        </w:rPr>
        <w:t>rate of NBC will become much slower. The zero-one-loss goes lower when data size from 10% to 50%</w:t>
      </w:r>
      <w:r w:rsidR="00CF6202">
        <w:rPr>
          <w:sz w:val="24"/>
          <w:szCs w:val="24"/>
        </w:rPr>
        <w:t xml:space="preserve">, but </w:t>
      </w:r>
      <w:r w:rsidR="00946582">
        <w:rPr>
          <w:sz w:val="24"/>
          <w:szCs w:val="24"/>
        </w:rPr>
        <w:t>the error</w:t>
      </w:r>
      <w:r>
        <w:rPr>
          <w:sz w:val="24"/>
          <w:szCs w:val="24"/>
        </w:rPr>
        <w:t xml:space="preserve"> doesn’t change </w:t>
      </w:r>
      <w:r w:rsidR="00007372">
        <w:rPr>
          <w:sz w:val="24"/>
          <w:szCs w:val="24"/>
        </w:rPr>
        <w:t xml:space="preserve">a lot </w:t>
      </w:r>
      <w:r>
        <w:rPr>
          <w:sz w:val="24"/>
          <w:szCs w:val="24"/>
        </w:rPr>
        <w:t>when the data size from 50% to 90%</w:t>
      </w:r>
      <w:r w:rsidR="00007372">
        <w:rPr>
          <w:sz w:val="24"/>
          <w:szCs w:val="24"/>
        </w:rPr>
        <w:t xml:space="preserve"> for NBC </w:t>
      </w:r>
      <w:r w:rsidR="0067494A">
        <w:rPr>
          <w:sz w:val="24"/>
          <w:szCs w:val="24"/>
        </w:rPr>
        <w:t>classifier</w:t>
      </w:r>
      <w:r>
        <w:rPr>
          <w:sz w:val="24"/>
          <w:szCs w:val="24"/>
        </w:rPr>
        <w:t>.</w:t>
      </w:r>
      <w:r w:rsidR="00007372">
        <w:rPr>
          <w:sz w:val="24"/>
          <w:szCs w:val="24"/>
        </w:rPr>
        <w:t xml:space="preserve"> </w:t>
      </w:r>
    </w:p>
    <w:sectPr w:rsidR="005312ED" w:rsidRPr="0053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A49E4"/>
    <w:multiLevelType w:val="hybridMultilevel"/>
    <w:tmpl w:val="F66E9618"/>
    <w:lvl w:ilvl="0" w:tplc="44BE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CA"/>
    <w:rsid w:val="00007372"/>
    <w:rsid w:val="000368CA"/>
    <w:rsid w:val="005312ED"/>
    <w:rsid w:val="005E3F8B"/>
    <w:rsid w:val="0067494A"/>
    <w:rsid w:val="00817FC7"/>
    <w:rsid w:val="00946582"/>
    <w:rsid w:val="00A0370E"/>
    <w:rsid w:val="00BC7912"/>
    <w:rsid w:val="00C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8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68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68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8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68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6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Xiaobo Zhang</dc:creator>
  <cp:lastModifiedBy>Xiaobo Zhang</cp:lastModifiedBy>
  <cp:revision>9</cp:revision>
  <cp:lastPrinted>2015-03-09T05:46:00Z</cp:lastPrinted>
  <dcterms:created xsi:type="dcterms:W3CDTF">2015-03-09T04:40:00Z</dcterms:created>
  <dcterms:modified xsi:type="dcterms:W3CDTF">2015-03-09T05:46:00Z</dcterms:modified>
</cp:coreProperties>
</file>