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E2BC" w14:textId="3D25AC4E" w:rsidR="00AA2F7A" w:rsidRPr="009753C8" w:rsidRDefault="00CA704F" w:rsidP="00C530AE">
      <w:pPr>
        <w:ind w:left="-426"/>
        <w:jc w:val="center"/>
        <w:rPr>
          <w:b/>
          <w:bCs/>
          <w:sz w:val="24"/>
          <w:szCs w:val="24"/>
          <w:u w:val="single"/>
        </w:rPr>
      </w:pPr>
      <w:r w:rsidRPr="009753C8">
        <w:rPr>
          <w:b/>
          <w:bCs/>
          <w:sz w:val="24"/>
          <w:szCs w:val="24"/>
          <w:u w:val="single"/>
        </w:rPr>
        <w:t>ETL P</w:t>
      </w:r>
      <w:r w:rsidRPr="009753C8">
        <w:rPr>
          <w:rFonts w:hint="eastAsia"/>
          <w:b/>
          <w:bCs/>
          <w:sz w:val="24"/>
          <w:szCs w:val="24"/>
          <w:u w:val="single"/>
        </w:rPr>
        <w:t>ro</w:t>
      </w:r>
      <w:r w:rsidRPr="009753C8">
        <w:rPr>
          <w:b/>
          <w:bCs/>
          <w:sz w:val="24"/>
          <w:szCs w:val="24"/>
          <w:u w:val="single"/>
        </w:rPr>
        <w:t>ject</w:t>
      </w:r>
    </w:p>
    <w:p w14:paraId="5864ED18" w14:textId="32E8A27D" w:rsidR="00CA704F" w:rsidRPr="009753C8" w:rsidRDefault="00CA704F" w:rsidP="00282736">
      <w:pPr>
        <w:jc w:val="center"/>
        <w:rPr>
          <w:i/>
          <w:iCs/>
          <w:sz w:val="24"/>
          <w:szCs w:val="24"/>
        </w:rPr>
      </w:pPr>
      <w:r w:rsidRPr="009753C8">
        <w:rPr>
          <w:i/>
          <w:iCs/>
          <w:sz w:val="24"/>
          <w:szCs w:val="24"/>
        </w:rPr>
        <w:t>Jaspreet Bhamra, Chao Wang</w:t>
      </w:r>
    </w:p>
    <w:p w14:paraId="4A0E03A1" w14:textId="16AE1647" w:rsidR="00CA704F" w:rsidRPr="009753C8" w:rsidRDefault="00CA704F">
      <w:pPr>
        <w:rPr>
          <w:sz w:val="24"/>
          <w:szCs w:val="24"/>
        </w:rPr>
      </w:pPr>
    </w:p>
    <w:p w14:paraId="5705DF9F" w14:textId="21AE570D" w:rsidR="00CA704F" w:rsidRPr="009753C8" w:rsidRDefault="00CA704F">
      <w:pPr>
        <w:rPr>
          <w:b/>
          <w:bCs/>
          <w:sz w:val="24"/>
          <w:szCs w:val="24"/>
          <w:u w:val="single"/>
        </w:rPr>
      </w:pPr>
      <w:r w:rsidRPr="009753C8">
        <w:rPr>
          <w:b/>
          <w:bCs/>
          <w:sz w:val="24"/>
          <w:szCs w:val="24"/>
          <w:u w:val="single"/>
        </w:rPr>
        <w:t>Introduction</w:t>
      </w:r>
    </w:p>
    <w:p w14:paraId="4303B7AD" w14:textId="3CF4AE1B" w:rsidR="00282736" w:rsidRPr="009753C8" w:rsidRDefault="0097717A">
      <w:pPr>
        <w:rPr>
          <w:sz w:val="24"/>
          <w:szCs w:val="24"/>
        </w:rPr>
      </w:pPr>
      <w:r>
        <w:rPr>
          <w:sz w:val="24"/>
          <w:szCs w:val="24"/>
        </w:rPr>
        <w:t>This is a ETL process guidance document</w:t>
      </w:r>
      <w:r w:rsidR="00D150B2" w:rsidRPr="009753C8">
        <w:rPr>
          <w:sz w:val="24"/>
          <w:szCs w:val="24"/>
        </w:rPr>
        <w:t xml:space="preserve"> </w:t>
      </w:r>
      <w:r>
        <w:rPr>
          <w:sz w:val="24"/>
          <w:szCs w:val="24"/>
        </w:rPr>
        <w:t>for data analysis on</w:t>
      </w:r>
      <w:r w:rsidR="00D150B2" w:rsidRPr="009753C8">
        <w:rPr>
          <w:sz w:val="24"/>
          <w:szCs w:val="24"/>
        </w:rPr>
        <w:t xml:space="preserve"> GDP per capita, Life expectancy and </w:t>
      </w:r>
      <w:proofErr w:type="gramStart"/>
      <w:r w:rsidR="00D150B2" w:rsidRPr="009753C8">
        <w:rPr>
          <w:sz w:val="24"/>
          <w:szCs w:val="24"/>
        </w:rPr>
        <w:t>International</w:t>
      </w:r>
      <w:proofErr w:type="gramEnd"/>
      <w:r w:rsidR="00D150B2" w:rsidRPr="009753C8">
        <w:rPr>
          <w:sz w:val="24"/>
          <w:szCs w:val="24"/>
        </w:rPr>
        <w:t xml:space="preserve"> tourist departure numbers from 2000 to 2018</w:t>
      </w:r>
      <w:r w:rsidR="00643C3B" w:rsidRPr="009753C8">
        <w:rPr>
          <w:sz w:val="24"/>
          <w:szCs w:val="24"/>
        </w:rPr>
        <w:t xml:space="preserve"> for Australia, United States, India and China</w:t>
      </w:r>
      <w:r w:rsidR="00D150B2" w:rsidRPr="009753C8">
        <w:rPr>
          <w:sz w:val="24"/>
          <w:szCs w:val="24"/>
        </w:rPr>
        <w:t>. Following guidelines explain the process of downloading data, transforming it into desired structure and then loading it into Database.</w:t>
      </w:r>
    </w:p>
    <w:p w14:paraId="08C21EB6" w14:textId="1D46DFC8" w:rsidR="00CA704F" w:rsidRPr="009753C8" w:rsidRDefault="00CA704F">
      <w:pPr>
        <w:rPr>
          <w:b/>
          <w:bCs/>
          <w:sz w:val="24"/>
          <w:szCs w:val="24"/>
          <w:u w:val="single"/>
        </w:rPr>
      </w:pPr>
      <w:r w:rsidRPr="009753C8">
        <w:rPr>
          <w:b/>
          <w:bCs/>
          <w:sz w:val="24"/>
          <w:szCs w:val="24"/>
          <w:u w:val="single"/>
        </w:rPr>
        <w:t>Extraction</w:t>
      </w:r>
    </w:p>
    <w:p w14:paraId="1ABBBF74" w14:textId="0A5AF8E4" w:rsidR="00643C3B" w:rsidRPr="009753C8" w:rsidRDefault="00C530AE" w:rsidP="00AB3F8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53C8">
        <w:rPr>
          <w:sz w:val="24"/>
          <w:szCs w:val="24"/>
        </w:rPr>
        <w:t>Download GDP per capita and life expectation</w:t>
      </w:r>
      <w:r w:rsidR="00643C3B" w:rsidRPr="009753C8">
        <w:rPr>
          <w:sz w:val="24"/>
          <w:szCs w:val="24"/>
        </w:rPr>
        <w:t xml:space="preserve"> as .CSV</w:t>
      </w:r>
      <w:r w:rsidRPr="009753C8">
        <w:rPr>
          <w:sz w:val="24"/>
          <w:szCs w:val="24"/>
        </w:rPr>
        <w:t xml:space="preserve"> from Kaggle @ </w:t>
      </w:r>
      <w:hyperlink r:id="rId5" w:history="1">
        <w:r w:rsidR="00643C3B" w:rsidRPr="009753C8">
          <w:rPr>
            <w:rStyle w:val="Hyperlink"/>
            <w:sz w:val="24"/>
            <w:szCs w:val="24"/>
          </w:rPr>
          <w:t>https://www.kaggle.com/mohamedbahgat/happiness-score-analysis</w:t>
        </w:r>
      </w:hyperlink>
      <w:r w:rsidR="00643C3B" w:rsidRPr="009753C8">
        <w:rPr>
          <w:sz w:val="24"/>
          <w:szCs w:val="24"/>
        </w:rPr>
        <w:t>.</w:t>
      </w:r>
      <w:r w:rsidR="00105CE4" w:rsidRPr="009753C8">
        <w:rPr>
          <w:sz w:val="24"/>
          <w:szCs w:val="24"/>
        </w:rPr>
        <w:t xml:space="preserve"> </w:t>
      </w:r>
    </w:p>
    <w:p w14:paraId="71909A92" w14:textId="595DF035" w:rsidR="00B36B45" w:rsidRPr="009753C8" w:rsidRDefault="00F447C2" w:rsidP="00AB3F8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53C8">
        <w:rPr>
          <w:sz w:val="24"/>
          <w:szCs w:val="24"/>
        </w:rPr>
        <w:t xml:space="preserve">Download International tourist departure data from </w:t>
      </w:r>
      <w:proofErr w:type="spellStart"/>
      <w:r w:rsidRPr="009753C8">
        <w:rPr>
          <w:sz w:val="24"/>
          <w:szCs w:val="24"/>
        </w:rPr>
        <w:t>Worldbank</w:t>
      </w:r>
      <w:proofErr w:type="spellEnd"/>
      <w:r w:rsidRPr="009753C8">
        <w:rPr>
          <w:sz w:val="24"/>
          <w:szCs w:val="24"/>
        </w:rPr>
        <w:t xml:space="preserve"> @ </w:t>
      </w:r>
      <w:hyperlink r:id="rId6" w:history="1">
        <w:r w:rsidR="00643C3B" w:rsidRPr="009753C8">
          <w:rPr>
            <w:rStyle w:val="Hyperlink"/>
            <w:sz w:val="24"/>
            <w:szCs w:val="24"/>
          </w:rPr>
          <w:t>https://databank.worldbank.org/source/world-development-indicators</w:t>
        </w:r>
      </w:hyperlink>
      <w:r w:rsidR="00643C3B" w:rsidRPr="009753C8">
        <w:rPr>
          <w:sz w:val="24"/>
          <w:szCs w:val="24"/>
        </w:rPr>
        <w:t>.</w:t>
      </w:r>
    </w:p>
    <w:p w14:paraId="59AF4269" w14:textId="63EA531D" w:rsidR="00B36B45" w:rsidRPr="009753C8" w:rsidRDefault="00643C3B" w:rsidP="00B36B45">
      <w:pPr>
        <w:rPr>
          <w:sz w:val="24"/>
          <w:szCs w:val="24"/>
        </w:rPr>
      </w:pPr>
      <w:r w:rsidRPr="009753C8">
        <w:rPr>
          <w:sz w:val="24"/>
          <w:szCs w:val="24"/>
        </w:rPr>
        <w:t>Select above mentioned countries, series as international travel departure and time from 2000 – 2018.</w:t>
      </w:r>
    </w:p>
    <w:p w14:paraId="25BD04CE" w14:textId="0CE5A331" w:rsidR="00CA704F" w:rsidRPr="009753C8" w:rsidRDefault="00CA704F">
      <w:pPr>
        <w:rPr>
          <w:b/>
          <w:bCs/>
          <w:sz w:val="24"/>
          <w:szCs w:val="24"/>
          <w:u w:val="single"/>
        </w:rPr>
      </w:pPr>
      <w:r w:rsidRPr="009753C8">
        <w:rPr>
          <w:b/>
          <w:bCs/>
          <w:sz w:val="24"/>
          <w:szCs w:val="24"/>
          <w:u w:val="single"/>
        </w:rPr>
        <w:t>Transformation</w:t>
      </w:r>
    </w:p>
    <w:p w14:paraId="61AB0756" w14:textId="509F9EEB" w:rsidR="00643C3B" w:rsidRPr="009753C8" w:rsidRDefault="00CC6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643C3B" w:rsidRPr="009753C8">
        <w:rPr>
          <w:sz w:val="24"/>
          <w:szCs w:val="24"/>
        </w:rPr>
        <w:t>upyter</w:t>
      </w:r>
      <w:proofErr w:type="spellEnd"/>
      <w:r w:rsidR="00643C3B" w:rsidRPr="009753C8">
        <w:rPr>
          <w:sz w:val="24"/>
          <w:szCs w:val="24"/>
        </w:rPr>
        <w:t xml:space="preserve"> notebook </w:t>
      </w:r>
      <w:r>
        <w:rPr>
          <w:sz w:val="24"/>
          <w:szCs w:val="24"/>
        </w:rPr>
        <w:t xml:space="preserve">under </w:t>
      </w:r>
      <w:r w:rsidRPr="009753C8">
        <w:rPr>
          <w:sz w:val="24"/>
          <w:szCs w:val="24"/>
        </w:rPr>
        <w:t xml:space="preserve">Python 3.6.10 </w:t>
      </w: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 xml:space="preserve"> used to </w:t>
      </w:r>
      <w:r w:rsidR="00643C3B" w:rsidRPr="009753C8">
        <w:rPr>
          <w:sz w:val="24"/>
          <w:szCs w:val="24"/>
        </w:rPr>
        <w:t xml:space="preserve">import </w:t>
      </w:r>
      <w:r>
        <w:rPr>
          <w:sz w:val="24"/>
          <w:szCs w:val="24"/>
        </w:rPr>
        <w:t>and transform the data.</w:t>
      </w:r>
      <w:r w:rsidR="00643C3B" w:rsidRPr="009753C8">
        <w:rPr>
          <w:sz w:val="24"/>
          <w:szCs w:val="24"/>
        </w:rPr>
        <w:t xml:space="preserve"> </w:t>
      </w:r>
      <w:r w:rsidR="00EC19F6">
        <w:rPr>
          <w:sz w:val="24"/>
          <w:szCs w:val="24"/>
        </w:rPr>
        <w:t>Dependencies imported are</w:t>
      </w:r>
      <w:r w:rsidR="003726B6">
        <w:rPr>
          <w:sz w:val="24"/>
          <w:szCs w:val="24"/>
        </w:rPr>
        <w:t xml:space="preserve"> as follow: pandas, </w:t>
      </w:r>
      <w:proofErr w:type="spellStart"/>
      <w:r w:rsidR="003726B6">
        <w:rPr>
          <w:sz w:val="24"/>
          <w:szCs w:val="24"/>
        </w:rPr>
        <w:t>numpy</w:t>
      </w:r>
      <w:proofErr w:type="spellEnd"/>
      <w:r w:rsidR="003726B6">
        <w:rPr>
          <w:sz w:val="24"/>
          <w:szCs w:val="24"/>
        </w:rPr>
        <w:t xml:space="preserve">, </w:t>
      </w:r>
      <w:proofErr w:type="spellStart"/>
      <w:r w:rsidR="003726B6">
        <w:rPr>
          <w:sz w:val="24"/>
          <w:szCs w:val="24"/>
        </w:rPr>
        <w:t>sqlalchemy</w:t>
      </w:r>
      <w:proofErr w:type="spellEnd"/>
      <w:r w:rsidR="003726B6">
        <w:rPr>
          <w:sz w:val="24"/>
          <w:szCs w:val="24"/>
        </w:rPr>
        <w:t>.</w:t>
      </w:r>
    </w:p>
    <w:p w14:paraId="21EECE78" w14:textId="692995EE" w:rsidR="00643C3B" w:rsidRPr="009753C8" w:rsidRDefault="00643C3B" w:rsidP="00643C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53C8">
        <w:rPr>
          <w:sz w:val="24"/>
          <w:szCs w:val="24"/>
        </w:rPr>
        <w:t>Import pandas as pd</w:t>
      </w:r>
    </w:p>
    <w:p w14:paraId="6FFD3A9D" w14:textId="210834DA" w:rsidR="00643C3B" w:rsidRPr="009753C8" w:rsidRDefault="00643C3B" w:rsidP="00643C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53C8">
        <w:rPr>
          <w:sz w:val="24"/>
          <w:szCs w:val="24"/>
        </w:rPr>
        <w:t xml:space="preserve">Import </w:t>
      </w:r>
      <w:proofErr w:type="spellStart"/>
      <w:r w:rsidRPr="009753C8">
        <w:rPr>
          <w:sz w:val="24"/>
          <w:szCs w:val="24"/>
        </w:rPr>
        <w:t>numpy</w:t>
      </w:r>
      <w:proofErr w:type="spellEnd"/>
      <w:r w:rsidRPr="009753C8">
        <w:rPr>
          <w:sz w:val="24"/>
          <w:szCs w:val="24"/>
        </w:rPr>
        <w:t xml:space="preserve"> as np</w:t>
      </w:r>
    </w:p>
    <w:p w14:paraId="4D9D3D37" w14:textId="01B80329" w:rsidR="00643C3B" w:rsidRPr="009753C8" w:rsidRDefault="00643C3B" w:rsidP="00643C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53C8">
        <w:rPr>
          <w:sz w:val="24"/>
          <w:szCs w:val="24"/>
        </w:rPr>
        <w:t xml:space="preserve">From </w:t>
      </w:r>
      <w:proofErr w:type="spellStart"/>
      <w:r w:rsidRPr="009753C8">
        <w:rPr>
          <w:sz w:val="24"/>
          <w:szCs w:val="24"/>
        </w:rPr>
        <w:t>sqlalchemy</w:t>
      </w:r>
      <w:proofErr w:type="spellEnd"/>
      <w:r w:rsidRPr="009753C8">
        <w:rPr>
          <w:sz w:val="24"/>
          <w:szCs w:val="24"/>
        </w:rPr>
        <w:t xml:space="preserve"> import </w:t>
      </w:r>
      <w:proofErr w:type="spellStart"/>
      <w:r w:rsidRPr="009753C8">
        <w:rPr>
          <w:sz w:val="24"/>
          <w:szCs w:val="24"/>
        </w:rPr>
        <w:t>create_engine</w:t>
      </w:r>
      <w:proofErr w:type="spellEnd"/>
    </w:p>
    <w:p w14:paraId="2A05887A" w14:textId="3DF51B1A" w:rsidR="00CA704F" w:rsidRPr="009753C8" w:rsidRDefault="00643C3B">
      <w:pPr>
        <w:rPr>
          <w:sz w:val="24"/>
          <w:szCs w:val="24"/>
        </w:rPr>
      </w:pPr>
      <w:r w:rsidRPr="009753C8">
        <w:rPr>
          <w:sz w:val="24"/>
          <w:szCs w:val="24"/>
        </w:rPr>
        <w:t>Read .CSV files in jupyter notebook using pandas</w:t>
      </w:r>
      <w:r w:rsidR="00671FCE" w:rsidRPr="009753C8">
        <w:rPr>
          <w:sz w:val="24"/>
          <w:szCs w:val="24"/>
        </w:rPr>
        <w:t xml:space="preserve"> </w:t>
      </w:r>
      <w:proofErr w:type="spellStart"/>
      <w:proofErr w:type="gramStart"/>
      <w:r w:rsidR="00671FCE" w:rsidRPr="009753C8">
        <w:rPr>
          <w:sz w:val="24"/>
          <w:szCs w:val="24"/>
        </w:rPr>
        <w:t>pd.read</w:t>
      </w:r>
      <w:proofErr w:type="gramEnd"/>
      <w:r w:rsidR="00671FCE" w:rsidRPr="009753C8">
        <w:rPr>
          <w:sz w:val="24"/>
          <w:szCs w:val="24"/>
        </w:rPr>
        <w:t>_csv</w:t>
      </w:r>
      <w:proofErr w:type="spellEnd"/>
      <w:r w:rsidR="00AB3F85" w:rsidRPr="009753C8">
        <w:rPr>
          <w:sz w:val="24"/>
          <w:szCs w:val="24"/>
        </w:rPr>
        <w:t xml:space="preserve"> and show data frames.</w:t>
      </w:r>
      <w:r w:rsidR="00671FCE" w:rsidRPr="009753C8">
        <w:rPr>
          <w:sz w:val="24"/>
          <w:szCs w:val="24"/>
        </w:rPr>
        <w:t xml:space="preserve"> </w:t>
      </w:r>
      <w:r w:rsidR="000C205C" w:rsidRPr="009753C8">
        <w:rPr>
          <w:sz w:val="24"/>
          <w:szCs w:val="24"/>
        </w:rPr>
        <w:t>Files would look like as following.</w:t>
      </w:r>
    </w:p>
    <w:p w14:paraId="18985D29" w14:textId="1D9E5ADD" w:rsidR="00671FCE" w:rsidRPr="009753C8" w:rsidRDefault="00671FCE" w:rsidP="00671F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53C8">
        <w:rPr>
          <w:sz w:val="24"/>
          <w:szCs w:val="24"/>
        </w:rPr>
        <w:t>GDP per capita</w:t>
      </w:r>
      <w:r w:rsidRPr="009753C8">
        <w:rPr>
          <w:sz w:val="24"/>
          <w:szCs w:val="24"/>
        </w:rPr>
        <w:tab/>
      </w:r>
      <w:r w:rsidRPr="009753C8">
        <w:rPr>
          <w:sz w:val="24"/>
          <w:szCs w:val="24"/>
        </w:rPr>
        <w:tab/>
      </w:r>
      <w:r w:rsidRPr="009753C8">
        <w:rPr>
          <w:sz w:val="24"/>
          <w:szCs w:val="24"/>
        </w:rPr>
        <w:tab/>
        <w:t xml:space="preserve">              </w:t>
      </w:r>
      <w:r w:rsidRPr="009753C8">
        <w:rPr>
          <w:sz w:val="24"/>
          <w:szCs w:val="24"/>
        </w:rPr>
        <w:sym w:font="Symbol" w:char="F0B7"/>
      </w:r>
      <w:r w:rsidRPr="009753C8">
        <w:rPr>
          <w:sz w:val="24"/>
          <w:szCs w:val="24"/>
        </w:rPr>
        <w:t xml:space="preserve">   Life expectation</w:t>
      </w:r>
    </w:p>
    <w:p w14:paraId="536CF94A" w14:textId="0AD0F103" w:rsidR="00671FCE" w:rsidRPr="009753C8" w:rsidRDefault="00671FCE">
      <w:pPr>
        <w:rPr>
          <w:sz w:val="24"/>
          <w:szCs w:val="24"/>
        </w:rPr>
      </w:pPr>
      <w:r w:rsidRPr="009753C8">
        <w:rPr>
          <w:noProof/>
          <w:sz w:val="24"/>
          <w:szCs w:val="24"/>
        </w:rPr>
        <w:drawing>
          <wp:inline distT="0" distB="0" distL="0" distR="0" wp14:anchorId="3DD93C1F" wp14:editId="5023AEA4">
            <wp:extent cx="3081655" cy="1768979"/>
            <wp:effectExtent l="0" t="0" r="444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765" cy="183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3C8">
        <w:rPr>
          <w:noProof/>
          <w:sz w:val="24"/>
          <w:szCs w:val="24"/>
        </w:rPr>
        <w:drawing>
          <wp:inline distT="0" distB="0" distL="0" distR="0" wp14:anchorId="693E3195" wp14:editId="3C2BAF2B">
            <wp:extent cx="3060926" cy="1714370"/>
            <wp:effectExtent l="0" t="0" r="0" b="63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095" cy="173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CC6C" w14:textId="77777777" w:rsidR="009753C8" w:rsidRDefault="00671FCE" w:rsidP="009753C8">
      <w:pPr>
        <w:pStyle w:val="Caption"/>
        <w:rPr>
          <w:sz w:val="24"/>
          <w:szCs w:val="24"/>
        </w:rPr>
      </w:pPr>
      <w:r w:rsidRPr="009753C8">
        <w:rPr>
          <w:sz w:val="24"/>
          <w:szCs w:val="24"/>
        </w:rPr>
        <w:t xml:space="preserve">Figure </w:t>
      </w:r>
      <w:r w:rsidRPr="009753C8">
        <w:rPr>
          <w:sz w:val="24"/>
          <w:szCs w:val="24"/>
        </w:rPr>
        <w:fldChar w:fldCharType="begin"/>
      </w:r>
      <w:r w:rsidRPr="009753C8">
        <w:rPr>
          <w:sz w:val="24"/>
          <w:szCs w:val="24"/>
        </w:rPr>
        <w:instrText xml:space="preserve"> SEQ Figure \* ARABIC </w:instrText>
      </w:r>
      <w:r w:rsidRPr="009753C8">
        <w:rPr>
          <w:sz w:val="24"/>
          <w:szCs w:val="24"/>
        </w:rPr>
        <w:fldChar w:fldCharType="separate"/>
      </w:r>
      <w:r w:rsidRPr="009753C8">
        <w:rPr>
          <w:noProof/>
          <w:sz w:val="24"/>
          <w:szCs w:val="24"/>
        </w:rPr>
        <w:t>1</w:t>
      </w:r>
      <w:r w:rsidRPr="009753C8">
        <w:rPr>
          <w:sz w:val="24"/>
          <w:szCs w:val="24"/>
        </w:rPr>
        <w:fldChar w:fldCharType="end"/>
      </w:r>
      <w:r w:rsidRPr="009753C8">
        <w:rPr>
          <w:sz w:val="24"/>
          <w:szCs w:val="24"/>
        </w:rPr>
        <w:tab/>
        <w:t xml:space="preserve">(left) top 5 rows of GDP per capita data, (right) top 5 rows of Life expectation data. </w:t>
      </w:r>
    </w:p>
    <w:p w14:paraId="704B70C1" w14:textId="1BA5256F" w:rsidR="00671FCE" w:rsidRPr="009753C8" w:rsidRDefault="00671FCE" w:rsidP="009753C8">
      <w:pPr>
        <w:pStyle w:val="Caption"/>
        <w:numPr>
          <w:ilvl w:val="0"/>
          <w:numId w:val="5"/>
        </w:numPr>
        <w:rPr>
          <w:i w:val="0"/>
          <w:iCs w:val="0"/>
          <w:color w:val="auto"/>
          <w:sz w:val="24"/>
          <w:szCs w:val="24"/>
        </w:rPr>
      </w:pPr>
      <w:r w:rsidRPr="009753C8">
        <w:rPr>
          <w:i w:val="0"/>
          <w:iCs w:val="0"/>
          <w:color w:val="auto"/>
          <w:sz w:val="24"/>
          <w:szCs w:val="24"/>
        </w:rPr>
        <w:t>International tourist departure</w:t>
      </w:r>
    </w:p>
    <w:p w14:paraId="11156F83" w14:textId="52EB6FD7" w:rsidR="00671FCE" w:rsidRPr="009753C8" w:rsidRDefault="00671FCE">
      <w:pPr>
        <w:rPr>
          <w:sz w:val="24"/>
          <w:szCs w:val="24"/>
        </w:rPr>
      </w:pPr>
      <w:r w:rsidRPr="009753C8">
        <w:rPr>
          <w:noProof/>
          <w:sz w:val="24"/>
          <w:szCs w:val="24"/>
        </w:rPr>
        <w:lastRenderedPageBreak/>
        <w:drawing>
          <wp:inline distT="0" distB="0" distL="0" distR="0" wp14:anchorId="32F148D2" wp14:editId="14A794C1">
            <wp:extent cx="6000509" cy="1273324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098" cy="128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0838" w14:textId="77777777" w:rsidR="00AB3F85" w:rsidRPr="009753C8" w:rsidRDefault="00AB3F85" w:rsidP="00AB3F85">
      <w:pPr>
        <w:pStyle w:val="Caption"/>
        <w:rPr>
          <w:sz w:val="24"/>
          <w:szCs w:val="24"/>
        </w:rPr>
      </w:pPr>
      <w:r w:rsidRPr="009753C8">
        <w:rPr>
          <w:sz w:val="24"/>
          <w:szCs w:val="24"/>
        </w:rPr>
        <w:t xml:space="preserve">Figure </w:t>
      </w:r>
      <w:r w:rsidRPr="009753C8">
        <w:rPr>
          <w:sz w:val="24"/>
          <w:szCs w:val="24"/>
        </w:rPr>
        <w:fldChar w:fldCharType="begin"/>
      </w:r>
      <w:r w:rsidRPr="009753C8">
        <w:rPr>
          <w:sz w:val="24"/>
          <w:szCs w:val="24"/>
        </w:rPr>
        <w:instrText xml:space="preserve"> SEQ Figure \* ARABIC </w:instrText>
      </w:r>
      <w:r w:rsidRPr="009753C8">
        <w:rPr>
          <w:sz w:val="24"/>
          <w:szCs w:val="24"/>
        </w:rPr>
        <w:fldChar w:fldCharType="separate"/>
      </w:r>
      <w:r w:rsidRPr="009753C8">
        <w:rPr>
          <w:noProof/>
          <w:sz w:val="24"/>
          <w:szCs w:val="24"/>
        </w:rPr>
        <w:t>2</w:t>
      </w:r>
      <w:r w:rsidRPr="009753C8">
        <w:rPr>
          <w:sz w:val="24"/>
          <w:szCs w:val="24"/>
        </w:rPr>
        <w:fldChar w:fldCharType="end"/>
      </w:r>
      <w:r w:rsidRPr="009753C8">
        <w:rPr>
          <w:sz w:val="24"/>
          <w:szCs w:val="24"/>
        </w:rPr>
        <w:tab/>
        <w:t>international tourist departure number for Australia, China, India, and the USA</w:t>
      </w:r>
    </w:p>
    <w:p w14:paraId="064AE665" w14:textId="027571A9" w:rsidR="00853284" w:rsidRDefault="000C205C" w:rsidP="00671FCE">
      <w:pPr>
        <w:pStyle w:val="Caption"/>
        <w:rPr>
          <w:i w:val="0"/>
          <w:iCs w:val="0"/>
          <w:color w:val="auto"/>
          <w:sz w:val="24"/>
          <w:szCs w:val="24"/>
        </w:rPr>
      </w:pPr>
      <w:proofErr w:type="gramStart"/>
      <w:r w:rsidRPr="009753C8">
        <w:rPr>
          <w:i w:val="0"/>
          <w:iCs w:val="0"/>
          <w:color w:val="auto"/>
          <w:sz w:val="24"/>
          <w:szCs w:val="24"/>
        </w:rPr>
        <w:t>Using .loc</w:t>
      </w:r>
      <w:proofErr w:type="gramEnd"/>
      <w:r w:rsidRPr="009753C8">
        <w:rPr>
          <w:i w:val="0"/>
          <w:iCs w:val="0"/>
          <w:color w:val="auto"/>
          <w:sz w:val="24"/>
          <w:szCs w:val="24"/>
        </w:rPr>
        <w:t xml:space="preserve"> in GDP per capita </w:t>
      </w:r>
      <w:r w:rsidR="00717FDE" w:rsidRPr="009753C8">
        <w:rPr>
          <w:i w:val="0"/>
          <w:iCs w:val="0"/>
          <w:color w:val="auto"/>
          <w:sz w:val="24"/>
          <w:szCs w:val="24"/>
        </w:rPr>
        <w:t>data frame’s</w:t>
      </w:r>
      <w:r w:rsidRPr="009753C8">
        <w:rPr>
          <w:i w:val="0"/>
          <w:iCs w:val="0"/>
          <w:color w:val="auto"/>
          <w:sz w:val="24"/>
          <w:szCs w:val="24"/>
        </w:rPr>
        <w:t xml:space="preserve"> country column get data for above mentioned 4 countries. </w:t>
      </w:r>
    </w:p>
    <w:p w14:paraId="744D8D30" w14:textId="247DB9BA" w:rsidR="00671FCE" w:rsidRPr="009753C8" w:rsidRDefault="000C205C" w:rsidP="00671FCE">
      <w:pPr>
        <w:pStyle w:val="Caption"/>
        <w:rPr>
          <w:i w:val="0"/>
          <w:iCs w:val="0"/>
          <w:color w:val="auto"/>
          <w:sz w:val="24"/>
          <w:szCs w:val="24"/>
        </w:rPr>
      </w:pPr>
      <w:r w:rsidRPr="009753C8">
        <w:rPr>
          <w:i w:val="0"/>
          <w:iCs w:val="0"/>
          <w:color w:val="auto"/>
          <w:sz w:val="24"/>
          <w:szCs w:val="24"/>
        </w:rPr>
        <w:t xml:space="preserve">Set country column as index by </w:t>
      </w:r>
      <w:proofErr w:type="gramStart"/>
      <w:r w:rsidRPr="009753C8">
        <w:rPr>
          <w:i w:val="0"/>
          <w:iCs w:val="0"/>
          <w:color w:val="auto"/>
          <w:sz w:val="24"/>
          <w:szCs w:val="24"/>
        </w:rPr>
        <w:t>using .</w:t>
      </w:r>
      <w:proofErr w:type="spellStart"/>
      <w:r w:rsidRPr="009753C8">
        <w:rPr>
          <w:i w:val="0"/>
          <w:iCs w:val="0"/>
          <w:color w:val="auto"/>
          <w:sz w:val="24"/>
          <w:szCs w:val="24"/>
        </w:rPr>
        <w:t>set</w:t>
      </w:r>
      <w:proofErr w:type="gramEnd"/>
      <w:r w:rsidRPr="009753C8">
        <w:rPr>
          <w:i w:val="0"/>
          <w:iCs w:val="0"/>
          <w:color w:val="auto"/>
          <w:sz w:val="24"/>
          <w:szCs w:val="24"/>
        </w:rPr>
        <w:t>_index</w:t>
      </w:r>
      <w:proofErr w:type="spellEnd"/>
      <w:r w:rsidRPr="009753C8">
        <w:rPr>
          <w:i w:val="0"/>
          <w:iCs w:val="0"/>
          <w:color w:val="auto"/>
          <w:sz w:val="24"/>
          <w:szCs w:val="24"/>
        </w:rPr>
        <w:t xml:space="preserve"> and </w:t>
      </w:r>
      <w:r w:rsidR="00717FDE" w:rsidRPr="009753C8">
        <w:rPr>
          <w:i w:val="0"/>
          <w:iCs w:val="0"/>
          <w:color w:val="auto"/>
          <w:sz w:val="24"/>
          <w:szCs w:val="24"/>
        </w:rPr>
        <w:t xml:space="preserve">have </w:t>
      </w:r>
      <w:proofErr w:type="spellStart"/>
      <w:r w:rsidR="00717FDE" w:rsidRPr="009753C8">
        <w:rPr>
          <w:i w:val="0"/>
          <w:iCs w:val="0"/>
          <w:color w:val="auto"/>
          <w:sz w:val="24"/>
          <w:szCs w:val="24"/>
        </w:rPr>
        <w:t>inplace</w:t>
      </w:r>
      <w:proofErr w:type="spellEnd"/>
      <w:r w:rsidR="00717FDE" w:rsidRPr="009753C8">
        <w:rPr>
          <w:i w:val="0"/>
          <w:iCs w:val="0"/>
          <w:color w:val="auto"/>
          <w:sz w:val="24"/>
          <w:szCs w:val="24"/>
        </w:rPr>
        <w:t xml:space="preserve"> value to True. Show data frame. </w:t>
      </w:r>
    </w:p>
    <w:p w14:paraId="566F5A28" w14:textId="08E28A21" w:rsidR="00853284" w:rsidRDefault="00717FDE" w:rsidP="00717FDE">
      <w:pPr>
        <w:rPr>
          <w:sz w:val="24"/>
          <w:szCs w:val="24"/>
        </w:rPr>
      </w:pPr>
      <w:r w:rsidRPr="009753C8">
        <w:rPr>
          <w:sz w:val="24"/>
          <w:szCs w:val="24"/>
        </w:rPr>
        <w:t xml:space="preserve">Use same method as above for Life expectation data frame. </w:t>
      </w:r>
    </w:p>
    <w:p w14:paraId="500E7B86" w14:textId="6074EDA3" w:rsidR="00AB3F85" w:rsidRPr="009753C8" w:rsidRDefault="00E47C8D" w:rsidP="00717FDE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717FDE" w:rsidRPr="009753C8">
        <w:rPr>
          <w:sz w:val="24"/>
          <w:szCs w:val="24"/>
        </w:rPr>
        <w:t>emove</w:t>
      </w:r>
      <w:r w:rsidR="00AB3F85" w:rsidRPr="009753C8">
        <w:rPr>
          <w:sz w:val="24"/>
          <w:szCs w:val="24"/>
        </w:rPr>
        <w:t xml:space="preserve"> Unnamed</w:t>
      </w:r>
      <w:r w:rsidR="00717FDE" w:rsidRPr="009753C8">
        <w:rPr>
          <w:sz w:val="24"/>
          <w:szCs w:val="24"/>
        </w:rPr>
        <w:t xml:space="preserve"> column from the data frame</w:t>
      </w:r>
      <w:r>
        <w:rPr>
          <w:sz w:val="24"/>
          <w:szCs w:val="24"/>
        </w:rPr>
        <w:t>.</w:t>
      </w:r>
    </w:p>
    <w:p w14:paraId="3742F8CC" w14:textId="11B8C164" w:rsidR="00AB3F85" w:rsidRPr="009753C8" w:rsidRDefault="00AB3F85" w:rsidP="00AB3F85">
      <w:pPr>
        <w:rPr>
          <w:sz w:val="24"/>
          <w:szCs w:val="24"/>
        </w:rPr>
      </w:pPr>
      <w:r w:rsidRPr="009753C8">
        <w:rPr>
          <w:sz w:val="24"/>
          <w:szCs w:val="24"/>
        </w:rPr>
        <w:t xml:space="preserve">Restructured and clean data frame for GDP per capita and Life expectancy would look like following. </w:t>
      </w:r>
    </w:p>
    <w:p w14:paraId="4F593F91" w14:textId="77777777" w:rsidR="007B754D" w:rsidRPr="009753C8" w:rsidRDefault="007B754D" w:rsidP="007B754D">
      <w:pPr>
        <w:keepNext/>
        <w:rPr>
          <w:sz w:val="24"/>
          <w:szCs w:val="24"/>
        </w:rPr>
      </w:pPr>
      <w:r w:rsidRPr="009753C8">
        <w:rPr>
          <w:noProof/>
          <w:sz w:val="24"/>
          <w:szCs w:val="24"/>
        </w:rPr>
        <w:drawing>
          <wp:inline distT="0" distB="0" distL="0" distR="0" wp14:anchorId="754848D7" wp14:editId="3867DCD6">
            <wp:extent cx="3001980" cy="280987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804" cy="28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3C8">
        <w:rPr>
          <w:noProof/>
          <w:sz w:val="24"/>
          <w:szCs w:val="24"/>
        </w:rPr>
        <w:t xml:space="preserve"> </w:t>
      </w:r>
      <w:r w:rsidRPr="009753C8">
        <w:rPr>
          <w:noProof/>
          <w:sz w:val="24"/>
          <w:szCs w:val="24"/>
        </w:rPr>
        <w:drawing>
          <wp:inline distT="0" distB="0" distL="0" distR="0" wp14:anchorId="0C05F5CA" wp14:editId="053358A2">
            <wp:extent cx="2856216" cy="2737485"/>
            <wp:effectExtent l="0" t="0" r="1905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77" cy="275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DB01" w14:textId="562F2E1D" w:rsidR="007B754D" w:rsidRPr="009753C8" w:rsidRDefault="007B754D" w:rsidP="007B754D">
      <w:pPr>
        <w:pStyle w:val="Caption"/>
        <w:rPr>
          <w:sz w:val="24"/>
          <w:szCs w:val="24"/>
        </w:rPr>
      </w:pPr>
      <w:r w:rsidRPr="009753C8">
        <w:rPr>
          <w:sz w:val="24"/>
          <w:szCs w:val="24"/>
        </w:rPr>
        <w:t xml:space="preserve">Figure </w:t>
      </w:r>
      <w:r w:rsidRPr="009753C8">
        <w:rPr>
          <w:sz w:val="24"/>
          <w:szCs w:val="24"/>
        </w:rPr>
        <w:fldChar w:fldCharType="begin"/>
      </w:r>
      <w:r w:rsidRPr="009753C8">
        <w:rPr>
          <w:sz w:val="24"/>
          <w:szCs w:val="24"/>
        </w:rPr>
        <w:instrText xml:space="preserve"> SEQ Figure \* ARABIC </w:instrText>
      </w:r>
      <w:r w:rsidRPr="009753C8">
        <w:rPr>
          <w:sz w:val="24"/>
          <w:szCs w:val="24"/>
        </w:rPr>
        <w:fldChar w:fldCharType="separate"/>
      </w:r>
      <w:r w:rsidR="00282736" w:rsidRPr="009753C8">
        <w:rPr>
          <w:noProof/>
          <w:sz w:val="24"/>
          <w:szCs w:val="24"/>
        </w:rPr>
        <w:t>3</w:t>
      </w:r>
      <w:r w:rsidRPr="009753C8">
        <w:rPr>
          <w:sz w:val="24"/>
          <w:szCs w:val="24"/>
        </w:rPr>
        <w:fldChar w:fldCharType="end"/>
      </w:r>
      <w:r w:rsidR="00AB3F85" w:rsidRPr="009753C8">
        <w:rPr>
          <w:sz w:val="24"/>
          <w:szCs w:val="24"/>
        </w:rPr>
        <w:t xml:space="preserve">: </w:t>
      </w:r>
      <w:r w:rsidRPr="009753C8">
        <w:rPr>
          <w:sz w:val="24"/>
          <w:szCs w:val="24"/>
        </w:rPr>
        <w:t>Cleaned and reindexed data</w:t>
      </w:r>
      <w:r w:rsidR="00AB3F85" w:rsidRPr="009753C8">
        <w:rPr>
          <w:sz w:val="24"/>
          <w:szCs w:val="24"/>
        </w:rPr>
        <w:t xml:space="preserve"> frames</w:t>
      </w:r>
      <w:r w:rsidR="005B0016" w:rsidRPr="009753C8">
        <w:rPr>
          <w:sz w:val="24"/>
          <w:szCs w:val="24"/>
        </w:rPr>
        <w:t xml:space="preserve"> for GDP per capita and life expecta</w:t>
      </w:r>
      <w:r w:rsidR="00AB3F85" w:rsidRPr="009753C8">
        <w:rPr>
          <w:sz w:val="24"/>
          <w:szCs w:val="24"/>
        </w:rPr>
        <w:t>ncy</w:t>
      </w:r>
      <w:r w:rsidR="005B0016" w:rsidRPr="009753C8">
        <w:rPr>
          <w:sz w:val="24"/>
          <w:szCs w:val="24"/>
        </w:rPr>
        <w:t>.</w:t>
      </w:r>
    </w:p>
    <w:p w14:paraId="3D64C3D0" w14:textId="35E35258" w:rsidR="00415129" w:rsidRPr="00853284" w:rsidRDefault="00415129" w:rsidP="00E47C8D">
      <w:pPr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From </w:t>
      </w:r>
      <w:r w:rsidR="00E47C8D">
        <w:rPr>
          <w:sz w:val="24"/>
          <w:szCs w:val="24"/>
        </w:rPr>
        <w:t>travel</w:t>
      </w:r>
      <w:r>
        <w:rPr>
          <w:sz w:val="24"/>
          <w:szCs w:val="24"/>
        </w:rPr>
        <w:t xml:space="preserve"> data frame drop extra columns named Country Code, Series Name and Series Code by </w:t>
      </w:r>
      <w:proofErr w:type="gramStart"/>
      <w:r>
        <w:rPr>
          <w:sz w:val="24"/>
          <w:szCs w:val="24"/>
        </w:rPr>
        <w:t xml:space="preserve">using </w:t>
      </w:r>
      <w:r w:rsidR="00E47C8D">
        <w:rPr>
          <w:b/>
          <w:bCs/>
          <w:sz w:val="24"/>
          <w:szCs w:val="24"/>
        </w:rPr>
        <w:t>.drop</w:t>
      </w:r>
      <w:proofErr w:type="gramEnd"/>
      <w:r w:rsidR="00E47C8D">
        <w:rPr>
          <w:b/>
          <w:bCs/>
          <w:sz w:val="24"/>
          <w:szCs w:val="24"/>
        </w:rPr>
        <w:t xml:space="preserve"> code.</w:t>
      </w:r>
      <w:r>
        <w:rPr>
          <w:sz w:val="24"/>
          <w:szCs w:val="24"/>
        </w:rPr>
        <w:t xml:space="preserve"> </w:t>
      </w:r>
      <w:r w:rsidR="00E47C8D">
        <w:rPr>
          <w:sz w:val="24"/>
          <w:szCs w:val="24"/>
        </w:rPr>
        <w:t xml:space="preserve">To transpose the data from horizontal </w:t>
      </w:r>
      <w:proofErr w:type="spellStart"/>
      <w:r w:rsidR="00E47C8D">
        <w:rPr>
          <w:sz w:val="24"/>
          <w:szCs w:val="24"/>
        </w:rPr>
        <w:t>layeout</w:t>
      </w:r>
      <w:proofErr w:type="spellEnd"/>
      <w:r w:rsidR="00E47C8D">
        <w:rPr>
          <w:sz w:val="24"/>
          <w:szCs w:val="24"/>
        </w:rPr>
        <w:t xml:space="preserve"> to vertical layout</w:t>
      </w:r>
      <w:proofErr w:type="gramStart"/>
      <w:r w:rsidR="00E47C8D">
        <w:rPr>
          <w:sz w:val="24"/>
          <w:szCs w:val="24"/>
        </w:rPr>
        <w:t>, .melt</w:t>
      </w:r>
      <w:proofErr w:type="gramEnd"/>
      <w:r w:rsidR="00E47C8D">
        <w:rPr>
          <w:sz w:val="24"/>
          <w:szCs w:val="24"/>
        </w:rPr>
        <w:t xml:space="preserve"> function in pandas is used. </w:t>
      </w:r>
    </w:p>
    <w:p w14:paraId="6FCD05DC" w14:textId="77777777" w:rsidR="00AF3DA0" w:rsidRDefault="00E47C8D" w:rsidP="00AF3D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 .</w:t>
      </w:r>
      <w:proofErr w:type="gramEnd"/>
      <w:r>
        <w:rPr>
          <w:sz w:val="24"/>
          <w:szCs w:val="24"/>
        </w:rPr>
        <w:t xml:space="preserve"> slice to c</w:t>
      </w:r>
      <w:r w:rsidR="00B36DFE">
        <w:rPr>
          <w:sz w:val="24"/>
          <w:szCs w:val="24"/>
        </w:rPr>
        <w:t xml:space="preserve">hange </w:t>
      </w:r>
      <w:r w:rsidR="00B64E96">
        <w:rPr>
          <w:sz w:val="24"/>
          <w:szCs w:val="24"/>
        </w:rPr>
        <w:t>the string format data in Departure year column (</w:t>
      </w:r>
      <w:proofErr w:type="gramStart"/>
      <w:r w:rsidR="00B64E96">
        <w:rPr>
          <w:sz w:val="24"/>
          <w:szCs w:val="24"/>
        </w:rPr>
        <w:t>e.g.</w:t>
      </w:r>
      <w:proofErr w:type="gramEnd"/>
      <w:r w:rsidR="00B64E96">
        <w:rPr>
          <w:sz w:val="24"/>
          <w:szCs w:val="24"/>
        </w:rPr>
        <w:t xml:space="preserve"> </w:t>
      </w:r>
      <w:r w:rsidR="00B36DFE" w:rsidRPr="00B36DFE">
        <w:rPr>
          <w:sz w:val="24"/>
          <w:szCs w:val="24"/>
          <w:u w:val="single"/>
        </w:rPr>
        <w:t>2000 [YR2000]</w:t>
      </w:r>
      <w:r w:rsidR="00B64E96">
        <w:rPr>
          <w:sz w:val="24"/>
          <w:szCs w:val="24"/>
          <w:u w:val="single"/>
        </w:rPr>
        <w:t>)</w:t>
      </w:r>
      <w:r w:rsidR="00B00322">
        <w:rPr>
          <w:sz w:val="24"/>
          <w:szCs w:val="24"/>
          <w:u w:val="single"/>
        </w:rPr>
        <w:t xml:space="preserve"> </w:t>
      </w:r>
      <w:r w:rsidR="00B36DFE">
        <w:rPr>
          <w:sz w:val="24"/>
          <w:szCs w:val="24"/>
        </w:rPr>
        <w:t xml:space="preserve">to </w:t>
      </w:r>
      <w:r w:rsidR="00B64E96">
        <w:rPr>
          <w:sz w:val="24"/>
          <w:szCs w:val="24"/>
        </w:rPr>
        <w:t xml:space="preserve">integer format (e.g. </w:t>
      </w:r>
      <w:r w:rsidR="00B36DFE" w:rsidRPr="00B36DFE">
        <w:rPr>
          <w:sz w:val="24"/>
          <w:szCs w:val="24"/>
          <w:u w:val="single"/>
        </w:rPr>
        <w:t>2000</w:t>
      </w:r>
      <w:r w:rsidR="00B64E96">
        <w:rPr>
          <w:sz w:val="24"/>
          <w:szCs w:val="24"/>
          <w:u w:val="single"/>
        </w:rPr>
        <w:t>)</w:t>
      </w:r>
      <w:r w:rsidR="00B00322">
        <w:rPr>
          <w:sz w:val="24"/>
          <w:szCs w:val="24"/>
          <w:u w:val="single"/>
        </w:rPr>
        <w:t xml:space="preserve"> </w:t>
      </w:r>
      <w:r w:rsidR="00B36DFE" w:rsidRPr="00B36DFE">
        <w:rPr>
          <w:sz w:val="24"/>
          <w:szCs w:val="24"/>
        </w:rPr>
        <w:t>by</w:t>
      </w:r>
      <w:r w:rsidR="00B36DFE">
        <w:rPr>
          <w:sz w:val="24"/>
          <w:szCs w:val="24"/>
        </w:rPr>
        <w:t xml:space="preserve"> slicing the string from “0”th element and keep first “4”. </w:t>
      </w:r>
    </w:p>
    <w:p w14:paraId="3FD70BE4" w14:textId="77777777" w:rsidR="00AF3DA0" w:rsidRDefault="00B64E96" w:rsidP="00AF3D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 .sort</w:t>
      </w:r>
      <w:proofErr w:type="gramEnd"/>
      <w:r>
        <w:rPr>
          <w:sz w:val="24"/>
          <w:szCs w:val="24"/>
        </w:rPr>
        <w:t xml:space="preserve"> function to s</w:t>
      </w:r>
      <w:r w:rsidR="00A834F0">
        <w:rPr>
          <w:sz w:val="24"/>
          <w:szCs w:val="24"/>
        </w:rPr>
        <w:t>ort the values in the data frame by columns “Country Name” and “Departure Year”.</w:t>
      </w:r>
    </w:p>
    <w:p w14:paraId="44F59141" w14:textId="77777777" w:rsidR="00AF3DA0" w:rsidRDefault="00B64E96" w:rsidP="00AF3D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 .rename</w:t>
      </w:r>
      <w:proofErr w:type="gramEnd"/>
      <w:r>
        <w:rPr>
          <w:sz w:val="24"/>
          <w:szCs w:val="24"/>
        </w:rPr>
        <w:t xml:space="preserve"> function to ch</w:t>
      </w:r>
      <w:r w:rsidR="00B36DFE">
        <w:rPr>
          <w:sz w:val="24"/>
          <w:szCs w:val="24"/>
        </w:rPr>
        <w:t>ange column names of international travel departure data frame to match column name of GDP per capita data frame and life expectancy data frame.</w:t>
      </w:r>
      <w:r>
        <w:rPr>
          <w:sz w:val="24"/>
          <w:szCs w:val="24"/>
        </w:rPr>
        <w:t xml:space="preserve"> ‘Country Name’ to ‘country’ and ‘Departure Year’ to ‘year’.</w:t>
      </w:r>
    </w:p>
    <w:p w14:paraId="486E6A83" w14:textId="0BB8A098" w:rsidR="00A834F0" w:rsidRDefault="00B36DFE" w:rsidP="00AF3DA0">
      <w:pPr>
        <w:rPr>
          <w:sz w:val="24"/>
          <w:szCs w:val="24"/>
        </w:rPr>
      </w:pPr>
      <w:r>
        <w:rPr>
          <w:sz w:val="24"/>
          <w:szCs w:val="24"/>
        </w:rPr>
        <w:t xml:space="preserve">Change year column in international data frame </w:t>
      </w:r>
      <w:r w:rsidR="00A834F0">
        <w:rPr>
          <w:sz w:val="24"/>
          <w:szCs w:val="24"/>
        </w:rPr>
        <w:t xml:space="preserve">from string to integer </w:t>
      </w:r>
      <w:proofErr w:type="gramStart"/>
      <w:r w:rsidR="00B64E96">
        <w:rPr>
          <w:sz w:val="24"/>
          <w:szCs w:val="24"/>
        </w:rPr>
        <w:t>using .apply</w:t>
      </w:r>
      <w:proofErr w:type="gramEnd"/>
      <w:r w:rsidR="00B64E96">
        <w:rPr>
          <w:sz w:val="24"/>
          <w:szCs w:val="24"/>
        </w:rPr>
        <w:t>(int) before</w:t>
      </w:r>
      <w:r w:rsidR="00A834F0">
        <w:rPr>
          <w:sz w:val="24"/>
          <w:szCs w:val="24"/>
        </w:rPr>
        <w:t xml:space="preserve"> merge with other data frames.</w:t>
      </w:r>
    </w:p>
    <w:p w14:paraId="1FF77BBE" w14:textId="22C41774" w:rsidR="00A834F0" w:rsidRPr="00A834F0" w:rsidRDefault="00B64E96" w:rsidP="00B36DFE">
      <w:pPr>
        <w:keepNext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is the transformed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of </w:t>
      </w:r>
      <w:r w:rsidR="00A834F0">
        <w:rPr>
          <w:sz w:val="24"/>
          <w:szCs w:val="24"/>
        </w:rPr>
        <w:t xml:space="preserve">international travel departure data </w:t>
      </w:r>
      <w:r>
        <w:rPr>
          <w:sz w:val="24"/>
          <w:szCs w:val="24"/>
        </w:rPr>
        <w:t>look like</w:t>
      </w:r>
      <w:r w:rsidR="00A834F0">
        <w:rPr>
          <w:sz w:val="24"/>
          <w:szCs w:val="24"/>
        </w:rPr>
        <w:t>:</w:t>
      </w:r>
    </w:p>
    <w:p w14:paraId="4F80ACBB" w14:textId="4DBD2D16" w:rsidR="005B0016" w:rsidRPr="009753C8" w:rsidRDefault="00E45A6C" w:rsidP="005B0016">
      <w:pPr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77857F" wp14:editId="7A1E9269">
            <wp:extent cx="4001135" cy="3093577"/>
            <wp:effectExtent l="0" t="0" r="0" b="571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712" cy="31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4995" w14:textId="1903C441" w:rsidR="00B12B4B" w:rsidRDefault="005B0016" w:rsidP="005B0016">
      <w:pPr>
        <w:pStyle w:val="Caption"/>
        <w:rPr>
          <w:sz w:val="24"/>
          <w:szCs w:val="24"/>
        </w:rPr>
      </w:pPr>
      <w:r w:rsidRPr="009753C8">
        <w:rPr>
          <w:sz w:val="24"/>
          <w:szCs w:val="24"/>
        </w:rPr>
        <w:t xml:space="preserve">Figure </w:t>
      </w:r>
      <w:r w:rsidRPr="009753C8">
        <w:rPr>
          <w:sz w:val="24"/>
          <w:szCs w:val="24"/>
        </w:rPr>
        <w:fldChar w:fldCharType="begin"/>
      </w:r>
      <w:r w:rsidRPr="009753C8">
        <w:rPr>
          <w:sz w:val="24"/>
          <w:szCs w:val="24"/>
        </w:rPr>
        <w:instrText xml:space="preserve"> SEQ Figure \* ARABIC </w:instrText>
      </w:r>
      <w:r w:rsidRPr="009753C8">
        <w:rPr>
          <w:sz w:val="24"/>
          <w:szCs w:val="24"/>
        </w:rPr>
        <w:fldChar w:fldCharType="separate"/>
      </w:r>
      <w:r w:rsidR="00282736" w:rsidRPr="009753C8">
        <w:rPr>
          <w:noProof/>
          <w:sz w:val="24"/>
          <w:szCs w:val="24"/>
        </w:rPr>
        <w:t>4</w:t>
      </w:r>
      <w:r w:rsidRPr="009753C8">
        <w:rPr>
          <w:sz w:val="24"/>
          <w:szCs w:val="24"/>
        </w:rPr>
        <w:fldChar w:fldCharType="end"/>
      </w:r>
      <w:r w:rsidR="00AB3F85" w:rsidRPr="009753C8">
        <w:rPr>
          <w:sz w:val="24"/>
          <w:szCs w:val="24"/>
        </w:rPr>
        <w:t>:</w:t>
      </w:r>
      <w:r w:rsidRPr="009753C8">
        <w:rPr>
          <w:sz w:val="24"/>
          <w:szCs w:val="24"/>
        </w:rPr>
        <w:t xml:space="preserve"> Cleaned datasets for </w:t>
      </w:r>
      <w:r w:rsidR="00904658" w:rsidRPr="009753C8">
        <w:rPr>
          <w:sz w:val="24"/>
          <w:szCs w:val="24"/>
        </w:rPr>
        <w:t>international</w:t>
      </w:r>
      <w:r w:rsidRPr="009753C8">
        <w:rPr>
          <w:sz w:val="24"/>
          <w:szCs w:val="24"/>
        </w:rPr>
        <w:t xml:space="preserve"> tourist departure</w:t>
      </w:r>
    </w:p>
    <w:p w14:paraId="618DCFE3" w14:textId="57C4745D" w:rsidR="00A834F0" w:rsidRDefault="00B64E96" w:rsidP="00A834F0">
      <w:pPr>
        <w:keepNext/>
        <w:rPr>
          <w:sz w:val="24"/>
          <w:szCs w:val="24"/>
        </w:rPr>
      </w:pPr>
      <w:proofErr w:type="gramStart"/>
      <w:r>
        <w:rPr>
          <w:sz w:val="24"/>
          <w:szCs w:val="24"/>
        </w:rPr>
        <w:t>.merge</w:t>
      </w:r>
      <w:proofErr w:type="gramEnd"/>
      <w:r>
        <w:rPr>
          <w:sz w:val="24"/>
          <w:szCs w:val="24"/>
        </w:rPr>
        <w:t xml:space="preserve"> is used to m</w:t>
      </w:r>
      <w:r w:rsidR="00A834F0">
        <w:rPr>
          <w:sz w:val="24"/>
          <w:szCs w:val="24"/>
        </w:rPr>
        <w:t>erge GDP per capita data frame with Life expectancy data frames on “Country” and “Year” columns.</w:t>
      </w:r>
    </w:p>
    <w:p w14:paraId="2E400C5A" w14:textId="4F2DE24A" w:rsidR="00A834F0" w:rsidRDefault="00B64E96" w:rsidP="00A834F0">
      <w:pPr>
        <w:rPr>
          <w:sz w:val="24"/>
          <w:szCs w:val="24"/>
        </w:rPr>
      </w:pPr>
      <w:r>
        <w:rPr>
          <w:sz w:val="24"/>
          <w:szCs w:val="24"/>
        </w:rPr>
        <w:t>Similarly, merge</w:t>
      </w:r>
      <w:r w:rsidR="00A834F0">
        <w:rPr>
          <w:sz w:val="24"/>
          <w:szCs w:val="24"/>
        </w:rPr>
        <w:t xml:space="preserve"> </w:t>
      </w:r>
      <w:proofErr w:type="gramStart"/>
      <w:r w:rsidR="00A834F0">
        <w:rPr>
          <w:sz w:val="24"/>
          <w:szCs w:val="24"/>
        </w:rPr>
        <w:t>International</w:t>
      </w:r>
      <w:proofErr w:type="gramEnd"/>
      <w:r w:rsidR="00A834F0">
        <w:rPr>
          <w:sz w:val="24"/>
          <w:szCs w:val="24"/>
        </w:rPr>
        <w:t xml:space="preserve"> data frame on “Country” and “Year” columns to get one </w:t>
      </w:r>
      <w:r>
        <w:rPr>
          <w:sz w:val="24"/>
          <w:szCs w:val="24"/>
        </w:rPr>
        <w:t xml:space="preserve">final </w:t>
      </w:r>
      <w:r w:rsidR="00A834F0">
        <w:rPr>
          <w:sz w:val="24"/>
          <w:szCs w:val="24"/>
        </w:rPr>
        <w:t>combined data frame</w:t>
      </w:r>
      <w:r>
        <w:rPr>
          <w:sz w:val="24"/>
          <w:szCs w:val="24"/>
        </w:rPr>
        <w:t>, as shown in Figure 5.</w:t>
      </w:r>
    </w:p>
    <w:p w14:paraId="450F4F02" w14:textId="2A32C32E" w:rsidR="00282736" w:rsidRPr="009753C8" w:rsidRDefault="00282736" w:rsidP="00282736">
      <w:pPr>
        <w:keepNext/>
        <w:rPr>
          <w:sz w:val="24"/>
          <w:szCs w:val="24"/>
        </w:rPr>
      </w:pPr>
      <w:r w:rsidRPr="009753C8">
        <w:rPr>
          <w:noProof/>
          <w:sz w:val="24"/>
          <w:szCs w:val="24"/>
        </w:rPr>
        <w:drawing>
          <wp:inline distT="0" distB="0" distL="0" distR="0" wp14:anchorId="78270F63" wp14:editId="715C67CB">
            <wp:extent cx="4532216" cy="211074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082" cy="21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1649" w14:textId="2B2A8373" w:rsidR="00282736" w:rsidRPr="009753C8" w:rsidRDefault="00282736" w:rsidP="00282736">
      <w:pPr>
        <w:pStyle w:val="Caption"/>
        <w:rPr>
          <w:sz w:val="24"/>
          <w:szCs w:val="24"/>
        </w:rPr>
      </w:pPr>
      <w:r w:rsidRPr="009753C8">
        <w:rPr>
          <w:sz w:val="24"/>
          <w:szCs w:val="24"/>
        </w:rPr>
        <w:t xml:space="preserve">Figure </w:t>
      </w:r>
      <w:r w:rsidRPr="009753C8">
        <w:rPr>
          <w:sz w:val="24"/>
          <w:szCs w:val="24"/>
        </w:rPr>
        <w:fldChar w:fldCharType="begin"/>
      </w:r>
      <w:r w:rsidRPr="009753C8">
        <w:rPr>
          <w:sz w:val="24"/>
          <w:szCs w:val="24"/>
        </w:rPr>
        <w:instrText xml:space="preserve"> SEQ Figure \* ARABIC </w:instrText>
      </w:r>
      <w:r w:rsidRPr="009753C8">
        <w:rPr>
          <w:sz w:val="24"/>
          <w:szCs w:val="24"/>
        </w:rPr>
        <w:fldChar w:fldCharType="separate"/>
      </w:r>
      <w:r w:rsidRPr="009753C8">
        <w:rPr>
          <w:noProof/>
          <w:sz w:val="24"/>
          <w:szCs w:val="24"/>
        </w:rPr>
        <w:t>5</w:t>
      </w:r>
      <w:r w:rsidRPr="009753C8">
        <w:rPr>
          <w:sz w:val="24"/>
          <w:szCs w:val="24"/>
        </w:rPr>
        <w:fldChar w:fldCharType="end"/>
      </w:r>
      <w:r w:rsidRPr="009753C8">
        <w:rPr>
          <w:sz w:val="24"/>
          <w:szCs w:val="24"/>
        </w:rPr>
        <w:t xml:space="preserve"> Final combined dataset.</w:t>
      </w:r>
    </w:p>
    <w:p w14:paraId="7DE5ADD3" w14:textId="77777777" w:rsidR="00282736" w:rsidRPr="009753C8" w:rsidRDefault="00282736" w:rsidP="00282736">
      <w:pPr>
        <w:rPr>
          <w:sz w:val="24"/>
          <w:szCs w:val="24"/>
        </w:rPr>
      </w:pPr>
    </w:p>
    <w:p w14:paraId="5E2482B8" w14:textId="315173AF" w:rsidR="00CA704F" w:rsidRPr="009753C8" w:rsidRDefault="00CA704F">
      <w:pPr>
        <w:rPr>
          <w:b/>
          <w:bCs/>
          <w:sz w:val="24"/>
          <w:szCs w:val="24"/>
        </w:rPr>
      </w:pPr>
      <w:r w:rsidRPr="009753C8">
        <w:rPr>
          <w:b/>
          <w:bCs/>
          <w:sz w:val="24"/>
          <w:szCs w:val="24"/>
        </w:rPr>
        <w:t>Load</w:t>
      </w:r>
    </w:p>
    <w:p w14:paraId="71020BED" w14:textId="77777777" w:rsidR="005E1DD5" w:rsidRDefault="005B0016">
      <w:pPr>
        <w:rPr>
          <w:sz w:val="24"/>
          <w:szCs w:val="24"/>
        </w:rPr>
      </w:pPr>
      <w:r w:rsidRPr="009753C8">
        <w:rPr>
          <w:sz w:val="24"/>
          <w:szCs w:val="24"/>
        </w:rPr>
        <w:t>Finally</w:t>
      </w:r>
      <w:r w:rsidR="00282736" w:rsidRPr="009753C8">
        <w:rPr>
          <w:sz w:val="24"/>
          <w:szCs w:val="24"/>
        </w:rPr>
        <w:t>,</w:t>
      </w:r>
      <w:r w:rsidRPr="009753C8">
        <w:rPr>
          <w:sz w:val="24"/>
          <w:szCs w:val="24"/>
        </w:rPr>
        <w:t xml:space="preserve"> we </w:t>
      </w:r>
      <w:r w:rsidR="00282736" w:rsidRPr="009753C8">
        <w:rPr>
          <w:sz w:val="24"/>
          <w:szCs w:val="24"/>
        </w:rPr>
        <w:t>would</w:t>
      </w:r>
      <w:r w:rsidRPr="009753C8">
        <w:rPr>
          <w:sz w:val="24"/>
          <w:szCs w:val="24"/>
        </w:rPr>
        <w:t xml:space="preserve"> transfer our output into a</w:t>
      </w:r>
      <w:r w:rsidR="00282736" w:rsidRPr="009753C8">
        <w:rPr>
          <w:sz w:val="24"/>
          <w:szCs w:val="24"/>
        </w:rPr>
        <w:t xml:space="preserve"> SQL</w:t>
      </w:r>
      <w:r w:rsidRPr="009753C8">
        <w:rPr>
          <w:sz w:val="24"/>
          <w:szCs w:val="24"/>
        </w:rPr>
        <w:t xml:space="preserve"> Database. We create a </w:t>
      </w:r>
      <w:r w:rsidR="00904658" w:rsidRPr="009753C8">
        <w:rPr>
          <w:sz w:val="24"/>
          <w:szCs w:val="24"/>
        </w:rPr>
        <w:t>database diagram using Quick DBD</w:t>
      </w:r>
      <w:r w:rsidR="000747A9" w:rsidRPr="009753C8">
        <w:rPr>
          <w:sz w:val="24"/>
          <w:szCs w:val="24"/>
        </w:rPr>
        <w:t xml:space="preserve"> and create</w:t>
      </w:r>
      <w:r w:rsidR="00282736" w:rsidRPr="009753C8">
        <w:rPr>
          <w:sz w:val="24"/>
          <w:szCs w:val="24"/>
        </w:rPr>
        <w:t>d</w:t>
      </w:r>
      <w:r w:rsidR="000747A9" w:rsidRPr="009753C8">
        <w:rPr>
          <w:sz w:val="24"/>
          <w:szCs w:val="24"/>
        </w:rPr>
        <w:t xml:space="preserve"> tables in PostgreSQL respectively. </w:t>
      </w:r>
    </w:p>
    <w:p w14:paraId="1D4CBDDD" w14:textId="0FBC2FA7" w:rsidR="005E1DD5" w:rsidRDefault="005E1DD5">
      <w:pPr>
        <w:rPr>
          <w:sz w:val="24"/>
          <w:szCs w:val="24"/>
        </w:rPr>
      </w:pPr>
      <w:r>
        <w:rPr>
          <w:sz w:val="24"/>
          <w:szCs w:val="24"/>
        </w:rPr>
        <w:t xml:space="preserve">Config containing username and password for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is imported.</w:t>
      </w:r>
      <w:r w:rsidR="00AF3DA0">
        <w:rPr>
          <w:sz w:val="24"/>
          <w:szCs w:val="24"/>
        </w:rPr>
        <w:t xml:space="preserve"> Note this is for your local </w:t>
      </w:r>
      <w:proofErr w:type="spellStart"/>
      <w:r w:rsidR="00AF3DA0">
        <w:rPr>
          <w:sz w:val="24"/>
          <w:szCs w:val="24"/>
        </w:rPr>
        <w:t>pgAdmin</w:t>
      </w:r>
      <w:proofErr w:type="spellEnd"/>
      <w:r w:rsidR="00AF3DA0">
        <w:rPr>
          <w:sz w:val="24"/>
          <w:szCs w:val="24"/>
        </w:rPr>
        <w:t xml:space="preserve"> account.</w:t>
      </w:r>
    </w:p>
    <w:p w14:paraId="6C064E68" w14:textId="77777777" w:rsidR="00AF3DA0" w:rsidRDefault="000747A9">
      <w:pPr>
        <w:rPr>
          <w:sz w:val="24"/>
          <w:szCs w:val="24"/>
        </w:rPr>
      </w:pPr>
      <w:r w:rsidRPr="009753C8">
        <w:rPr>
          <w:sz w:val="24"/>
          <w:szCs w:val="24"/>
        </w:rPr>
        <w:t xml:space="preserve">Then connect to the database in Panda’s Data Frame using </w:t>
      </w:r>
      <w:proofErr w:type="spellStart"/>
      <w:r w:rsidRPr="009753C8">
        <w:rPr>
          <w:sz w:val="24"/>
          <w:szCs w:val="24"/>
        </w:rPr>
        <w:t>sqlalchemy</w:t>
      </w:r>
      <w:proofErr w:type="spellEnd"/>
      <w:r w:rsidRPr="009753C8">
        <w:rPr>
          <w:sz w:val="24"/>
          <w:szCs w:val="24"/>
        </w:rPr>
        <w:t xml:space="preserve">. </w:t>
      </w:r>
    </w:p>
    <w:p w14:paraId="6EFBB1E6" w14:textId="1597E53A" w:rsidR="00AF3DA0" w:rsidRDefault="005E1DD5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>_engine</w:t>
      </w:r>
      <w:proofErr w:type="spellEnd"/>
      <w:r>
        <w:rPr>
          <w:sz w:val="24"/>
          <w:szCs w:val="24"/>
        </w:rPr>
        <w:t xml:space="preserve"> </w:t>
      </w:r>
      <w:r w:rsidR="00AF3DA0">
        <w:rPr>
          <w:sz w:val="24"/>
          <w:szCs w:val="24"/>
        </w:rPr>
        <w:t xml:space="preserve">(imported dependency) </w:t>
      </w:r>
      <w:r>
        <w:rPr>
          <w:sz w:val="24"/>
          <w:szCs w:val="24"/>
        </w:rPr>
        <w:t>to create database connection.</w:t>
      </w:r>
    </w:p>
    <w:p w14:paraId="1CCFBF5E" w14:textId="417CE220" w:rsidR="00CA704F" w:rsidRPr="009753C8" w:rsidRDefault="005E1DD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Load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into SQL database using </w:t>
      </w:r>
      <w:proofErr w:type="spellStart"/>
      <w:r>
        <w:rPr>
          <w:sz w:val="24"/>
          <w:szCs w:val="24"/>
        </w:rPr>
        <w:t>to_sql</w:t>
      </w:r>
      <w:proofErr w:type="spellEnd"/>
      <w:r>
        <w:rPr>
          <w:sz w:val="24"/>
          <w:szCs w:val="24"/>
        </w:rPr>
        <w:t xml:space="preserve"> function with condition </w:t>
      </w:r>
      <w:r>
        <w:t>con</w:t>
      </w:r>
      <w:r>
        <w:rPr>
          <w:rStyle w:val="token"/>
        </w:rPr>
        <w:t>=</w:t>
      </w:r>
      <w:r>
        <w:t>engine</w:t>
      </w:r>
      <w:r>
        <w:rPr>
          <w:rStyle w:val="token"/>
        </w:rPr>
        <w:t>,</w:t>
      </w:r>
      <w:r>
        <w:t xml:space="preserve"> </w:t>
      </w:r>
      <w:proofErr w:type="spellStart"/>
      <w:r>
        <w:t>if_exists</w:t>
      </w:r>
      <w:proofErr w:type="spellEnd"/>
      <w:r>
        <w:rPr>
          <w:rStyle w:val="token"/>
        </w:rPr>
        <w:t>='append',</w:t>
      </w:r>
      <w:r>
        <w:t xml:space="preserve"> index</w:t>
      </w:r>
      <w:r>
        <w:rPr>
          <w:rStyle w:val="token"/>
        </w:rPr>
        <w:t>=True.</w:t>
      </w:r>
    </w:p>
    <w:p w14:paraId="202D67FC" w14:textId="68ED34DD" w:rsidR="00CA704F" w:rsidRPr="009753C8" w:rsidRDefault="00CA704F">
      <w:pPr>
        <w:rPr>
          <w:b/>
          <w:bCs/>
          <w:sz w:val="24"/>
          <w:szCs w:val="24"/>
        </w:rPr>
      </w:pPr>
      <w:r w:rsidRPr="009753C8">
        <w:rPr>
          <w:b/>
          <w:bCs/>
          <w:sz w:val="24"/>
          <w:szCs w:val="24"/>
        </w:rPr>
        <w:t>Summary</w:t>
      </w:r>
    </w:p>
    <w:p w14:paraId="0B270535" w14:textId="062D2528" w:rsidR="005E1DD5" w:rsidRPr="009753C8" w:rsidRDefault="005E1DD5">
      <w:pPr>
        <w:rPr>
          <w:sz w:val="24"/>
          <w:szCs w:val="24"/>
        </w:rPr>
      </w:pPr>
      <w:r>
        <w:rPr>
          <w:sz w:val="24"/>
          <w:szCs w:val="24"/>
        </w:rPr>
        <w:t xml:space="preserve">The final output is a SQL database containing country, year, </w:t>
      </w:r>
      <w:proofErr w:type="spellStart"/>
      <w:r>
        <w:rPr>
          <w:sz w:val="24"/>
          <w:szCs w:val="24"/>
        </w:rPr>
        <w:t>life_expectancy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gdp_per_capita</w:t>
      </w:r>
      <w:proofErr w:type="spellEnd"/>
      <w:r>
        <w:rPr>
          <w:sz w:val="24"/>
          <w:szCs w:val="24"/>
        </w:rPr>
        <w:t xml:space="preserve">, and No. of </w:t>
      </w:r>
      <w:proofErr w:type="gramStart"/>
      <w:r>
        <w:rPr>
          <w:sz w:val="24"/>
          <w:szCs w:val="24"/>
        </w:rPr>
        <w:t>travellers</w:t>
      </w:r>
      <w:proofErr w:type="gramEnd"/>
      <w:r>
        <w:rPr>
          <w:sz w:val="24"/>
          <w:szCs w:val="24"/>
        </w:rPr>
        <w:t xml:space="preserve"> data. This database can be used to analyse the required task for </w:t>
      </w:r>
      <w:r w:rsidRPr="009753C8">
        <w:rPr>
          <w:sz w:val="24"/>
          <w:szCs w:val="24"/>
        </w:rPr>
        <w:t xml:space="preserve">Australia, United States, </w:t>
      </w:r>
      <w:proofErr w:type="gramStart"/>
      <w:r w:rsidRPr="009753C8">
        <w:rPr>
          <w:sz w:val="24"/>
          <w:szCs w:val="24"/>
        </w:rPr>
        <w:t>India</w:t>
      </w:r>
      <w:proofErr w:type="gramEnd"/>
      <w:r w:rsidRPr="009753C8">
        <w:rPr>
          <w:sz w:val="24"/>
          <w:szCs w:val="24"/>
        </w:rPr>
        <w:t xml:space="preserve"> and China</w:t>
      </w:r>
      <w:r>
        <w:rPr>
          <w:sz w:val="24"/>
          <w:szCs w:val="24"/>
        </w:rPr>
        <w:t>.</w:t>
      </w:r>
    </w:p>
    <w:p w14:paraId="5D186D99" w14:textId="0D3169DE" w:rsidR="00CA704F" w:rsidRPr="009753C8" w:rsidRDefault="00CA704F">
      <w:pPr>
        <w:rPr>
          <w:sz w:val="24"/>
          <w:szCs w:val="24"/>
        </w:rPr>
      </w:pPr>
    </w:p>
    <w:p w14:paraId="3BB7109D" w14:textId="6EA436F0" w:rsidR="00CA704F" w:rsidRPr="009753C8" w:rsidRDefault="00CA704F">
      <w:pPr>
        <w:rPr>
          <w:sz w:val="24"/>
          <w:szCs w:val="24"/>
        </w:rPr>
      </w:pPr>
    </w:p>
    <w:sectPr w:rsidR="00CA704F" w:rsidRPr="009753C8" w:rsidSect="00671FCE">
      <w:pgSz w:w="11906" w:h="16838"/>
      <w:pgMar w:top="992" w:right="827" w:bottom="836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85B"/>
    <w:multiLevelType w:val="hybridMultilevel"/>
    <w:tmpl w:val="188653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F05B84"/>
    <w:multiLevelType w:val="hybridMultilevel"/>
    <w:tmpl w:val="BD365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06126"/>
    <w:multiLevelType w:val="hybridMultilevel"/>
    <w:tmpl w:val="59EAE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84B1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9291D"/>
    <w:multiLevelType w:val="hybridMultilevel"/>
    <w:tmpl w:val="1F626F16"/>
    <w:lvl w:ilvl="0" w:tplc="4830E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7229A1"/>
    <w:multiLevelType w:val="hybridMultilevel"/>
    <w:tmpl w:val="8DB84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D49B2"/>
    <w:multiLevelType w:val="hybridMultilevel"/>
    <w:tmpl w:val="FD5C64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NzEwtjQxMzY2NjJT0lEKTi0uzszPAykwqgUAMkQxsSwAAAA="/>
  </w:docVars>
  <w:rsids>
    <w:rsidRoot w:val="00CA704F"/>
    <w:rsid w:val="000747A9"/>
    <w:rsid w:val="000C205C"/>
    <w:rsid w:val="00105CE4"/>
    <w:rsid w:val="00282736"/>
    <w:rsid w:val="003726B6"/>
    <w:rsid w:val="003B7976"/>
    <w:rsid w:val="003C2FD4"/>
    <w:rsid w:val="00415129"/>
    <w:rsid w:val="00435EEB"/>
    <w:rsid w:val="005B0016"/>
    <w:rsid w:val="005E1DD5"/>
    <w:rsid w:val="00643C3B"/>
    <w:rsid w:val="00671FCE"/>
    <w:rsid w:val="00696DF6"/>
    <w:rsid w:val="00717FDE"/>
    <w:rsid w:val="007B754D"/>
    <w:rsid w:val="00853284"/>
    <w:rsid w:val="00904658"/>
    <w:rsid w:val="009753C8"/>
    <w:rsid w:val="0097717A"/>
    <w:rsid w:val="00A834F0"/>
    <w:rsid w:val="00AB3F85"/>
    <w:rsid w:val="00AF3DA0"/>
    <w:rsid w:val="00B00322"/>
    <w:rsid w:val="00B12B4B"/>
    <w:rsid w:val="00B36B45"/>
    <w:rsid w:val="00B36DFE"/>
    <w:rsid w:val="00B64E96"/>
    <w:rsid w:val="00C530AE"/>
    <w:rsid w:val="00CA704F"/>
    <w:rsid w:val="00CC63B2"/>
    <w:rsid w:val="00D150B2"/>
    <w:rsid w:val="00E068B8"/>
    <w:rsid w:val="00E45A6C"/>
    <w:rsid w:val="00E47C8D"/>
    <w:rsid w:val="00EC19F6"/>
    <w:rsid w:val="00F4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7C8B"/>
  <w15:chartTrackingRefBased/>
  <w15:docId w15:val="{430BFCD9-C79C-4996-9062-74457001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B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3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B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5E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ank.worldbank.org/source/world-development-indicato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mohamedbahgat/happiness-score-analysi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Wang</dc:creator>
  <cp:keywords/>
  <dc:description/>
  <cp:lastModifiedBy>Chao Wang</cp:lastModifiedBy>
  <cp:revision>10</cp:revision>
  <dcterms:created xsi:type="dcterms:W3CDTF">2021-08-02T08:52:00Z</dcterms:created>
  <dcterms:modified xsi:type="dcterms:W3CDTF">2021-08-04T10:31:00Z</dcterms:modified>
</cp:coreProperties>
</file>