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12ED5" w14:textId="77777777" w:rsidR="00F72051" w:rsidRPr="00B023D1" w:rsidRDefault="00B023D1">
      <w:pPr>
        <w:rPr>
          <w:b/>
          <w:sz w:val="36"/>
          <w:szCs w:val="36"/>
          <w:lang w:val="en-US"/>
        </w:rPr>
      </w:pPr>
      <w:r w:rsidRPr="00B023D1">
        <w:rPr>
          <w:rFonts w:hint="eastAsia"/>
          <w:b/>
          <w:sz w:val="36"/>
          <w:szCs w:val="36"/>
          <w:lang w:val="en-US"/>
        </w:rPr>
        <w:t>COMP9331 Lab4</w:t>
      </w:r>
    </w:p>
    <w:p w14:paraId="36BE5F7F" w14:textId="77777777" w:rsidR="00B023D1" w:rsidRPr="00B023D1" w:rsidRDefault="00B023D1">
      <w:pPr>
        <w:rPr>
          <w:sz w:val="28"/>
          <w:szCs w:val="28"/>
          <w:lang w:val="en-US"/>
        </w:rPr>
      </w:pPr>
      <w:r w:rsidRPr="00B023D1">
        <w:rPr>
          <w:sz w:val="28"/>
          <w:szCs w:val="28"/>
          <w:lang w:val="en-US"/>
        </w:rPr>
        <w:t>Z</w:t>
      </w:r>
      <w:r w:rsidRPr="00B023D1">
        <w:rPr>
          <w:rFonts w:hint="eastAsia"/>
          <w:sz w:val="28"/>
          <w:szCs w:val="28"/>
          <w:lang w:val="en-US"/>
        </w:rPr>
        <w:t>5145114</w:t>
      </w:r>
    </w:p>
    <w:p w14:paraId="406254DE" w14:textId="77777777" w:rsidR="00B023D1" w:rsidRPr="00B023D1" w:rsidRDefault="00B023D1">
      <w:pPr>
        <w:rPr>
          <w:sz w:val="28"/>
          <w:szCs w:val="28"/>
          <w:lang w:val="en-US"/>
        </w:rPr>
      </w:pPr>
      <w:proofErr w:type="spellStart"/>
      <w:r w:rsidRPr="00B023D1">
        <w:rPr>
          <w:rFonts w:hint="eastAsia"/>
          <w:sz w:val="28"/>
          <w:szCs w:val="28"/>
          <w:lang w:val="en-US"/>
        </w:rPr>
        <w:t>Xiaodan</w:t>
      </w:r>
      <w:proofErr w:type="spellEnd"/>
      <w:r w:rsidRPr="00B023D1">
        <w:rPr>
          <w:rFonts w:hint="eastAsia"/>
          <w:sz w:val="28"/>
          <w:szCs w:val="28"/>
          <w:lang w:val="en-US"/>
        </w:rPr>
        <w:t xml:space="preserve"> Wang</w:t>
      </w:r>
    </w:p>
    <w:p w14:paraId="175E984D" w14:textId="77777777" w:rsidR="00B023D1" w:rsidRPr="00B023D1" w:rsidRDefault="00B023D1">
      <w:pPr>
        <w:rPr>
          <w:b/>
          <w:sz w:val="32"/>
          <w:szCs w:val="32"/>
          <w:lang w:val="en-US"/>
        </w:rPr>
      </w:pPr>
    </w:p>
    <w:p w14:paraId="230578AC" w14:textId="77777777" w:rsidR="00F72051" w:rsidRDefault="00B023D1">
      <w:pPr>
        <w:rPr>
          <w:b/>
          <w:sz w:val="32"/>
          <w:szCs w:val="32"/>
          <w:lang w:val="en-US"/>
        </w:rPr>
      </w:pPr>
      <w:r w:rsidRPr="00B023D1">
        <w:rPr>
          <w:b/>
          <w:sz w:val="32"/>
          <w:szCs w:val="32"/>
          <w:lang w:val="en-US"/>
        </w:rPr>
        <w:t>Exercise 1: Understanding TCP using Wireshark</w:t>
      </w:r>
    </w:p>
    <w:p w14:paraId="23F328E4" w14:textId="77777777" w:rsidR="00157D97" w:rsidRPr="003F0BD0" w:rsidRDefault="00157D97">
      <w:pPr>
        <w:rPr>
          <w:b/>
          <w:sz w:val="32"/>
          <w:szCs w:val="32"/>
          <w:lang w:val="en-US"/>
        </w:rPr>
      </w:pPr>
    </w:p>
    <w:p w14:paraId="42747477" w14:textId="77777777" w:rsidR="00F1280A" w:rsidRDefault="00F72051">
      <w:pPr>
        <w:rPr>
          <w:i/>
          <w:sz w:val="28"/>
          <w:szCs w:val="28"/>
          <w:lang w:val="en-US"/>
        </w:rPr>
      </w:pPr>
      <w:r w:rsidRPr="003F0BD0">
        <w:rPr>
          <w:b/>
          <w:i/>
          <w:sz w:val="28"/>
          <w:szCs w:val="28"/>
          <w:lang w:val="en-US"/>
        </w:rPr>
        <w:t xml:space="preserve">Question </w:t>
      </w:r>
      <w:proofErr w:type="gramStart"/>
      <w:r w:rsidRPr="003F0BD0">
        <w:rPr>
          <w:b/>
          <w:i/>
          <w:sz w:val="28"/>
          <w:szCs w:val="28"/>
          <w:lang w:val="en-US"/>
        </w:rPr>
        <w:t>1 .</w:t>
      </w:r>
      <w:proofErr w:type="gramEnd"/>
      <w:r w:rsidRPr="003F0BD0">
        <w:rPr>
          <w:i/>
          <w:sz w:val="28"/>
          <w:szCs w:val="28"/>
          <w:lang w:val="en-US"/>
        </w:rPr>
        <w:t xml:space="preserve"> What is the IP address of gaia.cs.umass.edu? On what port number is it sending and receiving TCP segments for this connection? What is the IP address and TCP port number used by the client computer (source) that is transferring the file to gaia.cs.umass.edu?</w:t>
      </w:r>
    </w:p>
    <w:p w14:paraId="08A4D792" w14:textId="77777777" w:rsidR="00157D97" w:rsidRPr="003F0BD0" w:rsidRDefault="00157D97">
      <w:pPr>
        <w:rPr>
          <w:i/>
          <w:sz w:val="28"/>
          <w:szCs w:val="28"/>
          <w:lang w:val="en-US"/>
        </w:rPr>
      </w:pPr>
    </w:p>
    <w:p w14:paraId="36EEA374" w14:textId="77777777" w:rsidR="00B023D1" w:rsidRDefault="00F1280A">
      <w:pPr>
        <w:rPr>
          <w:sz w:val="28"/>
          <w:szCs w:val="28"/>
          <w:lang w:val="en-US"/>
        </w:rPr>
      </w:pPr>
      <w:r>
        <w:rPr>
          <w:rFonts w:hint="eastAsia"/>
          <w:noProof/>
          <w:sz w:val="28"/>
          <w:szCs w:val="28"/>
        </w:rPr>
        <mc:AlternateContent>
          <mc:Choice Requires="wps">
            <w:drawing>
              <wp:anchor distT="0" distB="0" distL="114300" distR="114300" simplePos="0" relativeHeight="251659264" behindDoc="0" locked="0" layoutInCell="1" allowOverlap="1" wp14:anchorId="17680CA7" wp14:editId="0DBA262F">
                <wp:simplePos x="0" y="0"/>
                <wp:positionH relativeFrom="column">
                  <wp:posOffset>1194435</wp:posOffset>
                </wp:positionH>
                <wp:positionV relativeFrom="paragraph">
                  <wp:posOffset>686759</wp:posOffset>
                </wp:positionV>
                <wp:extent cx="3657600" cy="0"/>
                <wp:effectExtent l="0" t="0" r="25400" b="25400"/>
                <wp:wrapNone/>
                <wp:docPr id="3" name="Straight Connector 3"/>
                <wp:cNvGraphicFramePr/>
                <a:graphic xmlns:a="http://schemas.openxmlformats.org/drawingml/2006/main">
                  <a:graphicData uri="http://schemas.microsoft.com/office/word/2010/wordprocessingShape">
                    <wps:wsp>
                      <wps:cNvCnPr/>
                      <wps:spPr>
                        <a:xfrm>
                          <a:off x="0" y="0"/>
                          <a:ext cx="3657600"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014A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4.05pt,54.1pt" to="382.05pt,5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" strokecolor="#c00000" strokeweight="1.5pt">
                <v:stroke joinstyle="miter"/>
              </v:line>
            </w:pict>
          </mc:Fallback>
        </mc:AlternateContent>
      </w:r>
      <w:r w:rsidR="00D319EE">
        <w:rPr>
          <w:rFonts w:hint="eastAsia"/>
          <w:noProof/>
          <w:sz w:val="28"/>
          <w:szCs w:val="28"/>
        </w:rPr>
        <w:drawing>
          <wp:inline distT="0" distB="0" distL="0" distR="0" wp14:anchorId="39577F70" wp14:editId="6CC0C586">
            <wp:extent cx="5309235" cy="397823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07 at 8.40.06 pm.png"/>
                    <pic:cNvPicPr/>
                  </pic:nvPicPr>
                  <pic:blipFill rotWithShape="1">
                    <a:blip r:embed="rId4">
                      <a:extLst>
                        <a:ext uri="{28A0092B-C50C-407E-A947-70E740481C1C}">
                          <a14:useLocalDpi xmlns:a14="http://schemas.microsoft.com/office/drawing/2010/main" val="0"/>
                        </a:ext>
                      </a:extLst>
                    </a:blip>
                    <a:srcRect l="1" r="39019" b="26898"/>
                    <a:stretch/>
                  </pic:blipFill>
                  <pic:spPr bwMode="auto">
                    <a:xfrm>
                      <a:off x="0" y="0"/>
                      <a:ext cx="5318376" cy="3985079"/>
                    </a:xfrm>
                    <a:prstGeom prst="rect">
                      <a:avLst/>
                    </a:prstGeom>
                    <a:ln>
                      <a:noFill/>
                    </a:ln>
                    <a:extLst>
                      <a:ext uri="{53640926-AAD7-44D8-BBD7-CCE9431645EC}">
                        <a14:shadowObscured xmlns:a14="http://schemas.microsoft.com/office/drawing/2010/main"/>
                      </a:ext>
                    </a:extLst>
                  </pic:spPr>
                </pic:pic>
              </a:graphicData>
            </a:graphic>
          </wp:inline>
        </w:drawing>
      </w:r>
    </w:p>
    <w:p w14:paraId="7C016171" w14:textId="77777777" w:rsidR="00157D97" w:rsidRDefault="00157D97">
      <w:pPr>
        <w:rPr>
          <w:sz w:val="28"/>
          <w:szCs w:val="28"/>
          <w:lang w:val="en-US"/>
        </w:rPr>
      </w:pPr>
    </w:p>
    <w:p w14:paraId="5C04371E" w14:textId="77777777" w:rsidR="00B023D1" w:rsidRDefault="00B023D1">
      <w:pPr>
        <w:rPr>
          <w:sz w:val="28"/>
          <w:szCs w:val="28"/>
          <w:lang w:val="en-US"/>
        </w:rPr>
      </w:pPr>
      <w:r>
        <w:rPr>
          <w:sz w:val="28"/>
          <w:szCs w:val="28"/>
          <w:lang w:val="en-US"/>
        </w:rPr>
        <w:t>T</w:t>
      </w:r>
      <w:r>
        <w:rPr>
          <w:rFonts w:hint="eastAsia"/>
          <w:sz w:val="28"/>
          <w:szCs w:val="28"/>
          <w:lang w:val="en-US"/>
        </w:rPr>
        <w:t xml:space="preserve">he IP address of gaia.cs.unmass.edu is </w:t>
      </w:r>
      <w:r w:rsidR="008903D7">
        <w:rPr>
          <w:rFonts w:hint="eastAsia"/>
          <w:sz w:val="28"/>
          <w:szCs w:val="28"/>
          <w:lang w:val="en-US"/>
        </w:rPr>
        <w:t>128.119.245.12</w:t>
      </w:r>
      <w:r w:rsidR="00D319EE">
        <w:rPr>
          <w:rFonts w:hint="eastAsia"/>
          <w:sz w:val="28"/>
          <w:szCs w:val="28"/>
          <w:lang w:val="en-US"/>
        </w:rPr>
        <w:t>.</w:t>
      </w:r>
    </w:p>
    <w:p w14:paraId="28C35889" w14:textId="77777777" w:rsidR="008903D7" w:rsidRDefault="008903D7">
      <w:pPr>
        <w:rPr>
          <w:sz w:val="28"/>
          <w:szCs w:val="28"/>
          <w:lang w:val="en-US"/>
        </w:rPr>
      </w:pPr>
      <w:r>
        <w:rPr>
          <w:sz w:val="28"/>
          <w:szCs w:val="28"/>
          <w:lang w:val="en-US"/>
        </w:rPr>
        <w:t>S</w:t>
      </w:r>
      <w:r>
        <w:rPr>
          <w:rFonts w:hint="eastAsia"/>
          <w:sz w:val="28"/>
          <w:szCs w:val="28"/>
          <w:lang w:val="en-US"/>
        </w:rPr>
        <w:t xml:space="preserve">ending and receiving TCP segments on port </w:t>
      </w:r>
      <w:r w:rsidR="00D319EE">
        <w:rPr>
          <w:rFonts w:hint="eastAsia"/>
          <w:sz w:val="28"/>
          <w:szCs w:val="28"/>
          <w:lang w:val="en-US"/>
        </w:rPr>
        <w:t>80.</w:t>
      </w:r>
    </w:p>
    <w:p w14:paraId="6928430E" w14:textId="77777777" w:rsidR="00D319EE" w:rsidRDefault="00D319EE">
      <w:pPr>
        <w:rPr>
          <w:sz w:val="28"/>
          <w:szCs w:val="28"/>
          <w:lang w:val="en-US"/>
        </w:rPr>
      </w:pPr>
      <w:r>
        <w:rPr>
          <w:sz w:val="28"/>
          <w:szCs w:val="28"/>
          <w:lang w:val="en-US"/>
        </w:rPr>
        <w:t>T</w:t>
      </w:r>
      <w:r>
        <w:rPr>
          <w:rFonts w:hint="eastAsia"/>
          <w:sz w:val="28"/>
          <w:szCs w:val="28"/>
          <w:lang w:val="en-US"/>
        </w:rPr>
        <w:t>he IP address and TCP port used by the client computer is 192.186.1.102, port 1161.</w:t>
      </w:r>
    </w:p>
    <w:p w14:paraId="48A14E45" w14:textId="77777777" w:rsidR="003F0BD0" w:rsidRDefault="003F0BD0">
      <w:pPr>
        <w:rPr>
          <w:sz w:val="28"/>
          <w:szCs w:val="28"/>
          <w:lang w:val="en-US"/>
        </w:rPr>
      </w:pPr>
    </w:p>
    <w:p w14:paraId="6F449344" w14:textId="77777777" w:rsidR="00157D97" w:rsidRDefault="00157D97">
      <w:pPr>
        <w:rPr>
          <w:sz w:val="28"/>
          <w:szCs w:val="28"/>
          <w:lang w:val="en-US"/>
        </w:rPr>
      </w:pPr>
    </w:p>
    <w:p w14:paraId="34D28E9E" w14:textId="77777777" w:rsidR="003F0BD0" w:rsidRPr="003F0BD0" w:rsidRDefault="00D319EE" w:rsidP="003F0BD0">
      <w:pPr>
        <w:rPr>
          <w:i/>
          <w:sz w:val="28"/>
          <w:szCs w:val="28"/>
          <w:lang w:val="en-US"/>
        </w:rPr>
      </w:pPr>
      <w:r w:rsidRPr="003F0BD0">
        <w:rPr>
          <w:b/>
          <w:i/>
          <w:sz w:val="28"/>
          <w:szCs w:val="28"/>
          <w:lang w:val="en-US"/>
        </w:rPr>
        <w:t>Question 2.</w:t>
      </w:r>
      <w:r w:rsidRPr="003F0BD0">
        <w:rPr>
          <w:i/>
          <w:sz w:val="28"/>
          <w:szCs w:val="28"/>
          <w:lang w:val="en-US"/>
        </w:rPr>
        <w:t xml:space="preserve"> What is the sequence number of the TCP segment containing the HTTP POST command? </w:t>
      </w:r>
    </w:p>
    <w:p w14:paraId="0CB60111" w14:textId="77777777" w:rsidR="003F0BD0" w:rsidRDefault="003F0BD0" w:rsidP="003F0BD0">
      <w:pPr>
        <w:rPr>
          <w:lang w:val="en-US"/>
        </w:rPr>
      </w:pPr>
    </w:p>
    <w:p w14:paraId="3D53AF76" w14:textId="77777777" w:rsidR="003F0BD0" w:rsidRPr="003F0BD0" w:rsidRDefault="003F0BD0">
      <w:pPr>
        <w:rPr>
          <w:sz w:val="28"/>
          <w:szCs w:val="28"/>
          <w:lang w:val="en-US"/>
        </w:rPr>
      </w:pPr>
      <w:r>
        <w:rPr>
          <w:sz w:val="28"/>
          <w:szCs w:val="28"/>
          <w:lang w:val="en-US"/>
        </w:rPr>
        <w:t>T</w:t>
      </w:r>
      <w:r>
        <w:rPr>
          <w:rFonts w:hint="eastAsia"/>
          <w:sz w:val="28"/>
          <w:szCs w:val="28"/>
          <w:lang w:val="en-US"/>
        </w:rPr>
        <w:t>he 4</w:t>
      </w:r>
      <w:r w:rsidRPr="00F1280A">
        <w:rPr>
          <w:rFonts w:hint="eastAsia"/>
          <w:sz w:val="28"/>
          <w:szCs w:val="28"/>
          <w:vertAlign w:val="superscript"/>
          <w:lang w:val="en-US"/>
        </w:rPr>
        <w:t>th</w:t>
      </w:r>
      <w:r>
        <w:rPr>
          <w:rFonts w:hint="eastAsia"/>
          <w:sz w:val="28"/>
          <w:szCs w:val="28"/>
          <w:lang w:val="en-US"/>
        </w:rPr>
        <w:t xml:space="preserve"> segment contains the HTTP POST command and </w:t>
      </w:r>
      <w:r>
        <w:rPr>
          <w:sz w:val="28"/>
          <w:szCs w:val="28"/>
          <w:lang w:val="en-US"/>
        </w:rPr>
        <w:t>t</w:t>
      </w:r>
      <w:r>
        <w:rPr>
          <w:rFonts w:hint="eastAsia"/>
          <w:sz w:val="28"/>
          <w:szCs w:val="28"/>
          <w:lang w:val="en-US"/>
        </w:rPr>
        <w:t>he sequence number is 232129013.</w:t>
      </w:r>
    </w:p>
    <w:p w14:paraId="4E7F03E1" w14:textId="77777777" w:rsidR="00F1280A" w:rsidRDefault="00F1280A">
      <w:pPr>
        <w:rPr>
          <w:sz w:val="28"/>
          <w:szCs w:val="28"/>
          <w:lang w:val="en-US"/>
        </w:rPr>
      </w:pPr>
      <w:r>
        <w:rPr>
          <w:rFonts w:hint="eastAsia"/>
          <w:noProof/>
          <w:sz w:val="28"/>
          <w:szCs w:val="28"/>
        </w:rPr>
        <w:lastRenderedPageBreak/>
        <mc:AlternateContent>
          <mc:Choice Requires="wps">
            <w:drawing>
              <wp:anchor distT="0" distB="0" distL="114300" distR="114300" simplePos="0" relativeHeight="251663360" behindDoc="0" locked="0" layoutInCell="1" allowOverlap="1" wp14:anchorId="3F6249E2" wp14:editId="38B93AD8">
                <wp:simplePos x="0" y="0"/>
                <wp:positionH relativeFrom="column">
                  <wp:posOffset>3374012</wp:posOffset>
                </wp:positionH>
                <wp:positionV relativeFrom="paragraph">
                  <wp:posOffset>3423920</wp:posOffset>
                </wp:positionV>
                <wp:extent cx="337563" cy="7404"/>
                <wp:effectExtent l="0" t="0" r="43815" b="43815"/>
                <wp:wrapNone/>
                <wp:docPr id="5" name="Straight Connector 5"/>
                <wp:cNvGraphicFramePr/>
                <a:graphic xmlns:a="http://schemas.openxmlformats.org/drawingml/2006/main">
                  <a:graphicData uri="http://schemas.microsoft.com/office/word/2010/wordprocessingShape">
                    <wps:wsp>
                      <wps:cNvCnPr/>
                      <wps:spPr>
                        <a:xfrm flipV="1">
                          <a:off x="0" y="0"/>
                          <a:ext cx="337563" cy="7404"/>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A9CCC"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65pt,269.6pt" to="292.25pt,2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" strokecolor="#c00000" strokeweight="1.5pt">
                <v:stroke joinstyle="miter"/>
              </v:line>
            </w:pict>
          </mc:Fallback>
        </mc:AlternateContent>
      </w:r>
      <w:r>
        <w:rPr>
          <w:rFonts w:hint="eastAsia"/>
          <w:noProof/>
          <w:sz w:val="28"/>
          <w:szCs w:val="28"/>
        </w:rPr>
        <mc:AlternateContent>
          <mc:Choice Requires="wps">
            <w:drawing>
              <wp:anchor distT="0" distB="0" distL="114300" distR="114300" simplePos="0" relativeHeight="251661312" behindDoc="0" locked="0" layoutInCell="1" allowOverlap="1" wp14:anchorId="35133ED8" wp14:editId="3E5EBE29">
                <wp:simplePos x="0" y="0"/>
                <wp:positionH relativeFrom="column">
                  <wp:posOffset>5194935</wp:posOffset>
                </wp:positionH>
                <wp:positionV relativeFrom="paragraph">
                  <wp:posOffset>1031132</wp:posOffset>
                </wp:positionV>
                <wp:extent cx="678031" cy="108"/>
                <wp:effectExtent l="0" t="0" r="33655" b="25400"/>
                <wp:wrapNone/>
                <wp:docPr id="4" name="Straight Connector 4"/>
                <wp:cNvGraphicFramePr/>
                <a:graphic xmlns:a="http://schemas.openxmlformats.org/drawingml/2006/main">
                  <a:graphicData uri="http://schemas.microsoft.com/office/word/2010/wordprocessingShape">
                    <wps:wsp>
                      <wps:cNvCnPr/>
                      <wps:spPr>
                        <a:xfrm flipV="1">
                          <a:off x="0" y="0"/>
                          <a:ext cx="678031" cy="108"/>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555B4"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05pt,81.2pt" to="462.45pt,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" strokecolor="#c00000" strokeweight="1.5pt">
                <v:stroke joinstyle="miter"/>
              </v:line>
            </w:pict>
          </mc:Fallback>
        </mc:AlternateContent>
      </w:r>
      <w:r>
        <w:rPr>
          <w:rFonts w:hint="eastAsia"/>
          <w:noProof/>
          <w:sz w:val="28"/>
          <w:szCs w:val="28"/>
        </w:rPr>
        <w:drawing>
          <wp:inline distT="0" distB="0" distL="0" distR="0" wp14:anchorId="53B1EEA1" wp14:editId="6C1C781E">
            <wp:extent cx="5995035" cy="3910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07 at 8.46.17 pm.png"/>
                    <pic:cNvPicPr/>
                  </pic:nvPicPr>
                  <pic:blipFill rotWithShape="1">
                    <a:blip r:embed="rId5">
                      <a:extLst>
                        <a:ext uri="{28A0092B-C50C-407E-A947-70E740481C1C}">
                          <a14:useLocalDpi xmlns:a14="http://schemas.microsoft.com/office/drawing/2010/main" val="0"/>
                        </a:ext>
                      </a:extLst>
                    </a:blip>
                    <a:srcRect r="29178" b="26094"/>
                    <a:stretch/>
                  </pic:blipFill>
                  <pic:spPr bwMode="auto">
                    <a:xfrm>
                      <a:off x="0" y="0"/>
                      <a:ext cx="6001814" cy="3914851"/>
                    </a:xfrm>
                    <a:prstGeom prst="rect">
                      <a:avLst/>
                    </a:prstGeom>
                    <a:ln>
                      <a:noFill/>
                    </a:ln>
                    <a:extLst>
                      <a:ext uri="{53640926-AAD7-44D8-BBD7-CCE9431645EC}">
                        <a14:shadowObscured xmlns:a14="http://schemas.microsoft.com/office/drawing/2010/main"/>
                      </a:ext>
                    </a:extLst>
                  </pic:spPr>
                </pic:pic>
              </a:graphicData>
            </a:graphic>
          </wp:inline>
        </w:drawing>
      </w:r>
    </w:p>
    <w:p w14:paraId="79C4A98C" w14:textId="77777777" w:rsidR="00D319EE" w:rsidRDefault="00D319EE">
      <w:pPr>
        <w:rPr>
          <w:sz w:val="28"/>
          <w:szCs w:val="28"/>
          <w:lang w:val="en-US"/>
        </w:rPr>
      </w:pPr>
    </w:p>
    <w:p w14:paraId="08A965C3" w14:textId="77777777" w:rsidR="00D319EE" w:rsidRDefault="00D319EE">
      <w:pPr>
        <w:rPr>
          <w:sz w:val="28"/>
          <w:szCs w:val="28"/>
          <w:lang w:val="en-US"/>
        </w:rPr>
      </w:pPr>
    </w:p>
    <w:p w14:paraId="65B18DBB" w14:textId="77777777" w:rsidR="00F1280A" w:rsidRPr="00157D97" w:rsidRDefault="00F1280A">
      <w:pPr>
        <w:rPr>
          <w:i/>
          <w:sz w:val="28"/>
          <w:szCs w:val="28"/>
          <w:lang w:val="en-US"/>
        </w:rPr>
      </w:pPr>
      <w:r w:rsidRPr="00157D97">
        <w:rPr>
          <w:b/>
          <w:i/>
          <w:sz w:val="28"/>
          <w:szCs w:val="28"/>
          <w:lang w:val="en-US"/>
        </w:rPr>
        <w:t>Question 3.</w:t>
      </w:r>
      <w:r w:rsidRPr="00157D97">
        <w:rPr>
          <w:i/>
          <w:sz w:val="28"/>
          <w:szCs w:val="28"/>
          <w:lang w:val="en-US"/>
        </w:rPr>
        <w:t xml:space="preserve"> Consider the TCP segment containing the HTTP POST as the first segment in the TCP connection. What are the sequence numbers of the first six segments in the TCP connection from the client to the web server? At what time was each segment sent? When was the ACK for each segment received? Given the difference between when each TCP segment was sent, and when its acknowledgement was received, what is the RTT value for each of the six segments?</w:t>
      </w:r>
      <w:r w:rsidR="00157D97" w:rsidRPr="00157D97">
        <w:rPr>
          <w:i/>
          <w:sz w:val="28"/>
          <w:szCs w:val="28"/>
          <w:lang w:val="en-US"/>
        </w:rPr>
        <w:t xml:space="preserve"> What is the </w:t>
      </w:r>
      <w:proofErr w:type="spellStart"/>
      <w:r w:rsidR="00157D97" w:rsidRPr="00157D97">
        <w:rPr>
          <w:i/>
          <w:sz w:val="28"/>
          <w:szCs w:val="28"/>
          <w:lang w:val="en-US"/>
        </w:rPr>
        <w:t>EstimatedRTT</w:t>
      </w:r>
      <w:proofErr w:type="spellEnd"/>
      <w:r w:rsidR="00157D97" w:rsidRPr="00157D97">
        <w:rPr>
          <w:i/>
          <w:sz w:val="28"/>
          <w:szCs w:val="28"/>
          <w:lang w:val="en-US"/>
        </w:rPr>
        <w:t xml:space="preserve"> value</w:t>
      </w:r>
      <w:r w:rsidRPr="00157D97">
        <w:rPr>
          <w:i/>
          <w:sz w:val="28"/>
          <w:szCs w:val="28"/>
          <w:lang w:val="en-US"/>
        </w:rPr>
        <w:t xml:space="preserve"> after the receipt of each ACK? </w:t>
      </w:r>
    </w:p>
    <w:p w14:paraId="679718FF" w14:textId="77777777" w:rsidR="00F1280A" w:rsidRDefault="00F1280A">
      <w:pPr>
        <w:rPr>
          <w:sz w:val="28"/>
          <w:szCs w:val="28"/>
          <w:lang w:val="en-US"/>
        </w:rPr>
      </w:pPr>
    </w:p>
    <w:tbl>
      <w:tblPr>
        <w:tblStyle w:val="TableGrid"/>
        <w:tblpPr w:leftFromText="180" w:rightFromText="180" w:vertAnchor="text" w:horzAnchor="page" w:tblpXSpec="center" w:tblpY="26"/>
        <w:tblW w:w="0" w:type="auto"/>
        <w:tblLook w:val="04A0" w:firstRow="1" w:lastRow="0" w:firstColumn="1" w:lastColumn="0" w:noHBand="0" w:noVBand="1"/>
      </w:tblPr>
      <w:tblGrid>
        <w:gridCol w:w="1802"/>
        <w:gridCol w:w="1802"/>
        <w:gridCol w:w="1802"/>
        <w:gridCol w:w="1802"/>
        <w:gridCol w:w="1802"/>
      </w:tblGrid>
      <w:tr w:rsidR="00231728" w14:paraId="25D1940C" w14:textId="77777777" w:rsidTr="00231728">
        <w:tc>
          <w:tcPr>
            <w:tcW w:w="1802" w:type="dxa"/>
          </w:tcPr>
          <w:p w14:paraId="2AA6D537" w14:textId="77777777" w:rsidR="00231728" w:rsidRDefault="00231728" w:rsidP="00231728">
            <w:pPr>
              <w:rPr>
                <w:sz w:val="28"/>
                <w:szCs w:val="28"/>
                <w:lang w:val="en-US"/>
              </w:rPr>
            </w:pPr>
            <w:proofErr w:type="spellStart"/>
            <w:r>
              <w:rPr>
                <w:sz w:val="28"/>
                <w:szCs w:val="28"/>
                <w:lang w:val="en-US"/>
              </w:rPr>
              <w:t>S</w:t>
            </w:r>
            <w:r>
              <w:rPr>
                <w:rFonts w:hint="eastAsia"/>
                <w:sz w:val="28"/>
                <w:szCs w:val="28"/>
                <w:lang w:val="en-US"/>
              </w:rPr>
              <w:t>eq</w:t>
            </w:r>
            <w:proofErr w:type="spellEnd"/>
            <w:r>
              <w:rPr>
                <w:rFonts w:hint="eastAsia"/>
                <w:sz w:val="28"/>
                <w:szCs w:val="28"/>
                <w:lang w:val="en-US"/>
              </w:rPr>
              <w:t xml:space="preserve"> number</w:t>
            </w:r>
          </w:p>
        </w:tc>
        <w:tc>
          <w:tcPr>
            <w:tcW w:w="1802" w:type="dxa"/>
          </w:tcPr>
          <w:p w14:paraId="5D4E6C01" w14:textId="77777777" w:rsidR="00231728" w:rsidRDefault="00893087" w:rsidP="00231728">
            <w:pPr>
              <w:rPr>
                <w:sz w:val="28"/>
                <w:szCs w:val="28"/>
                <w:lang w:val="en-US"/>
              </w:rPr>
            </w:pPr>
            <w:r>
              <w:rPr>
                <w:rFonts w:hint="eastAsia"/>
                <w:sz w:val="28"/>
                <w:szCs w:val="28"/>
                <w:lang w:val="en-US"/>
              </w:rPr>
              <w:t>TCP segment sent</w:t>
            </w:r>
          </w:p>
        </w:tc>
        <w:tc>
          <w:tcPr>
            <w:tcW w:w="1802" w:type="dxa"/>
          </w:tcPr>
          <w:p w14:paraId="24925814" w14:textId="77777777" w:rsidR="00231728" w:rsidRDefault="00893087" w:rsidP="00231728">
            <w:pPr>
              <w:rPr>
                <w:sz w:val="28"/>
                <w:szCs w:val="28"/>
                <w:lang w:val="en-US"/>
              </w:rPr>
            </w:pPr>
            <w:r>
              <w:rPr>
                <w:rFonts w:hint="eastAsia"/>
                <w:sz w:val="28"/>
                <w:szCs w:val="28"/>
                <w:lang w:val="en-US"/>
              </w:rPr>
              <w:t>ACK received</w:t>
            </w:r>
          </w:p>
        </w:tc>
        <w:tc>
          <w:tcPr>
            <w:tcW w:w="1802" w:type="dxa"/>
          </w:tcPr>
          <w:p w14:paraId="1D49B875" w14:textId="77777777" w:rsidR="00231728" w:rsidRDefault="00893087" w:rsidP="00231728">
            <w:pPr>
              <w:rPr>
                <w:sz w:val="28"/>
                <w:szCs w:val="28"/>
                <w:lang w:val="en-US"/>
              </w:rPr>
            </w:pPr>
            <w:r>
              <w:rPr>
                <w:rFonts w:hint="eastAsia"/>
                <w:sz w:val="28"/>
                <w:szCs w:val="28"/>
                <w:lang w:val="en-US"/>
              </w:rPr>
              <w:t>RTT</w:t>
            </w:r>
          </w:p>
        </w:tc>
        <w:tc>
          <w:tcPr>
            <w:tcW w:w="1802" w:type="dxa"/>
          </w:tcPr>
          <w:p w14:paraId="30361508" w14:textId="77777777" w:rsidR="00231728" w:rsidRDefault="00893087" w:rsidP="00231728">
            <w:pPr>
              <w:rPr>
                <w:sz w:val="28"/>
                <w:szCs w:val="28"/>
                <w:lang w:val="en-US"/>
              </w:rPr>
            </w:pPr>
            <w:r>
              <w:rPr>
                <w:sz w:val="28"/>
                <w:szCs w:val="28"/>
                <w:lang w:val="en-US"/>
              </w:rPr>
              <w:t>E</w:t>
            </w:r>
            <w:r>
              <w:rPr>
                <w:rFonts w:hint="eastAsia"/>
                <w:sz w:val="28"/>
                <w:szCs w:val="28"/>
                <w:lang w:val="en-US"/>
              </w:rPr>
              <w:t>stimated RTT</w:t>
            </w:r>
          </w:p>
        </w:tc>
      </w:tr>
      <w:tr w:rsidR="00231728" w14:paraId="3EC4C55E" w14:textId="77777777" w:rsidTr="00231728">
        <w:tc>
          <w:tcPr>
            <w:tcW w:w="1802" w:type="dxa"/>
          </w:tcPr>
          <w:p w14:paraId="7429566A" w14:textId="77777777" w:rsidR="00231728" w:rsidRDefault="00231728" w:rsidP="00231728">
            <w:pPr>
              <w:rPr>
                <w:sz w:val="28"/>
                <w:szCs w:val="28"/>
                <w:lang w:val="en-US"/>
              </w:rPr>
            </w:pPr>
            <w:r>
              <w:rPr>
                <w:rFonts w:hint="eastAsia"/>
                <w:sz w:val="28"/>
                <w:szCs w:val="28"/>
                <w:lang w:val="en-US"/>
              </w:rPr>
              <w:t>232129013</w:t>
            </w:r>
          </w:p>
        </w:tc>
        <w:tc>
          <w:tcPr>
            <w:tcW w:w="1802" w:type="dxa"/>
          </w:tcPr>
          <w:p w14:paraId="70E51A57" w14:textId="77777777" w:rsidR="00231728" w:rsidRDefault="00893087" w:rsidP="00231728">
            <w:pPr>
              <w:rPr>
                <w:sz w:val="28"/>
                <w:szCs w:val="28"/>
                <w:lang w:val="en-US"/>
              </w:rPr>
            </w:pPr>
            <w:r>
              <w:rPr>
                <w:rFonts w:hint="eastAsia"/>
                <w:sz w:val="28"/>
                <w:szCs w:val="28"/>
                <w:lang w:val="en-US"/>
              </w:rPr>
              <w:t>0.026477</w:t>
            </w:r>
          </w:p>
        </w:tc>
        <w:tc>
          <w:tcPr>
            <w:tcW w:w="1802" w:type="dxa"/>
          </w:tcPr>
          <w:p w14:paraId="203062EF" w14:textId="77777777" w:rsidR="00231728" w:rsidRDefault="00893087" w:rsidP="00231728">
            <w:pPr>
              <w:rPr>
                <w:sz w:val="28"/>
                <w:szCs w:val="28"/>
                <w:lang w:val="en-US"/>
              </w:rPr>
            </w:pPr>
            <w:r>
              <w:rPr>
                <w:rFonts w:hint="eastAsia"/>
                <w:sz w:val="28"/>
                <w:szCs w:val="28"/>
                <w:lang w:val="en-US"/>
              </w:rPr>
              <w:t>0.053937</w:t>
            </w:r>
          </w:p>
        </w:tc>
        <w:tc>
          <w:tcPr>
            <w:tcW w:w="1802" w:type="dxa"/>
          </w:tcPr>
          <w:p w14:paraId="7B5030E1" w14:textId="77777777" w:rsidR="00231728" w:rsidRDefault="00893087" w:rsidP="00231728">
            <w:pPr>
              <w:rPr>
                <w:sz w:val="28"/>
                <w:szCs w:val="28"/>
                <w:lang w:val="en-US"/>
              </w:rPr>
            </w:pPr>
            <w:r>
              <w:rPr>
                <w:rFonts w:hint="eastAsia"/>
                <w:sz w:val="28"/>
                <w:szCs w:val="28"/>
                <w:lang w:val="en-US"/>
              </w:rPr>
              <w:t>0.027460</w:t>
            </w:r>
          </w:p>
        </w:tc>
        <w:tc>
          <w:tcPr>
            <w:tcW w:w="1802" w:type="dxa"/>
          </w:tcPr>
          <w:p w14:paraId="4E702192" w14:textId="77777777" w:rsidR="00231728" w:rsidRDefault="00893087" w:rsidP="00231728">
            <w:pPr>
              <w:rPr>
                <w:sz w:val="28"/>
                <w:szCs w:val="28"/>
                <w:lang w:val="en-US"/>
              </w:rPr>
            </w:pPr>
            <w:r>
              <w:rPr>
                <w:rFonts w:hint="eastAsia"/>
                <w:sz w:val="28"/>
                <w:szCs w:val="28"/>
                <w:lang w:val="en-US"/>
              </w:rPr>
              <w:t>0.027460</w:t>
            </w:r>
          </w:p>
        </w:tc>
      </w:tr>
      <w:tr w:rsidR="00231728" w14:paraId="00EBE906" w14:textId="77777777" w:rsidTr="00231728">
        <w:tc>
          <w:tcPr>
            <w:tcW w:w="1802" w:type="dxa"/>
          </w:tcPr>
          <w:p w14:paraId="1DD46D22" w14:textId="77777777" w:rsidR="00231728" w:rsidRDefault="00231728" w:rsidP="00231728">
            <w:pPr>
              <w:rPr>
                <w:sz w:val="28"/>
                <w:szCs w:val="28"/>
                <w:lang w:val="en-US"/>
              </w:rPr>
            </w:pPr>
            <w:r>
              <w:rPr>
                <w:rFonts w:hint="eastAsia"/>
                <w:sz w:val="28"/>
                <w:szCs w:val="28"/>
                <w:lang w:val="en-US"/>
              </w:rPr>
              <w:t>232129578</w:t>
            </w:r>
          </w:p>
        </w:tc>
        <w:tc>
          <w:tcPr>
            <w:tcW w:w="1802" w:type="dxa"/>
          </w:tcPr>
          <w:p w14:paraId="796B7DDA" w14:textId="77777777" w:rsidR="00231728" w:rsidRDefault="00893087" w:rsidP="00231728">
            <w:pPr>
              <w:rPr>
                <w:sz w:val="28"/>
                <w:szCs w:val="28"/>
                <w:lang w:val="en-US"/>
              </w:rPr>
            </w:pPr>
            <w:r>
              <w:rPr>
                <w:rFonts w:hint="eastAsia"/>
                <w:sz w:val="28"/>
                <w:szCs w:val="28"/>
                <w:lang w:val="en-US"/>
              </w:rPr>
              <w:t>0.041737</w:t>
            </w:r>
          </w:p>
        </w:tc>
        <w:tc>
          <w:tcPr>
            <w:tcW w:w="1802" w:type="dxa"/>
          </w:tcPr>
          <w:p w14:paraId="2BC7FF7F" w14:textId="77777777" w:rsidR="00231728" w:rsidRDefault="00893087" w:rsidP="00231728">
            <w:pPr>
              <w:rPr>
                <w:sz w:val="28"/>
                <w:szCs w:val="28"/>
                <w:lang w:val="en-US"/>
              </w:rPr>
            </w:pPr>
            <w:r>
              <w:rPr>
                <w:rFonts w:hint="eastAsia"/>
                <w:sz w:val="28"/>
                <w:szCs w:val="28"/>
                <w:lang w:val="en-US"/>
              </w:rPr>
              <w:t>0.077294</w:t>
            </w:r>
          </w:p>
        </w:tc>
        <w:tc>
          <w:tcPr>
            <w:tcW w:w="1802" w:type="dxa"/>
          </w:tcPr>
          <w:p w14:paraId="32A162CF" w14:textId="77777777" w:rsidR="00231728" w:rsidRDefault="00893087" w:rsidP="00231728">
            <w:pPr>
              <w:rPr>
                <w:sz w:val="28"/>
                <w:szCs w:val="28"/>
                <w:lang w:val="en-US"/>
              </w:rPr>
            </w:pPr>
            <w:r>
              <w:rPr>
                <w:rFonts w:hint="eastAsia"/>
                <w:sz w:val="28"/>
                <w:szCs w:val="28"/>
                <w:lang w:val="en-US"/>
              </w:rPr>
              <w:t>0.035557</w:t>
            </w:r>
          </w:p>
        </w:tc>
        <w:tc>
          <w:tcPr>
            <w:tcW w:w="1802" w:type="dxa"/>
          </w:tcPr>
          <w:p w14:paraId="74587776" w14:textId="77777777" w:rsidR="00231728" w:rsidRDefault="00157D97" w:rsidP="00231728">
            <w:pPr>
              <w:rPr>
                <w:sz w:val="28"/>
                <w:szCs w:val="28"/>
                <w:lang w:val="en-US"/>
              </w:rPr>
            </w:pPr>
            <w:r>
              <w:rPr>
                <w:rFonts w:hint="eastAsia"/>
                <w:sz w:val="28"/>
                <w:szCs w:val="28"/>
                <w:lang w:val="en-US"/>
              </w:rPr>
              <w:t>0.028472</w:t>
            </w:r>
          </w:p>
        </w:tc>
      </w:tr>
      <w:tr w:rsidR="00231728" w14:paraId="6D91840C" w14:textId="77777777" w:rsidTr="00231728">
        <w:tc>
          <w:tcPr>
            <w:tcW w:w="1802" w:type="dxa"/>
          </w:tcPr>
          <w:p w14:paraId="75574818" w14:textId="77777777" w:rsidR="00231728" w:rsidRDefault="00231728" w:rsidP="00231728">
            <w:pPr>
              <w:rPr>
                <w:sz w:val="28"/>
                <w:szCs w:val="28"/>
                <w:lang w:val="en-US"/>
              </w:rPr>
            </w:pPr>
            <w:r>
              <w:rPr>
                <w:rFonts w:hint="eastAsia"/>
                <w:sz w:val="28"/>
                <w:szCs w:val="28"/>
                <w:lang w:val="en-US"/>
              </w:rPr>
              <w:t>232131038</w:t>
            </w:r>
          </w:p>
        </w:tc>
        <w:tc>
          <w:tcPr>
            <w:tcW w:w="1802" w:type="dxa"/>
          </w:tcPr>
          <w:p w14:paraId="3075B469" w14:textId="77777777" w:rsidR="00231728" w:rsidRDefault="00893087" w:rsidP="00231728">
            <w:pPr>
              <w:rPr>
                <w:sz w:val="28"/>
                <w:szCs w:val="28"/>
                <w:lang w:val="en-US"/>
              </w:rPr>
            </w:pPr>
            <w:r>
              <w:rPr>
                <w:rFonts w:hint="eastAsia"/>
                <w:sz w:val="28"/>
                <w:szCs w:val="28"/>
                <w:lang w:val="en-US"/>
              </w:rPr>
              <w:t>0.054026</w:t>
            </w:r>
          </w:p>
        </w:tc>
        <w:tc>
          <w:tcPr>
            <w:tcW w:w="1802" w:type="dxa"/>
          </w:tcPr>
          <w:p w14:paraId="2E96F08B" w14:textId="77777777" w:rsidR="00231728" w:rsidRDefault="00893087" w:rsidP="00231728">
            <w:pPr>
              <w:rPr>
                <w:sz w:val="28"/>
                <w:szCs w:val="28"/>
                <w:lang w:val="en-US"/>
              </w:rPr>
            </w:pPr>
            <w:r>
              <w:rPr>
                <w:rFonts w:hint="eastAsia"/>
                <w:sz w:val="28"/>
                <w:szCs w:val="28"/>
                <w:lang w:val="en-US"/>
              </w:rPr>
              <w:t>0.124085</w:t>
            </w:r>
          </w:p>
        </w:tc>
        <w:tc>
          <w:tcPr>
            <w:tcW w:w="1802" w:type="dxa"/>
          </w:tcPr>
          <w:p w14:paraId="6F96DA83" w14:textId="77777777" w:rsidR="00231728" w:rsidRDefault="00893087" w:rsidP="00231728">
            <w:pPr>
              <w:rPr>
                <w:sz w:val="28"/>
                <w:szCs w:val="28"/>
                <w:lang w:val="en-US"/>
              </w:rPr>
            </w:pPr>
            <w:r>
              <w:rPr>
                <w:rFonts w:hint="eastAsia"/>
                <w:sz w:val="28"/>
                <w:szCs w:val="28"/>
                <w:lang w:val="en-US"/>
              </w:rPr>
              <w:t>0.070059</w:t>
            </w:r>
          </w:p>
        </w:tc>
        <w:tc>
          <w:tcPr>
            <w:tcW w:w="1802" w:type="dxa"/>
          </w:tcPr>
          <w:p w14:paraId="0949C183" w14:textId="77777777" w:rsidR="00231728" w:rsidRDefault="00157D97" w:rsidP="00231728">
            <w:pPr>
              <w:rPr>
                <w:sz w:val="28"/>
                <w:szCs w:val="28"/>
                <w:lang w:val="en-US"/>
              </w:rPr>
            </w:pPr>
            <w:r>
              <w:rPr>
                <w:rFonts w:hint="eastAsia"/>
                <w:sz w:val="28"/>
                <w:szCs w:val="28"/>
                <w:lang w:val="en-US"/>
              </w:rPr>
              <w:t>0.033670</w:t>
            </w:r>
          </w:p>
        </w:tc>
      </w:tr>
      <w:tr w:rsidR="00231728" w14:paraId="09B0E327" w14:textId="77777777" w:rsidTr="00231728">
        <w:tc>
          <w:tcPr>
            <w:tcW w:w="1802" w:type="dxa"/>
          </w:tcPr>
          <w:p w14:paraId="0283A8D0" w14:textId="77777777" w:rsidR="00231728" w:rsidRDefault="00231728" w:rsidP="00231728">
            <w:pPr>
              <w:rPr>
                <w:sz w:val="28"/>
                <w:szCs w:val="28"/>
                <w:lang w:val="en-US"/>
              </w:rPr>
            </w:pPr>
            <w:r>
              <w:rPr>
                <w:rFonts w:hint="eastAsia"/>
                <w:sz w:val="28"/>
                <w:szCs w:val="28"/>
                <w:lang w:val="en-US"/>
              </w:rPr>
              <w:t>232132498</w:t>
            </w:r>
          </w:p>
        </w:tc>
        <w:tc>
          <w:tcPr>
            <w:tcW w:w="1802" w:type="dxa"/>
          </w:tcPr>
          <w:p w14:paraId="0FEFEF22" w14:textId="77777777" w:rsidR="00231728" w:rsidRDefault="00893087" w:rsidP="00231728">
            <w:pPr>
              <w:rPr>
                <w:sz w:val="28"/>
                <w:szCs w:val="28"/>
                <w:lang w:val="en-US"/>
              </w:rPr>
            </w:pPr>
            <w:r>
              <w:rPr>
                <w:rFonts w:hint="eastAsia"/>
                <w:sz w:val="28"/>
                <w:szCs w:val="28"/>
                <w:lang w:val="en-US"/>
              </w:rPr>
              <w:t>0.054690</w:t>
            </w:r>
          </w:p>
        </w:tc>
        <w:tc>
          <w:tcPr>
            <w:tcW w:w="1802" w:type="dxa"/>
          </w:tcPr>
          <w:p w14:paraId="02B5AE58" w14:textId="77777777" w:rsidR="00231728" w:rsidRDefault="00893087" w:rsidP="00231728">
            <w:pPr>
              <w:rPr>
                <w:sz w:val="28"/>
                <w:szCs w:val="28"/>
                <w:lang w:val="en-US"/>
              </w:rPr>
            </w:pPr>
            <w:r>
              <w:rPr>
                <w:rFonts w:hint="eastAsia"/>
                <w:sz w:val="28"/>
                <w:szCs w:val="28"/>
                <w:lang w:val="en-US"/>
              </w:rPr>
              <w:t>0.169118</w:t>
            </w:r>
          </w:p>
        </w:tc>
        <w:tc>
          <w:tcPr>
            <w:tcW w:w="1802" w:type="dxa"/>
          </w:tcPr>
          <w:p w14:paraId="0EEE18EC" w14:textId="77777777" w:rsidR="00231728" w:rsidRDefault="00893087" w:rsidP="00231728">
            <w:pPr>
              <w:rPr>
                <w:sz w:val="28"/>
                <w:szCs w:val="28"/>
                <w:lang w:val="en-US"/>
              </w:rPr>
            </w:pPr>
            <w:r>
              <w:rPr>
                <w:rFonts w:hint="eastAsia"/>
                <w:sz w:val="28"/>
                <w:szCs w:val="28"/>
                <w:lang w:val="en-US"/>
              </w:rPr>
              <w:t>0.114428</w:t>
            </w:r>
          </w:p>
        </w:tc>
        <w:tc>
          <w:tcPr>
            <w:tcW w:w="1802" w:type="dxa"/>
          </w:tcPr>
          <w:p w14:paraId="5F3EDCFE" w14:textId="77777777" w:rsidR="00231728" w:rsidRDefault="00157D97" w:rsidP="00231728">
            <w:pPr>
              <w:rPr>
                <w:sz w:val="28"/>
                <w:szCs w:val="28"/>
                <w:lang w:val="en-US"/>
              </w:rPr>
            </w:pPr>
            <w:r>
              <w:rPr>
                <w:rFonts w:hint="eastAsia"/>
                <w:sz w:val="28"/>
                <w:szCs w:val="28"/>
                <w:lang w:val="en-US"/>
              </w:rPr>
              <w:t>0.043765</w:t>
            </w:r>
          </w:p>
        </w:tc>
      </w:tr>
      <w:tr w:rsidR="00231728" w14:paraId="4D3B1BF4" w14:textId="77777777" w:rsidTr="00231728">
        <w:tc>
          <w:tcPr>
            <w:tcW w:w="1802" w:type="dxa"/>
          </w:tcPr>
          <w:p w14:paraId="620711B4" w14:textId="77777777" w:rsidR="00231728" w:rsidRDefault="00231728" w:rsidP="00231728">
            <w:pPr>
              <w:rPr>
                <w:sz w:val="28"/>
                <w:szCs w:val="28"/>
                <w:lang w:val="en-US"/>
              </w:rPr>
            </w:pPr>
            <w:r>
              <w:rPr>
                <w:rFonts w:hint="eastAsia"/>
                <w:sz w:val="28"/>
                <w:szCs w:val="28"/>
                <w:lang w:val="en-US"/>
              </w:rPr>
              <w:t>232133958</w:t>
            </w:r>
          </w:p>
        </w:tc>
        <w:tc>
          <w:tcPr>
            <w:tcW w:w="1802" w:type="dxa"/>
          </w:tcPr>
          <w:p w14:paraId="443F0B9E" w14:textId="77777777" w:rsidR="00231728" w:rsidRDefault="00893087" w:rsidP="00231728">
            <w:pPr>
              <w:rPr>
                <w:sz w:val="28"/>
                <w:szCs w:val="28"/>
                <w:lang w:val="en-US"/>
              </w:rPr>
            </w:pPr>
            <w:r>
              <w:rPr>
                <w:rFonts w:hint="eastAsia"/>
                <w:sz w:val="28"/>
                <w:szCs w:val="28"/>
                <w:lang w:val="en-US"/>
              </w:rPr>
              <w:t>0.077405</w:t>
            </w:r>
          </w:p>
        </w:tc>
        <w:tc>
          <w:tcPr>
            <w:tcW w:w="1802" w:type="dxa"/>
          </w:tcPr>
          <w:p w14:paraId="41AD9573" w14:textId="77777777" w:rsidR="00231728" w:rsidRDefault="00893087" w:rsidP="00231728">
            <w:pPr>
              <w:rPr>
                <w:sz w:val="28"/>
                <w:szCs w:val="28"/>
                <w:lang w:val="en-US"/>
              </w:rPr>
            </w:pPr>
            <w:r>
              <w:rPr>
                <w:rFonts w:hint="eastAsia"/>
                <w:sz w:val="28"/>
                <w:szCs w:val="28"/>
                <w:lang w:val="en-US"/>
              </w:rPr>
              <w:t>0.217299</w:t>
            </w:r>
          </w:p>
        </w:tc>
        <w:tc>
          <w:tcPr>
            <w:tcW w:w="1802" w:type="dxa"/>
          </w:tcPr>
          <w:p w14:paraId="3B4B2994" w14:textId="77777777" w:rsidR="00231728" w:rsidRDefault="00893087" w:rsidP="00231728">
            <w:pPr>
              <w:rPr>
                <w:sz w:val="28"/>
                <w:szCs w:val="28"/>
                <w:lang w:val="en-US"/>
              </w:rPr>
            </w:pPr>
            <w:r>
              <w:rPr>
                <w:rFonts w:hint="eastAsia"/>
                <w:sz w:val="28"/>
                <w:szCs w:val="28"/>
                <w:lang w:val="en-US"/>
              </w:rPr>
              <w:t>0.139894</w:t>
            </w:r>
          </w:p>
        </w:tc>
        <w:tc>
          <w:tcPr>
            <w:tcW w:w="1802" w:type="dxa"/>
          </w:tcPr>
          <w:p w14:paraId="4D86F393" w14:textId="77777777" w:rsidR="00231728" w:rsidRDefault="00157D97" w:rsidP="00231728">
            <w:pPr>
              <w:rPr>
                <w:sz w:val="28"/>
                <w:szCs w:val="28"/>
                <w:lang w:val="en-US"/>
              </w:rPr>
            </w:pPr>
            <w:r>
              <w:rPr>
                <w:rFonts w:hint="eastAsia"/>
                <w:sz w:val="28"/>
                <w:szCs w:val="28"/>
                <w:lang w:val="en-US"/>
              </w:rPr>
              <w:t>0.055781</w:t>
            </w:r>
          </w:p>
        </w:tc>
      </w:tr>
      <w:tr w:rsidR="00231728" w14:paraId="41838D2C" w14:textId="77777777" w:rsidTr="00231728">
        <w:tc>
          <w:tcPr>
            <w:tcW w:w="1802" w:type="dxa"/>
          </w:tcPr>
          <w:p w14:paraId="6FAC3967" w14:textId="77777777" w:rsidR="00231728" w:rsidRDefault="00231728" w:rsidP="00231728">
            <w:pPr>
              <w:rPr>
                <w:sz w:val="28"/>
                <w:szCs w:val="28"/>
                <w:lang w:val="en-US"/>
              </w:rPr>
            </w:pPr>
            <w:r>
              <w:rPr>
                <w:rFonts w:hint="eastAsia"/>
                <w:sz w:val="28"/>
                <w:szCs w:val="28"/>
                <w:lang w:val="en-US"/>
              </w:rPr>
              <w:t>232135418</w:t>
            </w:r>
          </w:p>
        </w:tc>
        <w:tc>
          <w:tcPr>
            <w:tcW w:w="1802" w:type="dxa"/>
          </w:tcPr>
          <w:p w14:paraId="3D23157C" w14:textId="77777777" w:rsidR="00231728" w:rsidRDefault="00893087" w:rsidP="00231728">
            <w:pPr>
              <w:rPr>
                <w:sz w:val="28"/>
                <w:szCs w:val="28"/>
                <w:lang w:val="en-US"/>
              </w:rPr>
            </w:pPr>
            <w:r>
              <w:rPr>
                <w:rFonts w:hint="eastAsia"/>
                <w:sz w:val="28"/>
                <w:szCs w:val="28"/>
                <w:lang w:val="en-US"/>
              </w:rPr>
              <w:t>0.078157</w:t>
            </w:r>
          </w:p>
        </w:tc>
        <w:tc>
          <w:tcPr>
            <w:tcW w:w="1802" w:type="dxa"/>
          </w:tcPr>
          <w:p w14:paraId="05FC13A3" w14:textId="77777777" w:rsidR="00231728" w:rsidRDefault="00893087" w:rsidP="00231728">
            <w:pPr>
              <w:rPr>
                <w:sz w:val="28"/>
                <w:szCs w:val="28"/>
                <w:lang w:val="en-US"/>
              </w:rPr>
            </w:pPr>
            <w:r>
              <w:rPr>
                <w:rFonts w:hint="eastAsia"/>
                <w:sz w:val="28"/>
                <w:szCs w:val="28"/>
                <w:lang w:val="en-US"/>
              </w:rPr>
              <w:t>0.267802</w:t>
            </w:r>
          </w:p>
        </w:tc>
        <w:tc>
          <w:tcPr>
            <w:tcW w:w="1802" w:type="dxa"/>
          </w:tcPr>
          <w:p w14:paraId="328A02AC" w14:textId="77777777" w:rsidR="00231728" w:rsidRDefault="00893087" w:rsidP="00231728">
            <w:pPr>
              <w:rPr>
                <w:sz w:val="28"/>
                <w:szCs w:val="28"/>
                <w:lang w:val="en-US"/>
              </w:rPr>
            </w:pPr>
            <w:r>
              <w:rPr>
                <w:rFonts w:hint="eastAsia"/>
                <w:sz w:val="28"/>
                <w:szCs w:val="28"/>
                <w:lang w:val="en-US"/>
              </w:rPr>
              <w:t>0.189645</w:t>
            </w:r>
          </w:p>
        </w:tc>
        <w:tc>
          <w:tcPr>
            <w:tcW w:w="1802" w:type="dxa"/>
          </w:tcPr>
          <w:p w14:paraId="73954BA2" w14:textId="77777777" w:rsidR="00231728" w:rsidRDefault="00157D97" w:rsidP="00231728">
            <w:pPr>
              <w:rPr>
                <w:sz w:val="28"/>
                <w:szCs w:val="28"/>
                <w:lang w:val="en-US"/>
              </w:rPr>
            </w:pPr>
            <w:r>
              <w:rPr>
                <w:rFonts w:hint="eastAsia"/>
                <w:sz w:val="28"/>
                <w:szCs w:val="28"/>
                <w:lang w:val="en-US"/>
              </w:rPr>
              <w:t>0.072514</w:t>
            </w:r>
          </w:p>
        </w:tc>
      </w:tr>
    </w:tbl>
    <w:p w14:paraId="6ECBAC9F" w14:textId="77777777" w:rsidR="00EC4D9F" w:rsidRDefault="00EC4D9F">
      <w:pPr>
        <w:rPr>
          <w:sz w:val="28"/>
          <w:szCs w:val="28"/>
          <w:lang w:val="en-US"/>
        </w:rPr>
      </w:pPr>
    </w:p>
    <w:p w14:paraId="16AA2F39" w14:textId="77777777" w:rsidR="00157D97" w:rsidRDefault="00157D97">
      <w:pPr>
        <w:rPr>
          <w:sz w:val="28"/>
          <w:szCs w:val="28"/>
          <w:lang w:val="en-US"/>
        </w:rPr>
      </w:pPr>
      <w:r>
        <w:rPr>
          <w:rFonts w:hint="eastAsia"/>
          <w:noProof/>
          <w:sz w:val="28"/>
          <w:szCs w:val="28"/>
        </w:rPr>
        <w:drawing>
          <wp:inline distT="0" distB="0" distL="0" distR="0" wp14:anchorId="736F312F" wp14:editId="0BBED32F">
            <wp:extent cx="6254702" cy="22544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07 at 9.19.52 pm.png"/>
                    <pic:cNvPicPr/>
                  </pic:nvPicPr>
                  <pic:blipFill rotWithShape="1">
                    <a:blip r:embed="rId6">
                      <a:extLst>
                        <a:ext uri="{28A0092B-C50C-407E-A947-70E740481C1C}">
                          <a14:useLocalDpi xmlns:a14="http://schemas.microsoft.com/office/drawing/2010/main" val="0"/>
                        </a:ext>
                      </a:extLst>
                    </a:blip>
                    <a:srcRect l="3317" t="1" r="10036" b="50033"/>
                    <a:stretch/>
                  </pic:blipFill>
                  <pic:spPr bwMode="auto">
                    <a:xfrm>
                      <a:off x="0" y="0"/>
                      <a:ext cx="6281205" cy="2264046"/>
                    </a:xfrm>
                    <a:prstGeom prst="rect">
                      <a:avLst/>
                    </a:prstGeom>
                    <a:ln>
                      <a:noFill/>
                    </a:ln>
                    <a:extLst>
                      <a:ext uri="{53640926-AAD7-44D8-BBD7-CCE9431645EC}">
                        <a14:shadowObscured xmlns:a14="http://schemas.microsoft.com/office/drawing/2010/main"/>
                      </a:ext>
                    </a:extLst>
                  </pic:spPr>
                </pic:pic>
              </a:graphicData>
            </a:graphic>
          </wp:inline>
        </w:drawing>
      </w:r>
    </w:p>
    <w:p w14:paraId="19E26112" w14:textId="77777777" w:rsidR="00157D97" w:rsidRDefault="00157D97">
      <w:pPr>
        <w:rPr>
          <w:sz w:val="28"/>
          <w:szCs w:val="28"/>
          <w:lang w:val="en-US"/>
        </w:rPr>
      </w:pPr>
    </w:p>
    <w:p w14:paraId="1CB2AE55" w14:textId="77777777" w:rsidR="003F0BD0" w:rsidRPr="00157D97" w:rsidRDefault="00157D97">
      <w:pPr>
        <w:rPr>
          <w:i/>
          <w:sz w:val="28"/>
          <w:szCs w:val="28"/>
          <w:lang w:val="en-US"/>
        </w:rPr>
      </w:pPr>
      <w:r w:rsidRPr="00157D97">
        <w:rPr>
          <w:b/>
          <w:i/>
          <w:sz w:val="28"/>
          <w:szCs w:val="28"/>
          <w:lang w:val="en-US"/>
        </w:rPr>
        <w:t>Question 4.</w:t>
      </w:r>
      <w:r w:rsidRPr="00157D97">
        <w:rPr>
          <w:i/>
          <w:sz w:val="28"/>
          <w:szCs w:val="28"/>
          <w:lang w:val="en-US"/>
        </w:rPr>
        <w:t xml:space="preserve"> What is the length of each of the first six TCP segments?</w:t>
      </w:r>
    </w:p>
    <w:tbl>
      <w:tblPr>
        <w:tblStyle w:val="TableGrid"/>
        <w:tblpPr w:leftFromText="180" w:rightFromText="180" w:vertAnchor="text" w:horzAnchor="page" w:tblpXSpec="center" w:tblpY="26"/>
        <w:tblW w:w="0" w:type="auto"/>
        <w:tblLook w:val="04A0" w:firstRow="1" w:lastRow="0" w:firstColumn="1" w:lastColumn="0" w:noHBand="0" w:noVBand="1"/>
      </w:tblPr>
      <w:tblGrid>
        <w:gridCol w:w="2634"/>
        <w:gridCol w:w="2634"/>
      </w:tblGrid>
      <w:tr w:rsidR="00157D97" w14:paraId="7354D94B" w14:textId="77777777" w:rsidTr="00157D97">
        <w:trPr>
          <w:trHeight w:val="690"/>
        </w:trPr>
        <w:tc>
          <w:tcPr>
            <w:tcW w:w="2634" w:type="dxa"/>
          </w:tcPr>
          <w:p w14:paraId="0DD6AE9A" w14:textId="77777777" w:rsidR="00157D97" w:rsidRDefault="00157D97" w:rsidP="00D25479">
            <w:pPr>
              <w:rPr>
                <w:sz w:val="28"/>
                <w:szCs w:val="28"/>
                <w:lang w:val="en-US"/>
              </w:rPr>
            </w:pPr>
            <w:proofErr w:type="spellStart"/>
            <w:r>
              <w:rPr>
                <w:sz w:val="28"/>
                <w:szCs w:val="28"/>
                <w:lang w:val="en-US"/>
              </w:rPr>
              <w:t>S</w:t>
            </w:r>
            <w:r>
              <w:rPr>
                <w:rFonts w:hint="eastAsia"/>
                <w:sz w:val="28"/>
                <w:szCs w:val="28"/>
                <w:lang w:val="en-US"/>
              </w:rPr>
              <w:t>eq</w:t>
            </w:r>
            <w:proofErr w:type="spellEnd"/>
            <w:r>
              <w:rPr>
                <w:rFonts w:hint="eastAsia"/>
                <w:sz w:val="28"/>
                <w:szCs w:val="28"/>
                <w:lang w:val="en-US"/>
              </w:rPr>
              <w:t xml:space="preserve"> number</w:t>
            </w:r>
          </w:p>
        </w:tc>
        <w:tc>
          <w:tcPr>
            <w:tcW w:w="2634" w:type="dxa"/>
          </w:tcPr>
          <w:p w14:paraId="7FF4F480" w14:textId="77777777" w:rsidR="00157D97" w:rsidRDefault="00157D97" w:rsidP="00D25479">
            <w:pPr>
              <w:rPr>
                <w:sz w:val="28"/>
                <w:szCs w:val="28"/>
                <w:lang w:val="en-US"/>
              </w:rPr>
            </w:pPr>
            <w:r>
              <w:rPr>
                <w:rFonts w:hint="eastAsia"/>
                <w:sz w:val="28"/>
                <w:szCs w:val="28"/>
                <w:lang w:val="en-US"/>
              </w:rPr>
              <w:t>TCP segment length</w:t>
            </w:r>
          </w:p>
        </w:tc>
      </w:tr>
      <w:tr w:rsidR="00157D97" w14:paraId="0652D4B9" w14:textId="77777777" w:rsidTr="00157D97">
        <w:trPr>
          <w:trHeight w:val="344"/>
        </w:trPr>
        <w:tc>
          <w:tcPr>
            <w:tcW w:w="2634" w:type="dxa"/>
          </w:tcPr>
          <w:p w14:paraId="192109C2" w14:textId="77777777" w:rsidR="00157D97" w:rsidRDefault="00157D97" w:rsidP="00D25479">
            <w:pPr>
              <w:rPr>
                <w:sz w:val="28"/>
                <w:szCs w:val="28"/>
                <w:lang w:val="en-US"/>
              </w:rPr>
            </w:pPr>
            <w:r>
              <w:rPr>
                <w:rFonts w:hint="eastAsia"/>
                <w:sz w:val="28"/>
                <w:szCs w:val="28"/>
                <w:lang w:val="en-US"/>
              </w:rPr>
              <w:t>232129013</w:t>
            </w:r>
          </w:p>
        </w:tc>
        <w:tc>
          <w:tcPr>
            <w:tcW w:w="2634" w:type="dxa"/>
          </w:tcPr>
          <w:p w14:paraId="23802687" w14:textId="77777777" w:rsidR="00157D97" w:rsidRDefault="00157D97" w:rsidP="00D25479">
            <w:pPr>
              <w:rPr>
                <w:sz w:val="28"/>
                <w:szCs w:val="28"/>
                <w:lang w:val="en-US"/>
              </w:rPr>
            </w:pPr>
            <w:r>
              <w:rPr>
                <w:rFonts w:hint="eastAsia"/>
                <w:sz w:val="28"/>
                <w:szCs w:val="28"/>
                <w:lang w:val="en-US"/>
              </w:rPr>
              <w:t>565</w:t>
            </w:r>
          </w:p>
        </w:tc>
      </w:tr>
      <w:tr w:rsidR="00157D97" w14:paraId="5FFB03B1" w14:textId="77777777" w:rsidTr="00157D97">
        <w:trPr>
          <w:trHeight w:val="344"/>
        </w:trPr>
        <w:tc>
          <w:tcPr>
            <w:tcW w:w="2634" w:type="dxa"/>
          </w:tcPr>
          <w:p w14:paraId="32B78238" w14:textId="77777777" w:rsidR="00157D97" w:rsidRDefault="00157D97" w:rsidP="00D25479">
            <w:pPr>
              <w:rPr>
                <w:sz w:val="28"/>
                <w:szCs w:val="28"/>
                <w:lang w:val="en-US"/>
              </w:rPr>
            </w:pPr>
            <w:r>
              <w:rPr>
                <w:rFonts w:hint="eastAsia"/>
                <w:sz w:val="28"/>
                <w:szCs w:val="28"/>
                <w:lang w:val="en-US"/>
              </w:rPr>
              <w:t>232129578</w:t>
            </w:r>
          </w:p>
        </w:tc>
        <w:tc>
          <w:tcPr>
            <w:tcW w:w="2634" w:type="dxa"/>
          </w:tcPr>
          <w:p w14:paraId="450B5CFC" w14:textId="77777777" w:rsidR="00157D97" w:rsidRDefault="00157D97" w:rsidP="00D25479">
            <w:pPr>
              <w:rPr>
                <w:sz w:val="28"/>
                <w:szCs w:val="28"/>
                <w:lang w:val="en-US"/>
              </w:rPr>
            </w:pPr>
            <w:r>
              <w:rPr>
                <w:rFonts w:hint="eastAsia"/>
                <w:sz w:val="28"/>
                <w:szCs w:val="28"/>
                <w:lang w:val="en-US"/>
              </w:rPr>
              <w:t>1460</w:t>
            </w:r>
          </w:p>
        </w:tc>
      </w:tr>
      <w:tr w:rsidR="00157D97" w14:paraId="3B5AF320" w14:textId="77777777" w:rsidTr="00157D97">
        <w:trPr>
          <w:trHeight w:val="344"/>
        </w:trPr>
        <w:tc>
          <w:tcPr>
            <w:tcW w:w="2634" w:type="dxa"/>
          </w:tcPr>
          <w:p w14:paraId="3BC97677" w14:textId="77777777" w:rsidR="00157D97" w:rsidRDefault="00157D97" w:rsidP="00D25479">
            <w:pPr>
              <w:rPr>
                <w:sz w:val="28"/>
                <w:szCs w:val="28"/>
                <w:lang w:val="en-US"/>
              </w:rPr>
            </w:pPr>
            <w:r>
              <w:rPr>
                <w:rFonts w:hint="eastAsia"/>
                <w:sz w:val="28"/>
                <w:szCs w:val="28"/>
                <w:lang w:val="en-US"/>
              </w:rPr>
              <w:t>232131038</w:t>
            </w:r>
          </w:p>
        </w:tc>
        <w:tc>
          <w:tcPr>
            <w:tcW w:w="2634" w:type="dxa"/>
          </w:tcPr>
          <w:p w14:paraId="3AD292EA" w14:textId="77777777" w:rsidR="00157D97" w:rsidRDefault="00157D97" w:rsidP="00D25479">
            <w:pPr>
              <w:rPr>
                <w:sz w:val="28"/>
                <w:szCs w:val="28"/>
                <w:lang w:val="en-US"/>
              </w:rPr>
            </w:pPr>
            <w:r>
              <w:rPr>
                <w:rFonts w:hint="eastAsia"/>
                <w:sz w:val="28"/>
                <w:szCs w:val="28"/>
                <w:lang w:val="en-US"/>
              </w:rPr>
              <w:t>1460</w:t>
            </w:r>
          </w:p>
        </w:tc>
      </w:tr>
      <w:tr w:rsidR="00157D97" w14:paraId="3D3D572D" w14:textId="77777777" w:rsidTr="00157D97">
        <w:trPr>
          <w:trHeight w:val="344"/>
        </w:trPr>
        <w:tc>
          <w:tcPr>
            <w:tcW w:w="2634" w:type="dxa"/>
          </w:tcPr>
          <w:p w14:paraId="2B2DDD7B" w14:textId="77777777" w:rsidR="00157D97" w:rsidRDefault="00157D97" w:rsidP="00D25479">
            <w:pPr>
              <w:rPr>
                <w:sz w:val="28"/>
                <w:szCs w:val="28"/>
                <w:lang w:val="en-US"/>
              </w:rPr>
            </w:pPr>
            <w:r>
              <w:rPr>
                <w:rFonts w:hint="eastAsia"/>
                <w:sz w:val="28"/>
                <w:szCs w:val="28"/>
                <w:lang w:val="en-US"/>
              </w:rPr>
              <w:t>232132498</w:t>
            </w:r>
          </w:p>
        </w:tc>
        <w:tc>
          <w:tcPr>
            <w:tcW w:w="2634" w:type="dxa"/>
          </w:tcPr>
          <w:p w14:paraId="19967CC5" w14:textId="77777777" w:rsidR="00157D97" w:rsidRDefault="00157D97" w:rsidP="00D25479">
            <w:pPr>
              <w:rPr>
                <w:sz w:val="28"/>
                <w:szCs w:val="28"/>
                <w:lang w:val="en-US"/>
              </w:rPr>
            </w:pPr>
            <w:r>
              <w:rPr>
                <w:rFonts w:hint="eastAsia"/>
                <w:sz w:val="28"/>
                <w:szCs w:val="28"/>
                <w:lang w:val="en-US"/>
              </w:rPr>
              <w:t>1460</w:t>
            </w:r>
          </w:p>
        </w:tc>
      </w:tr>
      <w:tr w:rsidR="00157D97" w14:paraId="7084FDF5" w14:textId="77777777" w:rsidTr="00157D97">
        <w:trPr>
          <w:trHeight w:val="344"/>
        </w:trPr>
        <w:tc>
          <w:tcPr>
            <w:tcW w:w="2634" w:type="dxa"/>
          </w:tcPr>
          <w:p w14:paraId="7546295E" w14:textId="77777777" w:rsidR="00157D97" w:rsidRDefault="00157D97" w:rsidP="00D25479">
            <w:pPr>
              <w:rPr>
                <w:sz w:val="28"/>
                <w:szCs w:val="28"/>
                <w:lang w:val="en-US"/>
              </w:rPr>
            </w:pPr>
            <w:r>
              <w:rPr>
                <w:rFonts w:hint="eastAsia"/>
                <w:sz w:val="28"/>
                <w:szCs w:val="28"/>
                <w:lang w:val="en-US"/>
              </w:rPr>
              <w:t>232133958</w:t>
            </w:r>
          </w:p>
        </w:tc>
        <w:tc>
          <w:tcPr>
            <w:tcW w:w="2634" w:type="dxa"/>
          </w:tcPr>
          <w:p w14:paraId="1FADFB0E" w14:textId="77777777" w:rsidR="00157D97" w:rsidRDefault="00157D97" w:rsidP="00D25479">
            <w:pPr>
              <w:rPr>
                <w:sz w:val="28"/>
                <w:szCs w:val="28"/>
                <w:lang w:val="en-US"/>
              </w:rPr>
            </w:pPr>
            <w:r>
              <w:rPr>
                <w:rFonts w:hint="eastAsia"/>
                <w:sz w:val="28"/>
                <w:szCs w:val="28"/>
                <w:lang w:val="en-US"/>
              </w:rPr>
              <w:t>1460</w:t>
            </w:r>
          </w:p>
        </w:tc>
      </w:tr>
      <w:tr w:rsidR="00157D97" w14:paraId="6E8E6BA4" w14:textId="77777777" w:rsidTr="00157D97">
        <w:trPr>
          <w:trHeight w:val="344"/>
        </w:trPr>
        <w:tc>
          <w:tcPr>
            <w:tcW w:w="2634" w:type="dxa"/>
          </w:tcPr>
          <w:p w14:paraId="390F90D9" w14:textId="77777777" w:rsidR="00157D97" w:rsidRDefault="00157D97" w:rsidP="00D25479">
            <w:pPr>
              <w:rPr>
                <w:sz w:val="28"/>
                <w:szCs w:val="28"/>
                <w:lang w:val="en-US"/>
              </w:rPr>
            </w:pPr>
            <w:r>
              <w:rPr>
                <w:rFonts w:hint="eastAsia"/>
                <w:sz w:val="28"/>
                <w:szCs w:val="28"/>
                <w:lang w:val="en-US"/>
              </w:rPr>
              <w:t>232135418</w:t>
            </w:r>
          </w:p>
        </w:tc>
        <w:tc>
          <w:tcPr>
            <w:tcW w:w="2634" w:type="dxa"/>
          </w:tcPr>
          <w:p w14:paraId="25349D97" w14:textId="77777777" w:rsidR="00157D97" w:rsidRDefault="00157D97" w:rsidP="00D25479">
            <w:pPr>
              <w:rPr>
                <w:sz w:val="28"/>
                <w:szCs w:val="28"/>
                <w:lang w:val="en-US"/>
              </w:rPr>
            </w:pPr>
            <w:r>
              <w:rPr>
                <w:rFonts w:hint="eastAsia"/>
                <w:sz w:val="28"/>
                <w:szCs w:val="28"/>
                <w:lang w:val="en-US"/>
              </w:rPr>
              <w:t>1460</w:t>
            </w:r>
          </w:p>
        </w:tc>
      </w:tr>
    </w:tbl>
    <w:p w14:paraId="68C45ED9" w14:textId="77777777" w:rsidR="00157D97" w:rsidRDefault="00157D97">
      <w:pPr>
        <w:rPr>
          <w:sz w:val="28"/>
          <w:szCs w:val="28"/>
          <w:lang w:val="en-US"/>
        </w:rPr>
      </w:pPr>
    </w:p>
    <w:p w14:paraId="507796CE" w14:textId="77777777" w:rsidR="00157D97" w:rsidRDefault="00157D97">
      <w:pPr>
        <w:rPr>
          <w:sz w:val="28"/>
          <w:szCs w:val="28"/>
          <w:lang w:val="en-US"/>
        </w:rPr>
      </w:pPr>
    </w:p>
    <w:p w14:paraId="16E12CDD" w14:textId="77777777" w:rsidR="00157D97" w:rsidRDefault="00157D97">
      <w:pPr>
        <w:rPr>
          <w:sz w:val="28"/>
          <w:szCs w:val="28"/>
          <w:lang w:val="en-US"/>
        </w:rPr>
      </w:pPr>
    </w:p>
    <w:p w14:paraId="5782CD76" w14:textId="77777777" w:rsidR="00157D97" w:rsidRDefault="00157D97">
      <w:pPr>
        <w:rPr>
          <w:sz w:val="28"/>
          <w:szCs w:val="28"/>
          <w:lang w:val="en-US"/>
        </w:rPr>
      </w:pPr>
    </w:p>
    <w:p w14:paraId="50110407" w14:textId="77777777" w:rsidR="00450F1E" w:rsidRDefault="00450F1E">
      <w:pPr>
        <w:rPr>
          <w:sz w:val="28"/>
          <w:szCs w:val="28"/>
          <w:lang w:val="en-US"/>
        </w:rPr>
      </w:pPr>
    </w:p>
    <w:p w14:paraId="37D46A6B" w14:textId="77777777" w:rsidR="00450F1E" w:rsidRDefault="00450F1E">
      <w:pPr>
        <w:rPr>
          <w:sz w:val="28"/>
          <w:szCs w:val="28"/>
          <w:lang w:val="en-US"/>
        </w:rPr>
      </w:pPr>
    </w:p>
    <w:p w14:paraId="6B035798" w14:textId="77777777" w:rsidR="00D319EE" w:rsidRDefault="00D319EE">
      <w:pPr>
        <w:rPr>
          <w:sz w:val="28"/>
          <w:szCs w:val="28"/>
          <w:lang w:val="en-US"/>
        </w:rPr>
      </w:pPr>
    </w:p>
    <w:p w14:paraId="7A44626B" w14:textId="77777777" w:rsidR="00527A4F" w:rsidRDefault="00527A4F">
      <w:pPr>
        <w:rPr>
          <w:sz w:val="28"/>
          <w:szCs w:val="28"/>
          <w:lang w:val="en-US"/>
        </w:rPr>
      </w:pPr>
    </w:p>
    <w:p w14:paraId="2C809AFC" w14:textId="77777777" w:rsidR="00157D97" w:rsidRDefault="00157D97">
      <w:pPr>
        <w:rPr>
          <w:sz w:val="28"/>
          <w:szCs w:val="28"/>
          <w:lang w:val="en-US"/>
        </w:rPr>
      </w:pPr>
    </w:p>
    <w:p w14:paraId="5CC66F9D" w14:textId="77777777" w:rsidR="00157D97" w:rsidRDefault="00157D97">
      <w:pPr>
        <w:rPr>
          <w:sz w:val="28"/>
          <w:szCs w:val="28"/>
          <w:lang w:val="en-US"/>
        </w:rPr>
      </w:pPr>
    </w:p>
    <w:p w14:paraId="43B4D179" w14:textId="77777777" w:rsidR="00157D97" w:rsidRPr="00157D97" w:rsidRDefault="00157D97">
      <w:pPr>
        <w:rPr>
          <w:i/>
          <w:sz w:val="28"/>
          <w:szCs w:val="28"/>
          <w:lang w:val="en-US"/>
        </w:rPr>
      </w:pPr>
      <w:r w:rsidRPr="00157D97">
        <w:rPr>
          <w:b/>
          <w:i/>
          <w:sz w:val="28"/>
          <w:szCs w:val="28"/>
          <w:lang w:val="en-US"/>
        </w:rPr>
        <w:t>Question 5.</w:t>
      </w:r>
      <w:r w:rsidRPr="00157D97">
        <w:rPr>
          <w:i/>
          <w:sz w:val="28"/>
          <w:szCs w:val="28"/>
          <w:lang w:val="en-US"/>
        </w:rPr>
        <w:t xml:space="preserve"> What is the minimum amount of available buffer space advertised at the receiver for the entire trace? Does the lack of receiver buffer space ever throttle the sender?</w:t>
      </w:r>
    </w:p>
    <w:p w14:paraId="0AD4D6F7" w14:textId="77777777" w:rsidR="00157D97" w:rsidRDefault="00157D97">
      <w:pPr>
        <w:rPr>
          <w:sz w:val="28"/>
          <w:szCs w:val="28"/>
          <w:lang w:val="en-US"/>
        </w:rPr>
      </w:pPr>
    </w:p>
    <w:p w14:paraId="22478A90" w14:textId="77777777" w:rsidR="00157D97" w:rsidRDefault="00A516FB">
      <w:pPr>
        <w:rPr>
          <w:sz w:val="28"/>
          <w:szCs w:val="28"/>
          <w:lang w:val="en-US"/>
        </w:rPr>
      </w:pPr>
      <w:r>
        <w:rPr>
          <w:sz w:val="28"/>
          <w:szCs w:val="28"/>
          <w:lang w:val="en-US"/>
        </w:rPr>
        <w:t>T</w:t>
      </w:r>
      <w:r>
        <w:rPr>
          <w:rFonts w:hint="eastAsia"/>
          <w:sz w:val="28"/>
          <w:szCs w:val="28"/>
          <w:lang w:val="en-US"/>
        </w:rPr>
        <w:t>he minimum amount of available buffer space is 5840 bytes.</w:t>
      </w:r>
    </w:p>
    <w:p w14:paraId="2D9B7F12" w14:textId="77777777" w:rsidR="00A516FB" w:rsidRDefault="00A516FB">
      <w:pPr>
        <w:rPr>
          <w:sz w:val="28"/>
          <w:szCs w:val="28"/>
          <w:lang w:val="en-US"/>
        </w:rPr>
      </w:pPr>
      <w:r>
        <w:rPr>
          <w:sz w:val="28"/>
          <w:szCs w:val="28"/>
          <w:lang w:val="en-US"/>
        </w:rPr>
        <w:t>A</w:t>
      </w:r>
      <w:r>
        <w:rPr>
          <w:rFonts w:hint="eastAsia"/>
          <w:sz w:val="28"/>
          <w:szCs w:val="28"/>
          <w:lang w:val="en-US"/>
        </w:rPr>
        <w:t>s the buffer space is always larger than segment size, there is no lack of receiver buffer space ever throttle the sender.</w:t>
      </w:r>
    </w:p>
    <w:p w14:paraId="41669754" w14:textId="77777777" w:rsidR="00A516FB" w:rsidRDefault="00A516FB">
      <w:pPr>
        <w:rPr>
          <w:sz w:val="28"/>
          <w:szCs w:val="28"/>
          <w:lang w:val="en-US"/>
        </w:rPr>
      </w:pPr>
    </w:p>
    <w:p w14:paraId="17C8376D" w14:textId="77777777" w:rsidR="00A516FB" w:rsidRPr="00A516FB" w:rsidRDefault="00A516FB">
      <w:pPr>
        <w:rPr>
          <w:i/>
          <w:sz w:val="28"/>
          <w:szCs w:val="28"/>
          <w:lang w:val="en-US"/>
        </w:rPr>
      </w:pPr>
      <w:r w:rsidRPr="00A516FB">
        <w:rPr>
          <w:b/>
          <w:i/>
          <w:sz w:val="28"/>
          <w:szCs w:val="28"/>
          <w:lang w:val="en-US"/>
        </w:rPr>
        <w:t>Question 6.</w:t>
      </w:r>
      <w:r w:rsidRPr="00A516FB">
        <w:rPr>
          <w:i/>
          <w:sz w:val="28"/>
          <w:szCs w:val="28"/>
          <w:lang w:val="en-US"/>
        </w:rPr>
        <w:t xml:space="preserve"> Are there any retransmitted segments in the trace file? What did you check for (in the trace) in order to answer this question?</w:t>
      </w:r>
    </w:p>
    <w:p w14:paraId="77031621" w14:textId="77777777" w:rsidR="00A516FB" w:rsidRDefault="00A516FB">
      <w:pPr>
        <w:rPr>
          <w:sz w:val="28"/>
          <w:szCs w:val="28"/>
          <w:lang w:val="en-US"/>
        </w:rPr>
      </w:pPr>
    </w:p>
    <w:p w14:paraId="4C74DF68" w14:textId="77777777" w:rsidR="00A516FB" w:rsidRDefault="0092061B">
      <w:pPr>
        <w:rPr>
          <w:sz w:val="28"/>
          <w:szCs w:val="28"/>
          <w:lang w:val="en-US"/>
        </w:rPr>
      </w:pPr>
      <w:r>
        <w:rPr>
          <w:sz w:val="28"/>
          <w:szCs w:val="28"/>
          <w:lang w:val="en-US"/>
        </w:rPr>
        <w:t>I</w:t>
      </w:r>
      <w:r>
        <w:rPr>
          <w:rFonts w:hint="eastAsia"/>
          <w:sz w:val="28"/>
          <w:szCs w:val="28"/>
          <w:lang w:val="en-US"/>
        </w:rPr>
        <w:t xml:space="preserve"> </w:t>
      </w:r>
      <w:r w:rsidR="00E512B9">
        <w:rPr>
          <w:rFonts w:hint="eastAsia"/>
          <w:sz w:val="28"/>
          <w:szCs w:val="28"/>
          <w:lang w:val="en-US"/>
        </w:rPr>
        <w:t>check if there are</w:t>
      </w:r>
      <w:r>
        <w:rPr>
          <w:rFonts w:hint="eastAsia"/>
          <w:sz w:val="28"/>
          <w:szCs w:val="28"/>
          <w:lang w:val="en-US"/>
        </w:rPr>
        <w:t xml:space="preserve"> different </w:t>
      </w:r>
      <w:r w:rsidR="00E512B9">
        <w:rPr>
          <w:rFonts w:hint="eastAsia"/>
          <w:sz w:val="28"/>
          <w:szCs w:val="28"/>
          <w:lang w:val="en-US"/>
        </w:rPr>
        <w:t>p</w:t>
      </w:r>
      <w:r w:rsidR="00E36D79">
        <w:rPr>
          <w:rFonts w:hint="eastAsia"/>
          <w:sz w:val="28"/>
          <w:szCs w:val="28"/>
          <w:lang w:val="en-US"/>
        </w:rPr>
        <w:t>ackets with same sequence number.</w:t>
      </w:r>
    </w:p>
    <w:p w14:paraId="3AAB7684" w14:textId="550F2E4D" w:rsidR="00E36D79" w:rsidRDefault="00E36D79">
      <w:pPr>
        <w:rPr>
          <w:sz w:val="28"/>
          <w:szCs w:val="28"/>
          <w:lang w:val="en-US"/>
        </w:rPr>
      </w:pPr>
      <w:r>
        <w:rPr>
          <w:rFonts w:hint="eastAsia"/>
          <w:sz w:val="28"/>
          <w:szCs w:val="28"/>
          <w:lang w:val="en-US"/>
        </w:rPr>
        <w:t>And th</w:t>
      </w:r>
      <w:r w:rsidR="008F4C3E">
        <w:rPr>
          <w:rFonts w:hint="eastAsia"/>
          <w:sz w:val="28"/>
          <w:szCs w:val="28"/>
          <w:lang w:val="en-US"/>
        </w:rPr>
        <w:t>ere is no retransmitted segment</w:t>
      </w:r>
      <w:r>
        <w:rPr>
          <w:rFonts w:hint="eastAsia"/>
          <w:sz w:val="28"/>
          <w:szCs w:val="28"/>
          <w:lang w:val="en-US"/>
        </w:rPr>
        <w:t>.</w:t>
      </w:r>
    </w:p>
    <w:p w14:paraId="5EEE88B5" w14:textId="77777777" w:rsidR="00E36D79" w:rsidRDefault="00E36D79">
      <w:pPr>
        <w:rPr>
          <w:sz w:val="28"/>
          <w:szCs w:val="28"/>
          <w:lang w:val="en-US"/>
        </w:rPr>
      </w:pPr>
    </w:p>
    <w:p w14:paraId="7FFF7106" w14:textId="42702F04" w:rsidR="00E36D79" w:rsidRPr="00E36D79" w:rsidRDefault="00E36D79" w:rsidP="00E36D79">
      <w:pPr>
        <w:rPr>
          <w:i/>
          <w:sz w:val="28"/>
          <w:szCs w:val="28"/>
          <w:lang w:val="en-US"/>
        </w:rPr>
      </w:pPr>
      <w:r w:rsidRPr="00E36D79">
        <w:rPr>
          <w:b/>
          <w:i/>
          <w:sz w:val="28"/>
          <w:szCs w:val="28"/>
          <w:lang w:val="en-US"/>
        </w:rPr>
        <w:t>Question 7.</w:t>
      </w:r>
      <w:r w:rsidRPr="00E36D79">
        <w:rPr>
          <w:i/>
          <w:sz w:val="28"/>
          <w:szCs w:val="28"/>
          <w:lang w:val="en-US"/>
        </w:rPr>
        <w:t xml:space="preserve"> How much data does the receiver typically acknowledge in an ACK? Can you identify case</w:t>
      </w:r>
      <w:bookmarkStart w:id="0" w:name="_GoBack"/>
      <w:bookmarkEnd w:id="0"/>
      <w:r w:rsidRPr="00E36D79">
        <w:rPr>
          <w:i/>
          <w:sz w:val="28"/>
          <w:szCs w:val="28"/>
          <w:lang w:val="en-US"/>
        </w:rPr>
        <w:t xml:space="preserve">s where the receiver is </w:t>
      </w:r>
      <w:proofErr w:type="spellStart"/>
      <w:r w:rsidRPr="00E36D79">
        <w:rPr>
          <w:i/>
          <w:sz w:val="28"/>
          <w:szCs w:val="28"/>
          <w:lang w:val="en-US"/>
        </w:rPr>
        <w:t>ACKi</w:t>
      </w:r>
      <w:r w:rsidR="0086258E">
        <w:rPr>
          <w:i/>
          <w:sz w:val="28"/>
          <w:szCs w:val="28"/>
          <w:lang w:val="en-US"/>
        </w:rPr>
        <w:t>ng</w:t>
      </w:r>
      <w:proofErr w:type="spellEnd"/>
      <w:r w:rsidR="0086258E">
        <w:rPr>
          <w:i/>
          <w:sz w:val="28"/>
          <w:szCs w:val="28"/>
          <w:lang w:val="en-US"/>
        </w:rPr>
        <w:t xml:space="preserve"> every other received </w:t>
      </w:r>
      <w:r>
        <w:rPr>
          <w:i/>
          <w:sz w:val="28"/>
          <w:szCs w:val="28"/>
          <w:lang w:val="en-US"/>
        </w:rPr>
        <w:t>segment</w:t>
      </w:r>
      <w:r w:rsidR="008F4C3E">
        <w:rPr>
          <w:rFonts w:hint="eastAsia"/>
          <w:i/>
          <w:sz w:val="28"/>
          <w:szCs w:val="28"/>
          <w:lang w:val="en-US"/>
        </w:rPr>
        <w:t>s</w:t>
      </w:r>
      <w:r>
        <w:rPr>
          <w:rFonts w:hint="eastAsia"/>
          <w:i/>
          <w:sz w:val="28"/>
          <w:szCs w:val="28"/>
          <w:lang w:val="en-US"/>
        </w:rPr>
        <w:t>.</w:t>
      </w:r>
    </w:p>
    <w:p w14:paraId="059FFB41" w14:textId="77777777" w:rsidR="00E36D79" w:rsidRDefault="00E36D79" w:rsidP="00E36D79">
      <w:pPr>
        <w:rPr>
          <w:sz w:val="28"/>
          <w:szCs w:val="28"/>
          <w:lang w:val="en-US"/>
        </w:rPr>
      </w:pPr>
    </w:p>
    <w:p w14:paraId="65769AB1" w14:textId="77777777" w:rsidR="00C1416C" w:rsidRDefault="00C1416C" w:rsidP="00E36D79">
      <w:pPr>
        <w:rPr>
          <w:sz w:val="28"/>
          <w:szCs w:val="28"/>
          <w:lang w:val="en-US"/>
        </w:rPr>
      </w:pPr>
      <w:r>
        <w:rPr>
          <w:sz w:val="28"/>
          <w:szCs w:val="28"/>
          <w:lang w:val="en-US"/>
        </w:rPr>
        <w:t>T</w:t>
      </w:r>
      <w:r>
        <w:rPr>
          <w:rFonts w:hint="eastAsia"/>
          <w:sz w:val="28"/>
          <w:szCs w:val="28"/>
          <w:lang w:val="en-US"/>
        </w:rPr>
        <w:t>ypically, the receiver ack</w:t>
      </w:r>
      <w:r w:rsidR="003C673F">
        <w:rPr>
          <w:rFonts w:hint="eastAsia"/>
          <w:sz w:val="28"/>
          <w:szCs w:val="28"/>
          <w:lang w:val="en-US"/>
        </w:rPr>
        <w:t xml:space="preserve">nowledge that data length is </w:t>
      </w:r>
      <w:r>
        <w:rPr>
          <w:rFonts w:hint="eastAsia"/>
          <w:sz w:val="28"/>
          <w:szCs w:val="28"/>
          <w:lang w:val="en-US"/>
        </w:rPr>
        <w:t>0 bytes.</w:t>
      </w:r>
    </w:p>
    <w:p w14:paraId="12196D58" w14:textId="77777777" w:rsidR="00C1416C" w:rsidRDefault="00C1416C" w:rsidP="00E36D79">
      <w:pPr>
        <w:rPr>
          <w:sz w:val="28"/>
          <w:szCs w:val="28"/>
          <w:lang w:val="en-US"/>
        </w:rPr>
      </w:pPr>
    </w:p>
    <w:p w14:paraId="748471CD" w14:textId="77777777" w:rsidR="0086258E" w:rsidRPr="0086258E" w:rsidRDefault="0086258E" w:rsidP="00E36D79">
      <w:pPr>
        <w:rPr>
          <w:i/>
          <w:sz w:val="28"/>
          <w:szCs w:val="28"/>
          <w:lang w:val="en-US"/>
        </w:rPr>
      </w:pPr>
      <w:r w:rsidRPr="0086258E">
        <w:rPr>
          <w:b/>
          <w:i/>
          <w:sz w:val="28"/>
          <w:szCs w:val="28"/>
          <w:lang w:val="en-US"/>
        </w:rPr>
        <w:t>Question 8.</w:t>
      </w:r>
      <w:r w:rsidRPr="0086258E">
        <w:rPr>
          <w:i/>
          <w:sz w:val="28"/>
          <w:szCs w:val="28"/>
          <w:lang w:val="en-US"/>
        </w:rPr>
        <w:t xml:space="preserve"> What is the throughput (bytes transferred per unit time) for the TCP connection?</w:t>
      </w:r>
    </w:p>
    <w:p w14:paraId="180EC574" w14:textId="77777777" w:rsidR="0086258E" w:rsidRDefault="0086258E" w:rsidP="00E36D79">
      <w:pPr>
        <w:rPr>
          <w:sz w:val="28"/>
          <w:szCs w:val="28"/>
          <w:lang w:val="en-US"/>
        </w:rPr>
      </w:pPr>
    </w:p>
    <w:p w14:paraId="09B9AFE9" w14:textId="77777777" w:rsidR="0086258E" w:rsidRDefault="008F1E53" w:rsidP="00E36D79">
      <w:pPr>
        <w:rPr>
          <w:sz w:val="28"/>
          <w:szCs w:val="28"/>
          <w:lang w:val="en-US"/>
        </w:rPr>
      </w:pPr>
      <w:r>
        <w:rPr>
          <w:sz w:val="28"/>
          <w:szCs w:val="28"/>
          <w:lang w:val="en-US"/>
        </w:rPr>
        <w:t>T</w:t>
      </w:r>
      <w:r>
        <w:rPr>
          <w:rFonts w:hint="eastAsia"/>
          <w:sz w:val="28"/>
          <w:szCs w:val="28"/>
          <w:lang w:val="en-US"/>
        </w:rPr>
        <w:t xml:space="preserve">he transfer time is 5.455830 </w:t>
      </w:r>
      <w:r>
        <w:rPr>
          <w:sz w:val="28"/>
          <w:szCs w:val="28"/>
          <w:lang w:val="en-US"/>
        </w:rPr>
        <w:t>–</w:t>
      </w:r>
      <w:r>
        <w:rPr>
          <w:rFonts w:hint="eastAsia"/>
          <w:sz w:val="28"/>
          <w:szCs w:val="28"/>
          <w:lang w:val="en-US"/>
        </w:rPr>
        <w:t xml:space="preserve"> 0.026477 = 5.429353 sec</w:t>
      </w:r>
    </w:p>
    <w:p w14:paraId="339E3D09" w14:textId="77777777" w:rsidR="008F1E53" w:rsidRDefault="008F1E53" w:rsidP="00E36D79">
      <w:pPr>
        <w:rPr>
          <w:sz w:val="28"/>
          <w:szCs w:val="28"/>
          <w:lang w:val="en-US"/>
        </w:rPr>
      </w:pPr>
      <w:r>
        <w:rPr>
          <w:sz w:val="28"/>
          <w:szCs w:val="28"/>
          <w:lang w:val="en-US"/>
        </w:rPr>
        <w:t>T</w:t>
      </w:r>
      <w:r>
        <w:rPr>
          <w:rFonts w:hint="eastAsia"/>
          <w:sz w:val="28"/>
          <w:szCs w:val="28"/>
          <w:lang w:val="en-US"/>
        </w:rPr>
        <w:t>he total data is</w:t>
      </w:r>
      <w:r w:rsidR="00E107EB">
        <w:rPr>
          <w:rFonts w:hint="eastAsia"/>
          <w:sz w:val="28"/>
          <w:szCs w:val="28"/>
          <w:lang w:val="en-US"/>
        </w:rPr>
        <w:t xml:space="preserve"> 232293103 -</w:t>
      </w:r>
      <w:r>
        <w:rPr>
          <w:rFonts w:hint="eastAsia"/>
          <w:sz w:val="28"/>
          <w:szCs w:val="28"/>
          <w:lang w:val="en-US"/>
        </w:rPr>
        <w:t xml:space="preserve"> </w:t>
      </w:r>
      <w:r w:rsidR="00E107EB">
        <w:rPr>
          <w:rFonts w:hint="eastAsia"/>
          <w:sz w:val="28"/>
          <w:szCs w:val="28"/>
          <w:lang w:val="en-US"/>
        </w:rPr>
        <w:t xml:space="preserve">232129013 = </w:t>
      </w:r>
      <w:r w:rsidR="004A0424">
        <w:rPr>
          <w:rFonts w:hint="eastAsia"/>
          <w:sz w:val="28"/>
          <w:szCs w:val="28"/>
          <w:lang w:val="en-US"/>
        </w:rPr>
        <w:t>164090 byte.</w:t>
      </w:r>
    </w:p>
    <w:p w14:paraId="58984F5F" w14:textId="77777777" w:rsidR="004A0424" w:rsidRDefault="004A0424" w:rsidP="00E36D79">
      <w:pPr>
        <w:rPr>
          <w:sz w:val="28"/>
          <w:szCs w:val="28"/>
          <w:lang w:val="en-US"/>
        </w:rPr>
      </w:pPr>
      <w:r>
        <w:rPr>
          <w:sz w:val="28"/>
          <w:szCs w:val="28"/>
          <w:lang w:val="en-US"/>
        </w:rPr>
        <w:t>S</w:t>
      </w:r>
      <w:r>
        <w:rPr>
          <w:rFonts w:hint="eastAsia"/>
          <w:sz w:val="28"/>
          <w:szCs w:val="28"/>
          <w:lang w:val="en-US"/>
        </w:rPr>
        <w:t xml:space="preserve">o the throughput is </w:t>
      </w:r>
      <w:r w:rsidR="00E107EB">
        <w:rPr>
          <w:rFonts w:hint="eastAsia"/>
          <w:sz w:val="28"/>
          <w:szCs w:val="28"/>
          <w:lang w:val="en-US"/>
        </w:rPr>
        <w:t>164090 / 5.429353 = 30222.754 byte/sec</w:t>
      </w:r>
    </w:p>
    <w:p w14:paraId="6629C5D4" w14:textId="77777777" w:rsidR="00E107EB" w:rsidRDefault="00E107EB" w:rsidP="00E36D79">
      <w:pPr>
        <w:rPr>
          <w:sz w:val="28"/>
          <w:szCs w:val="28"/>
          <w:lang w:val="en-US"/>
        </w:rPr>
      </w:pPr>
    </w:p>
    <w:p w14:paraId="6B973971" w14:textId="77777777" w:rsidR="00E107EB" w:rsidRDefault="00E107EB" w:rsidP="00E36D79">
      <w:pPr>
        <w:rPr>
          <w:sz w:val="28"/>
          <w:szCs w:val="28"/>
          <w:lang w:val="en-US"/>
        </w:rPr>
      </w:pPr>
    </w:p>
    <w:p w14:paraId="2383A5AE" w14:textId="77777777" w:rsidR="00E107EB" w:rsidRPr="00E107EB" w:rsidRDefault="00E107EB" w:rsidP="00E36D79">
      <w:pPr>
        <w:rPr>
          <w:b/>
          <w:sz w:val="32"/>
          <w:szCs w:val="32"/>
          <w:lang w:val="en-US"/>
        </w:rPr>
      </w:pPr>
      <w:r w:rsidRPr="00E107EB">
        <w:rPr>
          <w:b/>
          <w:sz w:val="32"/>
          <w:szCs w:val="32"/>
          <w:lang w:val="en-US"/>
        </w:rPr>
        <w:t>Exercise 2: TCP Connection Management</w:t>
      </w:r>
    </w:p>
    <w:p w14:paraId="0C77C0FB" w14:textId="77777777" w:rsidR="00E107EB" w:rsidRDefault="00E107EB" w:rsidP="00E36D79">
      <w:pPr>
        <w:rPr>
          <w:sz w:val="28"/>
          <w:szCs w:val="28"/>
          <w:lang w:val="en-US"/>
        </w:rPr>
      </w:pPr>
    </w:p>
    <w:p w14:paraId="69331C92" w14:textId="2CB87367" w:rsidR="00E107EB" w:rsidRPr="007A7C54" w:rsidRDefault="007A7C54" w:rsidP="00E36D79">
      <w:pPr>
        <w:rPr>
          <w:i/>
          <w:sz w:val="28"/>
          <w:szCs w:val="28"/>
          <w:lang w:val="en-US"/>
        </w:rPr>
      </w:pPr>
      <w:r w:rsidRPr="007A7C54">
        <w:rPr>
          <w:b/>
          <w:i/>
          <w:sz w:val="28"/>
          <w:szCs w:val="28"/>
          <w:lang w:val="en-US"/>
        </w:rPr>
        <w:t>Question 1.</w:t>
      </w:r>
      <w:r w:rsidRPr="007A7C54">
        <w:rPr>
          <w:i/>
          <w:sz w:val="28"/>
          <w:szCs w:val="28"/>
          <w:lang w:val="en-US"/>
        </w:rPr>
        <w:t xml:space="preserve"> What is the sequence number of the TCP SYN segment that is used to initiate the TCP connection between the client computer and server?</w:t>
      </w:r>
    </w:p>
    <w:p w14:paraId="68DC0080" w14:textId="77777777" w:rsidR="00E107EB" w:rsidRDefault="00E107EB" w:rsidP="00E36D79">
      <w:pPr>
        <w:rPr>
          <w:sz w:val="28"/>
          <w:szCs w:val="28"/>
          <w:lang w:val="en-US"/>
        </w:rPr>
      </w:pPr>
    </w:p>
    <w:p w14:paraId="5B0C2B2E" w14:textId="6FC56B21" w:rsidR="007A7C54" w:rsidRDefault="00CE44D4" w:rsidP="00E36D79">
      <w:pPr>
        <w:rPr>
          <w:sz w:val="28"/>
          <w:szCs w:val="28"/>
          <w:lang w:val="en-US"/>
        </w:rPr>
      </w:pPr>
      <w:r>
        <w:rPr>
          <w:sz w:val="28"/>
          <w:szCs w:val="28"/>
          <w:lang w:val="en-US"/>
        </w:rPr>
        <w:t>T</w:t>
      </w:r>
      <w:r>
        <w:rPr>
          <w:rFonts w:hint="eastAsia"/>
          <w:sz w:val="28"/>
          <w:szCs w:val="28"/>
          <w:lang w:val="en-US"/>
        </w:rPr>
        <w:t xml:space="preserve">he sequence number is </w:t>
      </w:r>
      <w:r w:rsidR="004135DF">
        <w:rPr>
          <w:rFonts w:hint="eastAsia"/>
          <w:sz w:val="28"/>
          <w:szCs w:val="28"/>
          <w:lang w:val="en-US"/>
        </w:rPr>
        <w:t>2818463618</w:t>
      </w:r>
      <w:r>
        <w:rPr>
          <w:rFonts w:hint="eastAsia"/>
          <w:sz w:val="28"/>
          <w:szCs w:val="28"/>
          <w:lang w:val="en-US"/>
        </w:rPr>
        <w:t>.</w:t>
      </w:r>
    </w:p>
    <w:p w14:paraId="63848A7E" w14:textId="77777777" w:rsidR="00CE44D4" w:rsidRDefault="00CE44D4" w:rsidP="00E36D79">
      <w:pPr>
        <w:rPr>
          <w:sz w:val="28"/>
          <w:szCs w:val="28"/>
          <w:lang w:val="en-US"/>
        </w:rPr>
      </w:pPr>
    </w:p>
    <w:p w14:paraId="20D80542" w14:textId="79514D11" w:rsidR="00CE44D4" w:rsidRPr="00CE44D4" w:rsidRDefault="00CE44D4" w:rsidP="00E36D79">
      <w:pPr>
        <w:rPr>
          <w:i/>
          <w:sz w:val="28"/>
          <w:szCs w:val="28"/>
          <w:lang w:val="en-US"/>
        </w:rPr>
      </w:pPr>
      <w:r w:rsidRPr="00CE44D4">
        <w:rPr>
          <w:b/>
          <w:i/>
          <w:sz w:val="28"/>
          <w:szCs w:val="28"/>
          <w:lang w:val="en-US"/>
        </w:rPr>
        <w:t>Question 2.</w:t>
      </w:r>
      <w:r w:rsidRPr="00CE44D4">
        <w:rPr>
          <w:i/>
          <w:sz w:val="28"/>
          <w:szCs w:val="28"/>
          <w:lang w:val="en-US"/>
        </w:rPr>
        <w:t xml:space="preserve"> What is the sequence number of the SYNACK segment sent by the server to the client computer in reply to the SYN? What is the value of the Acknowledgement field in the SYNACK segment? How did the server determine that value?</w:t>
      </w:r>
    </w:p>
    <w:p w14:paraId="25CE9011" w14:textId="77777777" w:rsidR="004135DF" w:rsidRDefault="004135DF" w:rsidP="00E36D79">
      <w:pPr>
        <w:rPr>
          <w:sz w:val="28"/>
          <w:szCs w:val="28"/>
          <w:lang w:val="en-US"/>
        </w:rPr>
      </w:pPr>
    </w:p>
    <w:p w14:paraId="6691FFA0" w14:textId="73AEDD83" w:rsidR="00FC4F06" w:rsidRDefault="00CE44D4" w:rsidP="00E36D79">
      <w:pPr>
        <w:rPr>
          <w:sz w:val="28"/>
          <w:szCs w:val="28"/>
          <w:lang w:val="en-US"/>
        </w:rPr>
      </w:pPr>
      <w:r>
        <w:rPr>
          <w:sz w:val="28"/>
          <w:szCs w:val="28"/>
          <w:lang w:val="en-US"/>
        </w:rPr>
        <w:t>T</w:t>
      </w:r>
      <w:r>
        <w:rPr>
          <w:rFonts w:hint="eastAsia"/>
          <w:sz w:val="28"/>
          <w:szCs w:val="28"/>
          <w:lang w:val="en-US"/>
        </w:rPr>
        <w:t>he sequence number is 1247095790.</w:t>
      </w:r>
    </w:p>
    <w:p w14:paraId="03ABB3D3" w14:textId="5A86681E" w:rsidR="00CE44D4" w:rsidRDefault="00CE44D4" w:rsidP="00E36D79">
      <w:pPr>
        <w:rPr>
          <w:sz w:val="28"/>
          <w:szCs w:val="28"/>
          <w:lang w:val="en-US"/>
        </w:rPr>
      </w:pPr>
      <w:r>
        <w:rPr>
          <w:sz w:val="28"/>
          <w:szCs w:val="28"/>
          <w:lang w:val="en-US"/>
        </w:rPr>
        <w:t>T</w:t>
      </w:r>
      <w:r>
        <w:rPr>
          <w:rFonts w:hint="eastAsia"/>
          <w:sz w:val="28"/>
          <w:szCs w:val="28"/>
          <w:lang w:val="en-US"/>
        </w:rPr>
        <w:t>he value of the ACK field is 2818463619.</w:t>
      </w:r>
    </w:p>
    <w:p w14:paraId="366EFA55" w14:textId="5C751B6D" w:rsidR="00CE44D4" w:rsidRDefault="00CE44D4" w:rsidP="00E36D79">
      <w:pPr>
        <w:rPr>
          <w:sz w:val="28"/>
          <w:szCs w:val="28"/>
          <w:lang w:val="en-US"/>
        </w:rPr>
      </w:pPr>
      <w:r>
        <w:rPr>
          <w:sz w:val="28"/>
          <w:szCs w:val="28"/>
          <w:lang w:val="en-US"/>
        </w:rPr>
        <w:t>T</w:t>
      </w:r>
      <w:r>
        <w:rPr>
          <w:rFonts w:hint="eastAsia"/>
          <w:sz w:val="28"/>
          <w:szCs w:val="28"/>
          <w:lang w:val="en-US"/>
        </w:rPr>
        <w:t>he sequence number of the SYN segment sent by the client is 2818463618, so the ACK of SYNACK should be 2818463618 + 1 = 2818463619</w:t>
      </w:r>
    </w:p>
    <w:p w14:paraId="13A9FF6A" w14:textId="77777777" w:rsidR="00CE44D4" w:rsidRDefault="00CE44D4" w:rsidP="00E36D79">
      <w:pPr>
        <w:rPr>
          <w:sz w:val="28"/>
          <w:szCs w:val="28"/>
          <w:lang w:val="en-US"/>
        </w:rPr>
      </w:pPr>
    </w:p>
    <w:p w14:paraId="7BB83EAD" w14:textId="7D91A2EC" w:rsidR="00CE44D4" w:rsidRPr="00CE44D4" w:rsidRDefault="00CE44D4" w:rsidP="00E36D79">
      <w:pPr>
        <w:rPr>
          <w:i/>
          <w:sz w:val="28"/>
          <w:szCs w:val="28"/>
          <w:lang w:val="en-US"/>
        </w:rPr>
      </w:pPr>
      <w:r w:rsidRPr="00CE44D4">
        <w:rPr>
          <w:b/>
          <w:i/>
          <w:sz w:val="28"/>
          <w:szCs w:val="28"/>
          <w:lang w:val="en-US"/>
        </w:rPr>
        <w:t>Question 3.</w:t>
      </w:r>
      <w:r w:rsidRPr="00CE44D4">
        <w:rPr>
          <w:i/>
          <w:sz w:val="28"/>
          <w:szCs w:val="28"/>
          <w:lang w:val="en-US"/>
        </w:rPr>
        <w:t xml:space="preserve"> What is the sequence number of the ACK segment sent by the client computer in response to the SYNACK? What is the value of the Acknowledgment field in this ACK segment? Does this segment contain any data?</w:t>
      </w:r>
    </w:p>
    <w:p w14:paraId="3F067C9D" w14:textId="77777777" w:rsidR="00CE44D4" w:rsidRDefault="00CE44D4" w:rsidP="00E36D79">
      <w:pPr>
        <w:rPr>
          <w:sz w:val="28"/>
          <w:szCs w:val="28"/>
          <w:lang w:val="en-US"/>
        </w:rPr>
      </w:pPr>
    </w:p>
    <w:p w14:paraId="76E75B30" w14:textId="7F7FE6A2" w:rsidR="00CE44D4" w:rsidRDefault="00CE44D4" w:rsidP="00E36D79">
      <w:pPr>
        <w:rPr>
          <w:sz w:val="28"/>
          <w:szCs w:val="28"/>
          <w:lang w:val="en-US"/>
        </w:rPr>
      </w:pPr>
      <w:r>
        <w:rPr>
          <w:sz w:val="28"/>
          <w:szCs w:val="28"/>
          <w:lang w:val="en-US"/>
        </w:rPr>
        <w:t>T</w:t>
      </w:r>
      <w:r>
        <w:rPr>
          <w:rFonts w:hint="eastAsia"/>
          <w:sz w:val="28"/>
          <w:szCs w:val="28"/>
          <w:lang w:val="en-US"/>
        </w:rPr>
        <w:t>he sequence number is 2818463619.</w:t>
      </w:r>
    </w:p>
    <w:p w14:paraId="67172F56" w14:textId="31F74EE4" w:rsidR="00CE44D4" w:rsidRDefault="00CE44D4" w:rsidP="00E36D79">
      <w:pPr>
        <w:rPr>
          <w:sz w:val="28"/>
          <w:szCs w:val="28"/>
          <w:lang w:val="en-US"/>
        </w:rPr>
      </w:pPr>
      <w:r>
        <w:rPr>
          <w:sz w:val="28"/>
          <w:szCs w:val="28"/>
          <w:lang w:val="en-US"/>
        </w:rPr>
        <w:t>T</w:t>
      </w:r>
      <w:r>
        <w:rPr>
          <w:rFonts w:hint="eastAsia"/>
          <w:sz w:val="28"/>
          <w:szCs w:val="28"/>
          <w:lang w:val="en-US"/>
        </w:rPr>
        <w:t>he value of the ACK field is 1247095791.</w:t>
      </w:r>
    </w:p>
    <w:p w14:paraId="0D4F3029" w14:textId="77D95FF3" w:rsidR="00CE44D4" w:rsidRDefault="00CE44D4" w:rsidP="00E36D79">
      <w:pPr>
        <w:rPr>
          <w:sz w:val="28"/>
          <w:szCs w:val="28"/>
          <w:lang w:val="en-US"/>
        </w:rPr>
      </w:pPr>
      <w:r>
        <w:rPr>
          <w:sz w:val="28"/>
          <w:szCs w:val="28"/>
          <w:lang w:val="en-US"/>
        </w:rPr>
        <w:t>T</w:t>
      </w:r>
      <w:r>
        <w:rPr>
          <w:rFonts w:hint="eastAsia"/>
          <w:sz w:val="28"/>
          <w:szCs w:val="28"/>
          <w:lang w:val="en-US"/>
        </w:rPr>
        <w:t xml:space="preserve">his segment </w:t>
      </w:r>
      <w:r>
        <w:rPr>
          <w:sz w:val="28"/>
          <w:szCs w:val="28"/>
          <w:lang w:val="en-US"/>
        </w:rPr>
        <w:t>doesn’t</w:t>
      </w:r>
      <w:r>
        <w:rPr>
          <w:rFonts w:hint="eastAsia"/>
          <w:sz w:val="28"/>
          <w:szCs w:val="28"/>
          <w:lang w:val="en-US"/>
        </w:rPr>
        <w:t xml:space="preserve"> contain any data.</w:t>
      </w:r>
    </w:p>
    <w:p w14:paraId="2EAE82B7" w14:textId="77777777" w:rsidR="00CE44D4" w:rsidRDefault="00CE44D4" w:rsidP="00E36D79">
      <w:pPr>
        <w:rPr>
          <w:sz w:val="28"/>
          <w:szCs w:val="28"/>
          <w:lang w:val="en-US"/>
        </w:rPr>
      </w:pPr>
    </w:p>
    <w:p w14:paraId="6942D354" w14:textId="5FE7C348" w:rsidR="00CE44D4" w:rsidRPr="00FF4D74" w:rsidRDefault="00FF4D74" w:rsidP="00E36D79">
      <w:pPr>
        <w:rPr>
          <w:i/>
          <w:sz w:val="28"/>
          <w:szCs w:val="28"/>
          <w:lang w:val="en-US"/>
        </w:rPr>
      </w:pPr>
      <w:r w:rsidRPr="00FF4D74">
        <w:rPr>
          <w:b/>
          <w:i/>
          <w:sz w:val="28"/>
          <w:szCs w:val="28"/>
          <w:lang w:val="en-US"/>
        </w:rPr>
        <w:t>Question 4.</w:t>
      </w:r>
      <w:r w:rsidRPr="00FF4D74">
        <w:rPr>
          <w:i/>
          <w:sz w:val="28"/>
          <w:szCs w:val="28"/>
          <w:lang w:val="en-US"/>
        </w:rPr>
        <w:t xml:space="preserve"> Who has done the active close? client or the server? how you have determined this? What type of closure has been performed? 3 Segment (FIN/FINACK/ACK), 4 Segment (FIN/ACK/FIN/ACK) or Simultaneous close?</w:t>
      </w:r>
    </w:p>
    <w:p w14:paraId="24A23D92" w14:textId="77777777" w:rsidR="00CE44D4" w:rsidRDefault="00CE44D4" w:rsidP="00E36D79">
      <w:pPr>
        <w:rPr>
          <w:sz w:val="28"/>
          <w:szCs w:val="28"/>
          <w:lang w:val="en-US"/>
        </w:rPr>
      </w:pPr>
    </w:p>
    <w:p w14:paraId="593B82A3" w14:textId="1026AE3A" w:rsidR="00FF4D74" w:rsidRDefault="00D558D5" w:rsidP="00E36D79">
      <w:pPr>
        <w:rPr>
          <w:sz w:val="28"/>
          <w:szCs w:val="28"/>
          <w:lang w:val="en-US"/>
        </w:rPr>
      </w:pPr>
      <w:r>
        <w:rPr>
          <w:sz w:val="28"/>
          <w:szCs w:val="28"/>
          <w:lang w:val="en-US"/>
        </w:rPr>
        <w:t>T</w:t>
      </w:r>
      <w:r>
        <w:rPr>
          <w:rFonts w:hint="eastAsia"/>
          <w:sz w:val="28"/>
          <w:szCs w:val="28"/>
          <w:lang w:val="en-US"/>
        </w:rPr>
        <w:t xml:space="preserve">he client </w:t>
      </w:r>
      <w:r w:rsidR="00F77060">
        <w:rPr>
          <w:rFonts w:hint="eastAsia"/>
          <w:sz w:val="28"/>
          <w:szCs w:val="28"/>
          <w:lang w:val="en-US"/>
        </w:rPr>
        <w:t xml:space="preserve">and the server both </w:t>
      </w:r>
      <w:r w:rsidR="00F77060">
        <w:rPr>
          <w:sz w:val="28"/>
          <w:szCs w:val="28"/>
          <w:lang w:val="en-US"/>
        </w:rPr>
        <w:t>close</w:t>
      </w:r>
      <w:r>
        <w:rPr>
          <w:rFonts w:hint="eastAsia"/>
          <w:sz w:val="28"/>
          <w:szCs w:val="28"/>
          <w:lang w:val="en-US"/>
        </w:rPr>
        <w:t xml:space="preserve"> the connection.</w:t>
      </w:r>
    </w:p>
    <w:p w14:paraId="3AC5C97E" w14:textId="10E33A42" w:rsidR="00D558D5" w:rsidRDefault="00FF67CD" w:rsidP="00E36D79">
      <w:pPr>
        <w:rPr>
          <w:sz w:val="28"/>
          <w:szCs w:val="28"/>
          <w:lang w:val="en-US"/>
        </w:rPr>
      </w:pPr>
      <w:r>
        <w:rPr>
          <w:sz w:val="28"/>
          <w:szCs w:val="28"/>
          <w:lang w:val="en-US"/>
        </w:rPr>
        <w:t>T</w:t>
      </w:r>
      <w:r>
        <w:rPr>
          <w:rFonts w:hint="eastAsia"/>
          <w:sz w:val="28"/>
          <w:szCs w:val="28"/>
          <w:lang w:val="en-US"/>
        </w:rPr>
        <w:t>he first FINACK is sent by the client.</w:t>
      </w:r>
    </w:p>
    <w:p w14:paraId="0770E3E3" w14:textId="52C0B589" w:rsidR="00FF67CD" w:rsidRDefault="00F77060" w:rsidP="00E36D79">
      <w:pPr>
        <w:rPr>
          <w:sz w:val="28"/>
          <w:szCs w:val="28"/>
          <w:lang w:val="en-US"/>
        </w:rPr>
      </w:pPr>
      <w:r>
        <w:rPr>
          <w:sz w:val="28"/>
          <w:szCs w:val="28"/>
          <w:lang w:val="en-US"/>
        </w:rPr>
        <w:t>T</w:t>
      </w:r>
      <w:r>
        <w:rPr>
          <w:rFonts w:hint="eastAsia"/>
          <w:sz w:val="28"/>
          <w:szCs w:val="28"/>
          <w:lang w:val="en-US"/>
        </w:rPr>
        <w:t xml:space="preserve">he closure type is </w:t>
      </w:r>
      <w:r>
        <w:rPr>
          <w:sz w:val="28"/>
          <w:szCs w:val="28"/>
          <w:lang w:val="en-US"/>
        </w:rPr>
        <w:t>s</w:t>
      </w:r>
      <w:r w:rsidR="00EF292F">
        <w:rPr>
          <w:sz w:val="28"/>
          <w:szCs w:val="28"/>
          <w:lang w:val="en-US"/>
        </w:rPr>
        <w:t>imultaneous</w:t>
      </w:r>
      <w:r w:rsidR="00EF292F">
        <w:rPr>
          <w:rFonts w:hint="eastAsia"/>
          <w:sz w:val="28"/>
          <w:szCs w:val="28"/>
          <w:lang w:val="en-US"/>
        </w:rPr>
        <w:t xml:space="preserve"> close.</w:t>
      </w:r>
    </w:p>
    <w:p w14:paraId="5B0F8D1E" w14:textId="77777777" w:rsidR="00FF4D74" w:rsidRDefault="00FF4D74" w:rsidP="00E36D79">
      <w:pPr>
        <w:rPr>
          <w:sz w:val="28"/>
          <w:szCs w:val="28"/>
          <w:lang w:val="en-US"/>
        </w:rPr>
      </w:pPr>
    </w:p>
    <w:p w14:paraId="7D3FCF62" w14:textId="61F46AB0" w:rsidR="00EF292F" w:rsidRPr="00EF292F" w:rsidRDefault="00EF292F" w:rsidP="00E36D79">
      <w:pPr>
        <w:rPr>
          <w:i/>
          <w:sz w:val="28"/>
          <w:szCs w:val="28"/>
          <w:lang w:val="en-US"/>
        </w:rPr>
      </w:pPr>
      <w:r w:rsidRPr="00EF292F">
        <w:rPr>
          <w:b/>
          <w:i/>
          <w:sz w:val="28"/>
          <w:szCs w:val="28"/>
          <w:lang w:val="en-US"/>
        </w:rPr>
        <w:t>Question 5.</w:t>
      </w:r>
      <w:r w:rsidRPr="00EF292F">
        <w:rPr>
          <w:i/>
          <w:sz w:val="28"/>
          <w:szCs w:val="28"/>
          <w:lang w:val="en-US"/>
        </w:rPr>
        <w:t xml:space="preserve"> 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1502F563" w14:textId="77777777" w:rsidR="00EF292F" w:rsidRDefault="00EF292F" w:rsidP="00E36D79">
      <w:pPr>
        <w:rPr>
          <w:sz w:val="28"/>
          <w:szCs w:val="28"/>
          <w:lang w:val="en-US"/>
        </w:rPr>
      </w:pPr>
    </w:p>
    <w:p w14:paraId="25A7ADC2" w14:textId="28E2FB7C" w:rsidR="00A17DF6" w:rsidRDefault="00A17DF6" w:rsidP="00E36D79">
      <w:pPr>
        <w:rPr>
          <w:sz w:val="28"/>
          <w:szCs w:val="28"/>
          <w:lang w:val="en-US"/>
        </w:rPr>
      </w:pPr>
      <w:r>
        <w:rPr>
          <w:sz w:val="28"/>
          <w:szCs w:val="28"/>
          <w:lang w:val="en-US"/>
        </w:rPr>
        <w:t>T</w:t>
      </w:r>
      <w:r>
        <w:rPr>
          <w:rFonts w:hint="eastAsia"/>
          <w:sz w:val="28"/>
          <w:szCs w:val="28"/>
          <w:lang w:val="en-US"/>
        </w:rPr>
        <w:t>he data transfer period is NO.298, 301, 302 and 303.</w:t>
      </w:r>
    </w:p>
    <w:p w14:paraId="46012E72" w14:textId="57BB833D" w:rsidR="00F77060" w:rsidRDefault="00A17DF6" w:rsidP="00E36D79">
      <w:pPr>
        <w:rPr>
          <w:sz w:val="28"/>
          <w:szCs w:val="28"/>
          <w:lang w:val="en-US"/>
        </w:rPr>
      </w:pPr>
      <w:r>
        <w:rPr>
          <w:sz w:val="28"/>
          <w:szCs w:val="28"/>
          <w:lang w:val="en-US"/>
        </w:rPr>
        <w:t>T</w:t>
      </w:r>
      <w:r>
        <w:rPr>
          <w:rFonts w:hint="eastAsia"/>
          <w:sz w:val="28"/>
          <w:szCs w:val="28"/>
          <w:lang w:val="en-US"/>
        </w:rPr>
        <w:t>he sequence number of 298 is 2818463619 while ACK is 1247095791.</w:t>
      </w:r>
    </w:p>
    <w:p w14:paraId="4F99A205" w14:textId="2223121C" w:rsidR="00A17DF6" w:rsidRDefault="00A17DF6" w:rsidP="00E36D79">
      <w:pPr>
        <w:rPr>
          <w:sz w:val="28"/>
          <w:szCs w:val="28"/>
          <w:lang w:val="en-US"/>
        </w:rPr>
      </w:pPr>
      <w:r>
        <w:rPr>
          <w:sz w:val="28"/>
          <w:szCs w:val="28"/>
          <w:lang w:val="en-US"/>
        </w:rPr>
        <w:t>T</w:t>
      </w:r>
      <w:r>
        <w:rPr>
          <w:rFonts w:hint="eastAsia"/>
          <w:sz w:val="28"/>
          <w:szCs w:val="28"/>
          <w:lang w:val="en-US"/>
        </w:rPr>
        <w:t>he sequence number of 303 is 2818463652 while ACK is 1274095831.</w:t>
      </w:r>
    </w:p>
    <w:p w14:paraId="62B7040B" w14:textId="31535DBC" w:rsidR="00A17DF6" w:rsidRDefault="00A17DF6" w:rsidP="00E36D79">
      <w:pPr>
        <w:rPr>
          <w:sz w:val="28"/>
          <w:szCs w:val="28"/>
          <w:lang w:val="en-US"/>
        </w:rPr>
      </w:pPr>
      <w:r>
        <w:rPr>
          <w:sz w:val="28"/>
          <w:szCs w:val="28"/>
          <w:lang w:val="en-US"/>
        </w:rPr>
        <w:t>T</w:t>
      </w:r>
      <w:r>
        <w:rPr>
          <w:rFonts w:hint="eastAsia"/>
          <w:sz w:val="28"/>
          <w:szCs w:val="28"/>
          <w:lang w:val="en-US"/>
        </w:rPr>
        <w:t>he data transfer from the client to the server is 2818463652</w:t>
      </w:r>
      <w:r>
        <w:rPr>
          <w:sz w:val="28"/>
          <w:szCs w:val="28"/>
          <w:lang w:val="en-US"/>
        </w:rPr>
        <w:t>–</w:t>
      </w:r>
      <w:r>
        <w:rPr>
          <w:rFonts w:hint="eastAsia"/>
          <w:sz w:val="28"/>
          <w:szCs w:val="28"/>
          <w:lang w:val="en-US"/>
        </w:rPr>
        <w:t>2818463619=33.</w:t>
      </w:r>
    </w:p>
    <w:p w14:paraId="32137963" w14:textId="752DD786" w:rsidR="00A17DF6" w:rsidRDefault="00A17DF6" w:rsidP="00E36D79">
      <w:pPr>
        <w:rPr>
          <w:sz w:val="28"/>
          <w:szCs w:val="28"/>
          <w:lang w:val="en-US"/>
        </w:rPr>
      </w:pPr>
      <w:r>
        <w:rPr>
          <w:sz w:val="28"/>
          <w:szCs w:val="28"/>
          <w:lang w:val="en-US"/>
        </w:rPr>
        <w:t>T</w:t>
      </w:r>
      <w:r>
        <w:rPr>
          <w:rFonts w:hint="eastAsia"/>
          <w:sz w:val="28"/>
          <w:szCs w:val="28"/>
          <w:lang w:val="en-US"/>
        </w:rPr>
        <w:t>he data transfer from the server to the client is 1274095831</w:t>
      </w:r>
      <w:r>
        <w:rPr>
          <w:sz w:val="28"/>
          <w:szCs w:val="28"/>
          <w:lang w:val="en-US"/>
        </w:rPr>
        <w:t>–</w:t>
      </w:r>
      <w:r>
        <w:rPr>
          <w:rFonts w:hint="eastAsia"/>
          <w:sz w:val="28"/>
          <w:szCs w:val="28"/>
          <w:lang w:val="en-US"/>
        </w:rPr>
        <w:t>1247095791=40.</w:t>
      </w:r>
    </w:p>
    <w:p w14:paraId="40373C29" w14:textId="279AE4FA" w:rsidR="000378EA" w:rsidRDefault="000378EA" w:rsidP="00E36D79">
      <w:pPr>
        <w:rPr>
          <w:sz w:val="28"/>
          <w:szCs w:val="28"/>
          <w:lang w:val="en-US"/>
        </w:rPr>
      </w:pPr>
      <w:r>
        <w:rPr>
          <w:sz w:val="28"/>
          <w:szCs w:val="28"/>
          <w:lang w:val="en-US"/>
        </w:rPr>
        <w:t>F</w:t>
      </w:r>
      <w:r>
        <w:rPr>
          <w:rFonts w:hint="eastAsia"/>
          <w:sz w:val="28"/>
          <w:szCs w:val="28"/>
          <w:lang w:val="en-US"/>
        </w:rPr>
        <w:t>rom the client to the server, t</w:t>
      </w:r>
      <w:r w:rsidR="00344B01">
        <w:rPr>
          <w:rFonts w:hint="eastAsia"/>
          <w:sz w:val="28"/>
          <w:szCs w:val="28"/>
          <w:lang w:val="en-US"/>
        </w:rPr>
        <w:t xml:space="preserve">he initial </w:t>
      </w:r>
      <w:r w:rsidR="00344B01">
        <w:rPr>
          <w:sz w:val="28"/>
          <w:szCs w:val="28"/>
          <w:lang w:val="en-US"/>
        </w:rPr>
        <w:t>sequence</w:t>
      </w:r>
      <w:r w:rsidR="00344B01">
        <w:rPr>
          <w:rFonts w:hint="eastAsia"/>
          <w:sz w:val="28"/>
          <w:szCs w:val="28"/>
          <w:lang w:val="en-US"/>
        </w:rPr>
        <w:t xml:space="preserve"> number is 2818463618</w:t>
      </w:r>
      <w:r>
        <w:rPr>
          <w:rFonts w:hint="eastAsia"/>
          <w:sz w:val="28"/>
          <w:szCs w:val="28"/>
          <w:lang w:val="en-US"/>
        </w:rPr>
        <w:t>, and final ACK</w:t>
      </w:r>
      <w:r w:rsidR="00344B01">
        <w:rPr>
          <w:rFonts w:hint="eastAsia"/>
          <w:sz w:val="28"/>
          <w:szCs w:val="28"/>
          <w:lang w:val="en-US"/>
        </w:rPr>
        <w:t xml:space="preserve"> received f</w:t>
      </w:r>
      <w:r w:rsidR="00EF753B">
        <w:rPr>
          <w:rFonts w:hint="eastAsia"/>
          <w:sz w:val="28"/>
          <w:szCs w:val="28"/>
          <w:lang w:val="en-US"/>
        </w:rPr>
        <w:t>rom the other side is 2818463652</w:t>
      </w:r>
      <w:r>
        <w:rPr>
          <w:rFonts w:hint="eastAsia"/>
          <w:sz w:val="28"/>
          <w:szCs w:val="28"/>
          <w:lang w:val="en-US"/>
        </w:rPr>
        <w:t xml:space="preserve">. </w:t>
      </w:r>
      <w:r>
        <w:rPr>
          <w:sz w:val="28"/>
          <w:szCs w:val="28"/>
          <w:lang w:val="en-US"/>
        </w:rPr>
        <w:t>I</w:t>
      </w:r>
      <w:r>
        <w:rPr>
          <w:rFonts w:hint="eastAsia"/>
          <w:sz w:val="28"/>
          <w:szCs w:val="28"/>
          <w:lang w:val="en-US"/>
        </w:rPr>
        <w:t>t is the data transferr</w:t>
      </w:r>
      <w:r w:rsidR="00EF753B">
        <w:rPr>
          <w:rFonts w:hint="eastAsia"/>
          <w:sz w:val="28"/>
          <w:szCs w:val="28"/>
          <w:lang w:val="en-US"/>
        </w:rPr>
        <w:t xml:space="preserve">ed add </w:t>
      </w:r>
      <w:proofErr w:type="gramStart"/>
      <w:r w:rsidR="00EF753B">
        <w:rPr>
          <w:rFonts w:hint="eastAsia"/>
          <w:sz w:val="28"/>
          <w:szCs w:val="28"/>
          <w:lang w:val="en-US"/>
        </w:rPr>
        <w:t>1 byte</w:t>
      </w:r>
      <w:proofErr w:type="gramEnd"/>
      <w:r w:rsidR="00EF753B">
        <w:rPr>
          <w:rFonts w:hint="eastAsia"/>
          <w:sz w:val="28"/>
          <w:szCs w:val="28"/>
          <w:lang w:val="en-US"/>
        </w:rPr>
        <w:t xml:space="preserve"> SYN</w:t>
      </w:r>
      <w:r>
        <w:rPr>
          <w:rFonts w:hint="eastAsia"/>
          <w:sz w:val="28"/>
          <w:szCs w:val="28"/>
          <w:lang w:val="en-US"/>
        </w:rPr>
        <w:t>.</w:t>
      </w:r>
    </w:p>
    <w:p w14:paraId="693D8404" w14:textId="7F92435A" w:rsidR="00344B01" w:rsidRDefault="000378EA" w:rsidP="00E36D79">
      <w:pPr>
        <w:rPr>
          <w:sz w:val="28"/>
          <w:szCs w:val="28"/>
          <w:lang w:val="en-US"/>
        </w:rPr>
      </w:pPr>
      <w:r>
        <w:rPr>
          <w:sz w:val="28"/>
          <w:szCs w:val="28"/>
          <w:lang w:val="en-US"/>
        </w:rPr>
        <w:t xml:space="preserve">From </w:t>
      </w:r>
      <w:r>
        <w:rPr>
          <w:rFonts w:hint="eastAsia"/>
          <w:sz w:val="28"/>
          <w:szCs w:val="28"/>
          <w:lang w:val="en-US"/>
        </w:rPr>
        <w:t xml:space="preserve">the server to the client, the initial sequence number is 1247095790, and final ACK received from the other side is </w:t>
      </w:r>
      <w:r w:rsidR="00C04481">
        <w:rPr>
          <w:rFonts w:hint="eastAsia"/>
          <w:sz w:val="28"/>
          <w:szCs w:val="28"/>
          <w:lang w:val="en-US"/>
        </w:rPr>
        <w:t>1274095831</w:t>
      </w:r>
      <w:r w:rsidR="00EF753B">
        <w:rPr>
          <w:rFonts w:hint="eastAsia"/>
          <w:sz w:val="28"/>
          <w:szCs w:val="28"/>
          <w:lang w:val="en-US"/>
        </w:rPr>
        <w:t xml:space="preserve">. </w:t>
      </w:r>
      <w:r w:rsidR="00EF753B">
        <w:rPr>
          <w:sz w:val="28"/>
          <w:szCs w:val="28"/>
          <w:lang w:val="en-US"/>
        </w:rPr>
        <w:t>I</w:t>
      </w:r>
      <w:r w:rsidR="00EF753B">
        <w:rPr>
          <w:rFonts w:hint="eastAsia"/>
          <w:sz w:val="28"/>
          <w:szCs w:val="28"/>
          <w:lang w:val="en-US"/>
        </w:rPr>
        <w:t xml:space="preserve">t is the data transferred add </w:t>
      </w:r>
      <w:proofErr w:type="gramStart"/>
      <w:r w:rsidR="00EF753B">
        <w:rPr>
          <w:rFonts w:hint="eastAsia"/>
          <w:sz w:val="28"/>
          <w:szCs w:val="28"/>
          <w:lang w:val="en-US"/>
        </w:rPr>
        <w:t>1 byte</w:t>
      </w:r>
      <w:proofErr w:type="gramEnd"/>
      <w:r w:rsidR="00EF753B">
        <w:rPr>
          <w:rFonts w:hint="eastAsia"/>
          <w:sz w:val="28"/>
          <w:szCs w:val="28"/>
          <w:lang w:val="en-US"/>
        </w:rPr>
        <w:t xml:space="preserve"> SYN.</w:t>
      </w:r>
    </w:p>
    <w:p w14:paraId="7F20CAB3" w14:textId="77777777" w:rsidR="00CE44D4" w:rsidRDefault="00CE44D4" w:rsidP="00E36D79">
      <w:pPr>
        <w:rPr>
          <w:sz w:val="28"/>
          <w:szCs w:val="28"/>
          <w:lang w:val="en-US"/>
        </w:rPr>
      </w:pPr>
    </w:p>
    <w:p w14:paraId="0A0896BD" w14:textId="77777777" w:rsidR="00FC4F06" w:rsidRDefault="00FC4F06" w:rsidP="00E36D79">
      <w:pPr>
        <w:rPr>
          <w:sz w:val="28"/>
          <w:szCs w:val="28"/>
          <w:lang w:val="en-US"/>
        </w:rPr>
      </w:pPr>
    </w:p>
    <w:p w14:paraId="7CE16723" w14:textId="77777777" w:rsidR="00E107EB" w:rsidRDefault="00E107EB" w:rsidP="00E36D79">
      <w:pPr>
        <w:rPr>
          <w:sz w:val="28"/>
          <w:szCs w:val="28"/>
          <w:lang w:val="en-US"/>
        </w:rPr>
      </w:pPr>
    </w:p>
    <w:p w14:paraId="6E3EAB57" w14:textId="77777777" w:rsidR="00E107EB" w:rsidRDefault="00E107EB" w:rsidP="00E36D79">
      <w:pPr>
        <w:rPr>
          <w:sz w:val="28"/>
          <w:szCs w:val="28"/>
          <w:lang w:val="en-US"/>
        </w:rPr>
      </w:pPr>
    </w:p>
    <w:p w14:paraId="75400BBC" w14:textId="77777777" w:rsidR="0086258E" w:rsidRDefault="0086258E" w:rsidP="00E36D79">
      <w:pPr>
        <w:rPr>
          <w:sz w:val="28"/>
          <w:szCs w:val="28"/>
          <w:lang w:val="en-US"/>
        </w:rPr>
      </w:pPr>
    </w:p>
    <w:p w14:paraId="350F1120" w14:textId="77777777" w:rsidR="0086258E" w:rsidRPr="00E36D79" w:rsidRDefault="0086258E" w:rsidP="00E36D79">
      <w:pPr>
        <w:rPr>
          <w:sz w:val="28"/>
          <w:szCs w:val="28"/>
          <w:lang w:val="en-US"/>
        </w:rPr>
      </w:pPr>
    </w:p>
    <w:p w14:paraId="1E10CCC6" w14:textId="77777777" w:rsidR="00E36D79" w:rsidRDefault="00E36D79">
      <w:pPr>
        <w:rPr>
          <w:sz w:val="28"/>
          <w:szCs w:val="28"/>
          <w:lang w:val="en-US"/>
        </w:rPr>
      </w:pPr>
    </w:p>
    <w:p w14:paraId="058C7ABC" w14:textId="77777777" w:rsidR="00E36D79" w:rsidRDefault="00E36D79">
      <w:pPr>
        <w:rPr>
          <w:sz w:val="28"/>
          <w:szCs w:val="28"/>
          <w:lang w:val="en-US"/>
        </w:rPr>
      </w:pPr>
    </w:p>
    <w:p w14:paraId="794D379D" w14:textId="77777777" w:rsidR="00E36D79" w:rsidRDefault="00E36D79">
      <w:pPr>
        <w:rPr>
          <w:sz w:val="28"/>
          <w:szCs w:val="28"/>
          <w:lang w:val="en-US"/>
        </w:rPr>
      </w:pPr>
    </w:p>
    <w:p w14:paraId="225B8084" w14:textId="77777777" w:rsidR="00A516FB" w:rsidRDefault="00A516FB">
      <w:pPr>
        <w:rPr>
          <w:sz w:val="28"/>
          <w:szCs w:val="28"/>
          <w:lang w:val="en-US"/>
        </w:rPr>
      </w:pPr>
    </w:p>
    <w:p w14:paraId="2B5E12CF" w14:textId="77777777" w:rsidR="00157D97" w:rsidRDefault="00157D97">
      <w:pPr>
        <w:rPr>
          <w:sz w:val="28"/>
          <w:szCs w:val="28"/>
          <w:lang w:val="en-US"/>
        </w:rPr>
      </w:pPr>
    </w:p>
    <w:p w14:paraId="53045448" w14:textId="77777777" w:rsidR="00157D97" w:rsidRDefault="00157D97">
      <w:pPr>
        <w:rPr>
          <w:sz w:val="28"/>
          <w:szCs w:val="28"/>
          <w:lang w:val="en-US"/>
        </w:rPr>
      </w:pPr>
    </w:p>
    <w:p w14:paraId="68223A20" w14:textId="77777777" w:rsidR="00157D97" w:rsidRDefault="00157D97">
      <w:pPr>
        <w:rPr>
          <w:sz w:val="28"/>
          <w:szCs w:val="28"/>
          <w:lang w:val="en-US"/>
        </w:rPr>
      </w:pPr>
    </w:p>
    <w:p w14:paraId="041CD404" w14:textId="77777777" w:rsidR="00157D97" w:rsidRDefault="00157D97">
      <w:pPr>
        <w:rPr>
          <w:sz w:val="28"/>
          <w:szCs w:val="28"/>
          <w:lang w:val="en-US"/>
        </w:rPr>
      </w:pPr>
    </w:p>
    <w:p w14:paraId="60FE50A1" w14:textId="77777777" w:rsidR="00157D97" w:rsidRPr="00B023D1" w:rsidRDefault="00157D97">
      <w:pPr>
        <w:rPr>
          <w:sz w:val="28"/>
          <w:szCs w:val="28"/>
          <w:lang w:val="en-US"/>
        </w:rPr>
      </w:pPr>
    </w:p>
    <w:sectPr w:rsidR="00157D97" w:rsidRPr="00B023D1" w:rsidSect="003F0BD0">
      <w:pgSz w:w="11900" w:h="16840"/>
      <w:pgMar w:top="1134" w:right="1440" w:bottom="1134" w:left="1440" w:header="709" w:footer="709"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51"/>
    <w:rsid w:val="000378EA"/>
    <w:rsid w:val="00157D97"/>
    <w:rsid w:val="00231728"/>
    <w:rsid w:val="00242874"/>
    <w:rsid w:val="00344B01"/>
    <w:rsid w:val="003C673F"/>
    <w:rsid w:val="003F0BD0"/>
    <w:rsid w:val="004135DF"/>
    <w:rsid w:val="00450F1E"/>
    <w:rsid w:val="004A0424"/>
    <w:rsid w:val="00527A4F"/>
    <w:rsid w:val="00631979"/>
    <w:rsid w:val="007A7C54"/>
    <w:rsid w:val="0086258E"/>
    <w:rsid w:val="008903D7"/>
    <w:rsid w:val="00893087"/>
    <w:rsid w:val="008F1E53"/>
    <w:rsid w:val="008F4C3E"/>
    <w:rsid w:val="0090273C"/>
    <w:rsid w:val="0092061B"/>
    <w:rsid w:val="00A17DF6"/>
    <w:rsid w:val="00A516FB"/>
    <w:rsid w:val="00B023D1"/>
    <w:rsid w:val="00BB65B5"/>
    <w:rsid w:val="00C04481"/>
    <w:rsid w:val="00C0739D"/>
    <w:rsid w:val="00C1416C"/>
    <w:rsid w:val="00CE44D4"/>
    <w:rsid w:val="00D319EE"/>
    <w:rsid w:val="00D558D5"/>
    <w:rsid w:val="00E107EB"/>
    <w:rsid w:val="00E36D79"/>
    <w:rsid w:val="00E512B9"/>
    <w:rsid w:val="00E914F3"/>
    <w:rsid w:val="00E96473"/>
    <w:rsid w:val="00EC4D9F"/>
    <w:rsid w:val="00EF292F"/>
    <w:rsid w:val="00EF753B"/>
    <w:rsid w:val="00F1280A"/>
    <w:rsid w:val="00F72051"/>
    <w:rsid w:val="00F77060"/>
    <w:rsid w:val="00FC4F06"/>
    <w:rsid w:val="00FF4D74"/>
    <w:rsid w:val="00FF67C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A8C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7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013569">
      <w:bodyDiv w:val="1"/>
      <w:marLeft w:val="0"/>
      <w:marRight w:val="0"/>
      <w:marTop w:val="0"/>
      <w:marBottom w:val="0"/>
      <w:divBdr>
        <w:top w:val="none" w:sz="0" w:space="0" w:color="auto"/>
        <w:left w:val="none" w:sz="0" w:space="0" w:color="auto"/>
        <w:bottom w:val="none" w:sz="0" w:space="0" w:color="auto"/>
        <w:right w:val="none" w:sz="0" w:space="0" w:color="auto"/>
      </w:divBdr>
    </w:div>
    <w:div w:id="483275931">
      <w:bodyDiv w:val="1"/>
      <w:marLeft w:val="0"/>
      <w:marRight w:val="0"/>
      <w:marTop w:val="0"/>
      <w:marBottom w:val="0"/>
      <w:divBdr>
        <w:top w:val="none" w:sz="0" w:space="0" w:color="auto"/>
        <w:left w:val="none" w:sz="0" w:space="0" w:color="auto"/>
        <w:bottom w:val="none" w:sz="0" w:space="0" w:color="auto"/>
        <w:right w:val="none" w:sz="0" w:space="0" w:color="auto"/>
      </w:divBdr>
    </w:div>
    <w:div w:id="1235314944">
      <w:bodyDiv w:val="1"/>
      <w:marLeft w:val="0"/>
      <w:marRight w:val="0"/>
      <w:marTop w:val="0"/>
      <w:marBottom w:val="0"/>
      <w:divBdr>
        <w:top w:val="none" w:sz="0" w:space="0" w:color="auto"/>
        <w:left w:val="none" w:sz="0" w:space="0" w:color="auto"/>
        <w:bottom w:val="none" w:sz="0" w:space="0" w:color="auto"/>
        <w:right w:val="none" w:sz="0" w:space="0" w:color="auto"/>
      </w:divBdr>
    </w:div>
    <w:div w:id="1795829255">
      <w:bodyDiv w:val="1"/>
      <w:marLeft w:val="0"/>
      <w:marRight w:val="0"/>
      <w:marTop w:val="0"/>
      <w:marBottom w:val="0"/>
      <w:divBdr>
        <w:top w:val="none" w:sz="0" w:space="0" w:color="auto"/>
        <w:left w:val="none" w:sz="0" w:space="0" w:color="auto"/>
        <w:bottom w:val="none" w:sz="0" w:space="0" w:color="auto"/>
        <w:right w:val="none" w:sz="0" w:space="0" w:color="auto"/>
      </w:divBdr>
    </w:div>
    <w:div w:id="19656536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783</Words>
  <Characters>4469</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wangxdwd@gmail.com</dc:creator>
  <cp:keywords/>
  <dc:description/>
  <cp:lastModifiedBy>wangxdwd@gmail.com</cp:lastModifiedBy>
  <cp:revision>4</cp:revision>
  <dcterms:created xsi:type="dcterms:W3CDTF">2018-09-07T09:21:00Z</dcterms:created>
  <dcterms:modified xsi:type="dcterms:W3CDTF">2018-09-07T13:11:00Z</dcterms:modified>
</cp:coreProperties>
</file>