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C05C" w14:textId="77777777" w:rsidR="00F46A22" w:rsidRDefault="00D43746">
      <w:pPr>
        <w:spacing w:before="160"/>
      </w:pPr>
      <w:r>
        <w:rPr>
          <w:b/>
          <w:color w:val="B8892D"/>
          <w:sz w:val="18"/>
        </w:rPr>
        <w:t>HOME VIEWING FIELD GUIDE</w:t>
      </w:r>
    </w:p>
    <w:p w14:paraId="04704777" w14:textId="77777777" w:rsidR="00F46A22" w:rsidRDefault="00D43746">
      <w:pPr>
        <w:pStyle w:val="aa"/>
      </w:pPr>
      <w:r>
        <w:t>買房看屋檢查清單</w:t>
      </w:r>
    </w:p>
    <w:p w14:paraId="627262FD" w14:textId="77777777" w:rsidR="00F46A22" w:rsidRDefault="00D43746">
      <w:pPr>
        <w:pStyle w:val="ac"/>
        <w:pBdr>
          <w:bottom w:val="single" w:sz="16" w:space="5" w:color="2E74B5"/>
        </w:pBdr>
      </w:pPr>
      <w:r>
        <w:t>台灣版｜成屋・中古屋｜第一次看屋、複看、議價與簽約前皆可使用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8"/>
      </w:tblGrid>
      <w:tr w:rsidR="00F46A22" w14:paraId="668C48AE" w14:textId="77777777">
        <w:trPr>
          <w:jc w:val="center"/>
        </w:trPr>
        <w:tc>
          <w:tcPr>
            <w:tcW w:w="1000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4C7E0B" w14:textId="77777777" w:rsidR="00F46A22" w:rsidRDefault="00D43746">
            <w:pPr>
              <w:spacing w:after="60"/>
            </w:pPr>
            <w:r>
              <w:rPr>
                <w:b/>
                <w:color w:val="2E74B5"/>
              </w:rPr>
              <w:t>使用方式</w:t>
            </w:r>
            <w:r>
              <w:rPr>
                <w:b/>
                <w:color w:val="2E74B5"/>
              </w:rPr>
              <w:t xml:space="preserve">  </w:t>
            </w:r>
            <w:r>
              <w:rPr>
                <w:color w:val="17324D"/>
                <w:sz w:val="19"/>
              </w:rPr>
              <w:t>每項勾選「正常／異常／不適用」，異常處務必拍照、標註位置並向賣方或仲介書面追問。重要瑕疵應在簽約前交由專業驗屋人員或技師確認。</w:t>
            </w:r>
          </w:p>
        </w:tc>
      </w:tr>
    </w:tbl>
    <w:p w14:paraId="2ECD2F80" w14:textId="77777777" w:rsidR="00F46A22" w:rsidRDefault="00F46A22">
      <w:pPr>
        <w:spacing w:after="20"/>
      </w:pPr>
    </w:p>
    <w:p w14:paraId="10A417BF" w14:textId="77777777" w:rsidR="00F46A22" w:rsidRDefault="00D43746">
      <w:pPr>
        <w:pStyle w:val="1"/>
      </w:pPr>
      <w:r>
        <w:t>物件基本資料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208"/>
      </w:tblGrid>
      <w:tr w:rsidR="00F46A22" w14:paraId="5D23B291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FB07D" w14:textId="77777777" w:rsidR="00F46A22" w:rsidRDefault="00D43746">
            <w:r>
              <w:rPr>
                <w:b/>
                <w:color w:val="17324D"/>
                <w:sz w:val="18"/>
              </w:rPr>
              <w:t>物件地址</w:t>
            </w:r>
          </w:p>
        </w:tc>
        <w:tc>
          <w:tcPr>
            <w:tcW w:w="82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2646D" w14:textId="77777777" w:rsidR="00F46A22" w:rsidRDefault="00D43746">
            <w:r>
              <w:rPr>
                <w:color w:val="333333"/>
                <w:sz w:val="18"/>
              </w:rPr>
              <w:t>__________________________________________________</w:t>
            </w:r>
          </w:p>
        </w:tc>
      </w:tr>
      <w:tr w:rsidR="00F46A22" w14:paraId="4316C2A7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65717" w14:textId="77777777" w:rsidR="00F46A22" w:rsidRDefault="00D43746">
            <w:r>
              <w:rPr>
                <w:b/>
                <w:color w:val="17324D"/>
                <w:sz w:val="18"/>
              </w:rPr>
              <w:t>開價／預算</w:t>
            </w:r>
          </w:p>
        </w:tc>
        <w:tc>
          <w:tcPr>
            <w:tcW w:w="82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7F534" w14:textId="77777777" w:rsidR="00F46A22" w:rsidRDefault="00D43746">
            <w:r>
              <w:rPr>
                <w:color w:val="333333"/>
                <w:sz w:val="18"/>
              </w:rPr>
              <w:t>開價：</w:t>
            </w:r>
            <w:r>
              <w:rPr>
                <w:color w:val="333333"/>
                <w:sz w:val="18"/>
              </w:rPr>
              <w:t xml:space="preserve">____________ </w:t>
            </w:r>
            <w:r>
              <w:rPr>
                <w:color w:val="333333"/>
                <w:sz w:val="18"/>
              </w:rPr>
              <w:t>萬元　預算上限：</w:t>
            </w:r>
            <w:r>
              <w:rPr>
                <w:color w:val="333333"/>
                <w:sz w:val="18"/>
              </w:rPr>
              <w:t xml:space="preserve">____________ </w:t>
            </w:r>
            <w:r>
              <w:rPr>
                <w:color w:val="333333"/>
                <w:sz w:val="18"/>
              </w:rPr>
              <w:t>萬元</w:t>
            </w:r>
          </w:p>
        </w:tc>
      </w:tr>
      <w:tr w:rsidR="00F46A22" w14:paraId="2D4A7E86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656AF" w14:textId="77777777" w:rsidR="00F46A22" w:rsidRDefault="00D43746">
            <w:r>
              <w:rPr>
                <w:b/>
                <w:color w:val="17324D"/>
                <w:sz w:val="18"/>
              </w:rPr>
              <w:t>看屋日期</w:t>
            </w:r>
          </w:p>
        </w:tc>
        <w:tc>
          <w:tcPr>
            <w:tcW w:w="82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8657E" w14:textId="77777777" w:rsidR="00F46A22" w:rsidRDefault="00D43746">
            <w:r>
              <w:rPr>
                <w:color w:val="333333"/>
                <w:sz w:val="18"/>
              </w:rPr>
              <w:t>____</w:t>
            </w:r>
            <w:r>
              <w:rPr>
                <w:color w:val="333333"/>
                <w:sz w:val="18"/>
              </w:rPr>
              <w:t>年</w:t>
            </w:r>
            <w:r>
              <w:rPr>
                <w:color w:val="333333"/>
                <w:sz w:val="18"/>
              </w:rPr>
              <w:t>____</w:t>
            </w:r>
            <w:r>
              <w:rPr>
                <w:color w:val="333333"/>
                <w:sz w:val="18"/>
              </w:rPr>
              <w:t>月</w:t>
            </w:r>
            <w:r>
              <w:rPr>
                <w:color w:val="333333"/>
                <w:sz w:val="18"/>
              </w:rPr>
              <w:t>____</w:t>
            </w:r>
            <w:r>
              <w:rPr>
                <w:color w:val="333333"/>
                <w:sz w:val="18"/>
              </w:rPr>
              <w:t>日　時間：</w:t>
            </w:r>
            <w:r>
              <w:rPr>
                <w:color w:val="333333"/>
                <w:sz w:val="18"/>
              </w:rPr>
              <w:t>____</w:t>
            </w:r>
            <w:r>
              <w:rPr>
                <w:color w:val="333333"/>
                <w:sz w:val="18"/>
              </w:rPr>
              <w:t>：</w:t>
            </w:r>
            <w:r>
              <w:rPr>
                <w:color w:val="333333"/>
                <w:sz w:val="18"/>
              </w:rPr>
              <w:t>____</w:t>
            </w:r>
            <w:r>
              <w:rPr>
                <w:color w:val="333333"/>
                <w:sz w:val="18"/>
              </w:rPr>
              <w:t xml:space="preserve">　天候：</w:t>
            </w:r>
            <w:r>
              <w:rPr>
                <w:color w:val="333333"/>
                <w:sz w:val="18"/>
              </w:rPr>
              <w:t>________</w:t>
            </w:r>
          </w:p>
        </w:tc>
      </w:tr>
      <w:tr w:rsidR="00F46A22" w14:paraId="5321E320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495CD" w14:textId="77777777" w:rsidR="00F46A22" w:rsidRDefault="00D43746">
            <w:r>
              <w:rPr>
                <w:b/>
                <w:color w:val="17324D"/>
                <w:sz w:val="18"/>
              </w:rPr>
              <w:t>聯絡資訊</w:t>
            </w:r>
          </w:p>
        </w:tc>
        <w:tc>
          <w:tcPr>
            <w:tcW w:w="82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39903" w14:textId="77777777" w:rsidR="00F46A22" w:rsidRDefault="00D43746">
            <w:r>
              <w:rPr>
                <w:color w:val="333333"/>
                <w:sz w:val="18"/>
              </w:rPr>
              <w:t>仲介／屋主：</w:t>
            </w:r>
            <w:r>
              <w:rPr>
                <w:color w:val="333333"/>
                <w:sz w:val="18"/>
              </w:rPr>
              <w:t>________________</w:t>
            </w:r>
            <w:r>
              <w:rPr>
                <w:color w:val="333333"/>
                <w:sz w:val="18"/>
              </w:rPr>
              <w:t xml:space="preserve">　電話：</w:t>
            </w:r>
            <w:r>
              <w:rPr>
                <w:color w:val="333333"/>
                <w:sz w:val="18"/>
              </w:rPr>
              <w:t>________________</w:t>
            </w:r>
          </w:p>
        </w:tc>
      </w:tr>
      <w:tr w:rsidR="00F46A22" w14:paraId="0247987F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33710" w14:textId="77777777" w:rsidR="00F46A22" w:rsidRDefault="00D43746">
            <w:r>
              <w:rPr>
                <w:b/>
                <w:color w:val="17324D"/>
                <w:sz w:val="18"/>
              </w:rPr>
              <w:t>屋齡／格局</w:t>
            </w:r>
          </w:p>
        </w:tc>
        <w:tc>
          <w:tcPr>
            <w:tcW w:w="82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444FE" w14:textId="77777777" w:rsidR="00F46A22" w:rsidRDefault="00D43746">
            <w:r>
              <w:rPr>
                <w:color w:val="333333"/>
                <w:sz w:val="18"/>
              </w:rPr>
              <w:t>屋齡：</w:t>
            </w:r>
            <w:r>
              <w:rPr>
                <w:color w:val="333333"/>
                <w:sz w:val="18"/>
              </w:rPr>
              <w:t>______</w:t>
            </w:r>
            <w:r>
              <w:rPr>
                <w:color w:val="333333"/>
                <w:sz w:val="18"/>
              </w:rPr>
              <w:t xml:space="preserve">年　</w:t>
            </w:r>
            <w:r>
              <w:rPr>
                <w:color w:val="333333"/>
                <w:sz w:val="18"/>
              </w:rPr>
              <w:t>______</w:t>
            </w:r>
            <w:r>
              <w:rPr>
                <w:color w:val="333333"/>
                <w:sz w:val="18"/>
              </w:rPr>
              <w:t>房</w:t>
            </w:r>
            <w:r>
              <w:rPr>
                <w:color w:val="333333"/>
                <w:sz w:val="18"/>
              </w:rPr>
              <w:t>______</w:t>
            </w:r>
            <w:r>
              <w:rPr>
                <w:color w:val="333333"/>
                <w:sz w:val="18"/>
              </w:rPr>
              <w:t>廳</w:t>
            </w:r>
            <w:r>
              <w:rPr>
                <w:color w:val="333333"/>
                <w:sz w:val="18"/>
              </w:rPr>
              <w:t>______</w:t>
            </w:r>
            <w:r>
              <w:rPr>
                <w:color w:val="333333"/>
                <w:sz w:val="18"/>
              </w:rPr>
              <w:t>衛　樓層：</w:t>
            </w:r>
            <w:r>
              <w:rPr>
                <w:color w:val="333333"/>
                <w:sz w:val="18"/>
              </w:rPr>
              <w:t>______</w:t>
            </w:r>
          </w:p>
        </w:tc>
      </w:tr>
    </w:tbl>
    <w:p w14:paraId="0FB1F9E9" w14:textId="77777777" w:rsidR="00F46A22" w:rsidRDefault="00D43746">
      <w:pPr>
        <w:pStyle w:val="1"/>
      </w:pPr>
      <w:r>
        <w:t>帶去看屋的工具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F46A22" w14:paraId="3BC9EBBE" w14:textId="77777777">
        <w:trPr>
          <w:jc w:val="center"/>
        </w:trPr>
        <w:tc>
          <w:tcPr>
            <w:tcW w:w="2541" w:type="dx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39CD14D9" w14:textId="77777777" w:rsidR="00F46A22" w:rsidRDefault="00D43746">
            <w:r>
              <w:rPr>
                <w:color w:val="17324D"/>
                <w:sz w:val="18"/>
              </w:rPr>
              <w:t xml:space="preserve">□ </w:t>
            </w:r>
            <w:r>
              <w:rPr>
                <w:color w:val="17324D"/>
                <w:sz w:val="18"/>
              </w:rPr>
              <w:t>手機與充電電源</w:t>
            </w:r>
          </w:p>
        </w:tc>
        <w:tc>
          <w:tcPr>
            <w:tcW w:w="2541" w:type="dx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0BA591F7" w14:textId="77777777" w:rsidR="00F46A22" w:rsidRDefault="00D43746">
            <w:r>
              <w:rPr>
                <w:color w:val="17324D"/>
                <w:sz w:val="18"/>
              </w:rPr>
              <w:t xml:space="preserve">□ </w:t>
            </w:r>
            <w:r>
              <w:rPr>
                <w:color w:val="17324D"/>
                <w:sz w:val="18"/>
              </w:rPr>
              <w:t>捲尺／雷射測距</w:t>
            </w:r>
          </w:p>
        </w:tc>
        <w:tc>
          <w:tcPr>
            <w:tcW w:w="2541" w:type="dx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69DD6EFE" w14:textId="77777777" w:rsidR="00F46A22" w:rsidRDefault="00D43746">
            <w:r>
              <w:rPr>
                <w:color w:val="17324D"/>
                <w:sz w:val="18"/>
              </w:rPr>
              <w:t xml:space="preserve">□ </w:t>
            </w:r>
            <w:r>
              <w:rPr>
                <w:color w:val="17324D"/>
                <w:sz w:val="18"/>
              </w:rPr>
              <w:t>小型手電筒</w:t>
            </w:r>
          </w:p>
        </w:tc>
        <w:tc>
          <w:tcPr>
            <w:tcW w:w="2541" w:type="dx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6EF8044D" w14:textId="77777777" w:rsidR="00F46A22" w:rsidRDefault="00D43746">
            <w:r>
              <w:rPr>
                <w:color w:val="17324D"/>
                <w:sz w:val="18"/>
              </w:rPr>
              <w:t xml:space="preserve">□ </w:t>
            </w:r>
            <w:r>
              <w:rPr>
                <w:color w:val="17324D"/>
                <w:sz w:val="18"/>
              </w:rPr>
              <w:t>彈珠或水平尺</w:t>
            </w:r>
          </w:p>
        </w:tc>
      </w:tr>
      <w:tr w:rsidR="00F46A22" w14:paraId="31FABCEC" w14:textId="77777777">
        <w:trPr>
          <w:jc w:val="center"/>
        </w:trPr>
        <w:tc>
          <w:tcPr>
            <w:tcW w:w="2541" w:type="dx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4C65B5E8" w14:textId="77777777" w:rsidR="00F46A22" w:rsidRDefault="00D43746">
            <w:r>
              <w:rPr>
                <w:color w:val="17324D"/>
                <w:sz w:val="18"/>
              </w:rPr>
              <w:t xml:space="preserve">□ </w:t>
            </w:r>
            <w:r>
              <w:rPr>
                <w:color w:val="17324D"/>
                <w:sz w:val="18"/>
              </w:rPr>
              <w:t>插座測試器／充電器</w:t>
            </w:r>
          </w:p>
        </w:tc>
        <w:tc>
          <w:tcPr>
            <w:tcW w:w="2541" w:type="dx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750075F8" w14:textId="77777777" w:rsidR="00F46A22" w:rsidRDefault="00D43746">
            <w:r>
              <w:rPr>
                <w:color w:val="17324D"/>
                <w:sz w:val="18"/>
              </w:rPr>
              <w:t xml:space="preserve">□ </w:t>
            </w:r>
            <w:r>
              <w:rPr>
                <w:color w:val="17324D"/>
                <w:sz w:val="18"/>
              </w:rPr>
              <w:t>衛生紙（測滲水）</w:t>
            </w:r>
          </w:p>
        </w:tc>
        <w:tc>
          <w:tcPr>
            <w:tcW w:w="2541" w:type="dx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2DBAB27E" w14:textId="77777777" w:rsidR="00F46A22" w:rsidRDefault="00D43746">
            <w:r>
              <w:rPr>
                <w:color w:val="17324D"/>
                <w:sz w:val="18"/>
              </w:rPr>
              <w:t xml:space="preserve">□ </w:t>
            </w:r>
            <w:r>
              <w:rPr>
                <w:color w:val="17324D"/>
                <w:sz w:val="18"/>
              </w:rPr>
              <w:t>本清單與筆</w:t>
            </w:r>
          </w:p>
        </w:tc>
        <w:tc>
          <w:tcPr>
            <w:tcW w:w="2541" w:type="dxa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6E5E47F0" w14:textId="77777777" w:rsidR="00F46A22" w:rsidRDefault="00D43746">
            <w:r>
              <w:rPr>
                <w:color w:val="17324D"/>
                <w:sz w:val="18"/>
              </w:rPr>
              <w:t xml:space="preserve">□ </w:t>
            </w:r>
            <w:r>
              <w:rPr>
                <w:color w:val="17324D"/>
                <w:sz w:val="18"/>
              </w:rPr>
              <w:t>平面圖／謄本資料</w:t>
            </w:r>
          </w:p>
        </w:tc>
      </w:tr>
    </w:tbl>
    <w:p w14:paraId="7B2E7196" w14:textId="77777777" w:rsidR="00F46A22" w:rsidRDefault="00D43746">
      <w:pPr>
        <w:pStyle w:val="1"/>
      </w:pPr>
      <w:r>
        <w:t>先記住</w:t>
      </w:r>
      <w:r>
        <w:t xml:space="preserve"> 5 </w:t>
      </w:r>
      <w:r>
        <w:t>個原則</w:t>
      </w:r>
    </w:p>
    <w:p w14:paraId="3FC88F1D" w14:textId="77777777" w:rsidR="00F46A22" w:rsidRDefault="00D43746">
      <w:pPr>
        <w:pStyle w:val="a"/>
      </w:pPr>
      <w:r>
        <w:rPr>
          <w:color w:val="222222"/>
          <w:sz w:val="18"/>
        </w:rPr>
        <w:t>至少白天、夜間各看一次；雨天或雨後複看，更容易觀察漏水、排水、採光與噪音。</w:t>
      </w:r>
    </w:p>
    <w:p w14:paraId="0C271CB0" w14:textId="77777777" w:rsidR="00F46A22" w:rsidRDefault="00D43746">
      <w:pPr>
        <w:pStyle w:val="a"/>
      </w:pPr>
      <w:r>
        <w:rPr>
          <w:color w:val="222222"/>
          <w:sz w:val="18"/>
        </w:rPr>
        <w:t>所有水龍頭、排水孔、電燈、插座、門窗、設備都實際操作，不只用目視。</w:t>
      </w:r>
    </w:p>
    <w:p w14:paraId="5384348C" w14:textId="77777777" w:rsidR="00F46A22" w:rsidRDefault="00D43746">
      <w:pPr>
        <w:pStyle w:val="a"/>
      </w:pPr>
      <w:r>
        <w:rPr>
          <w:color w:val="222222"/>
          <w:sz w:val="18"/>
        </w:rPr>
        <w:t>廣告與口頭承諾不算完成：要求寫入不動產說明書、現況確認書或契約。</w:t>
      </w:r>
    </w:p>
    <w:p w14:paraId="11E0C9EF" w14:textId="77777777" w:rsidR="00F46A22" w:rsidRDefault="00D43746">
      <w:pPr>
        <w:pStyle w:val="a"/>
      </w:pPr>
      <w:r>
        <w:rPr>
          <w:color w:val="222222"/>
          <w:sz w:val="18"/>
        </w:rPr>
        <w:t>查閱最新謄本、使用執照、平面圖、管理規約、財務及修繕紀錄。</w:t>
      </w:r>
    </w:p>
    <w:p w14:paraId="77AF9EF3" w14:textId="77777777" w:rsidR="00F46A22" w:rsidRDefault="00D43746">
      <w:pPr>
        <w:pStyle w:val="a"/>
      </w:pPr>
      <w:r>
        <w:rPr>
          <w:color w:val="222222"/>
          <w:sz w:val="18"/>
        </w:rPr>
        <w:t>有疑慮就停：先查證、估修繕費與貸款條件，再下斡旋或簽約。</w:t>
      </w:r>
    </w:p>
    <w:p w14:paraId="2771DB45" w14:textId="77777777" w:rsidR="00F46A22" w:rsidRDefault="00D43746">
      <w:r>
        <w:br w:type="page"/>
      </w:r>
    </w:p>
    <w:p w14:paraId="55F5BDCE" w14:textId="77777777" w:rsidR="00F46A22" w:rsidRDefault="00D43746">
      <w:pPr>
        <w:pStyle w:val="1"/>
      </w:pPr>
      <w:r>
        <w:lastRenderedPageBreak/>
        <w:t>一、周邊環境與生活機能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2594C4C6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F7C93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AED17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67575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觀察／追問／照片編號</w:t>
            </w:r>
          </w:p>
        </w:tc>
      </w:tr>
      <w:tr w:rsidR="00F46A22" w14:paraId="7D0312FD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DAD68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24193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不同時段實地走訪</w:t>
            </w:r>
            <w:r>
              <w:rPr>
                <w:color w:val="222222"/>
              </w:rPr>
              <w:t>｜白天、晚間、平日、假日分別觀察人流、車流、噪音、照明與安全感。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A9998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6A9974E7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C6BA4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A7CF8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通勤與交通</w:t>
            </w:r>
            <w:r>
              <w:rPr>
                <w:color w:val="222222"/>
              </w:rPr>
              <w:t>｜步行至車站／公車站的實際時間；尖峰壅塞、停車供給、巷道會車與救災動線。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22D2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139F15B1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6BEFA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9365E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日常機能</w:t>
            </w:r>
            <w:r>
              <w:rPr>
                <w:color w:val="222222"/>
              </w:rPr>
              <w:t>｜超市、傳統市場、醫療、學校、公園、垃圾清運與外送便利性是否符合需求。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77ACE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54F34C2D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FED82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775A2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嫌惡與風險設施</w:t>
            </w:r>
            <w:r>
              <w:rPr>
                <w:color w:val="222222"/>
              </w:rPr>
              <w:t>｜高壓電塔、殯葬、宮廟、夜市、工廠、加油站、基地台、鐵道、機場航道、淹水低窪地等。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8A6C9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1C8F6782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E4E6A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D2F9D8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未來建設／空地</w:t>
            </w:r>
            <w:r>
              <w:rPr>
                <w:color w:val="222222"/>
              </w:rPr>
              <w:t>｜詢問並查詢都市計畫、鄰地開發與施工期，避免景觀、日照或交通日後改變。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7BC4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713B06E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2AD09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4FEB2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災害潛勢</w:t>
            </w:r>
            <w:r>
              <w:rPr>
                <w:color w:val="222222"/>
              </w:rPr>
              <w:t>｜查詢淹水、土石流、活動斷層與土壤液化等公開圖資；高風險區再請專業者判讀。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BD6FE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19E19B56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443DA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BDE82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基地與道路</w:t>
            </w:r>
            <w:r>
              <w:rPr>
                <w:color w:val="222222"/>
              </w:rPr>
              <w:t>｜確認基地出入口、私設道路、袋地、既成道路或通行權問題；巷寬是否影響進出。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3F2AC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1C9C9A39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0E677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65439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氣味與污染</w:t>
            </w:r>
            <w:r>
              <w:rPr>
                <w:color w:val="222222"/>
              </w:rPr>
              <w:t>｜開窗停留</w:t>
            </w:r>
            <w:r>
              <w:rPr>
                <w:color w:val="222222"/>
              </w:rPr>
              <w:t xml:space="preserve"> 10 </w:t>
            </w:r>
            <w:r>
              <w:rPr>
                <w:color w:val="222222"/>
              </w:rPr>
              <w:t>分鐘，辨識油煙、污水、垃圾、畜牧、工業或潮濕異味。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9E53F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</w:tbl>
    <w:p w14:paraId="3ED54B9B" w14:textId="77777777" w:rsidR="00F46A22" w:rsidRDefault="00F46A22">
      <w:pPr>
        <w:spacing w:after="20"/>
      </w:pPr>
    </w:p>
    <w:p w14:paraId="17C25D6A" w14:textId="77777777" w:rsidR="00F46A22" w:rsidRDefault="00D43746">
      <w:pPr>
        <w:pStyle w:val="1"/>
      </w:pPr>
      <w:r>
        <w:t>二、建物外觀、結構與公共安全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4941BC46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678C3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38EBB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7771F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觀察／追問／照片編號</w:t>
            </w:r>
          </w:p>
        </w:tc>
      </w:tr>
      <w:tr w:rsidR="00F46A22" w14:paraId="615BD95D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0A55D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4DC1E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外牆與磁磚</w:t>
            </w:r>
            <w:r>
              <w:rPr>
                <w:color w:val="222222"/>
              </w:rPr>
              <w:t>｜觀察裂縫、隆起、剝落、鏽水痕與補丁；詢問是否有外牆檢修或墜落紀錄。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D4424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1C34CBA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AEBF25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</w:r>
            <w:r>
              <w:rPr>
                <w:color w:val="5B6570"/>
                <w:sz w:val="16"/>
              </w:rPr>
              <w:lastRenderedPageBreak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7B9AC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lastRenderedPageBreak/>
              <w:t>梁、柱、牆裂縫</w:t>
            </w:r>
            <w:r>
              <w:rPr>
                <w:color w:val="222222"/>
              </w:rPr>
              <w:t>｜特別留意斜向、貫穿、寬度明顯或持續延伸的裂縫；不得</w:t>
            </w:r>
            <w:r>
              <w:rPr>
                <w:color w:val="222222"/>
              </w:rPr>
              <w:lastRenderedPageBreak/>
              <w:t>自行判定安全。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ABD0B" w14:textId="77777777" w:rsidR="00F46A22" w:rsidRDefault="00D43746">
            <w:r>
              <w:rPr>
                <w:color w:val="9AA1A8"/>
                <w:sz w:val="16"/>
              </w:rPr>
              <w:lastRenderedPageBreak/>
              <w:t>________________</w:t>
            </w:r>
            <w:r>
              <w:rPr>
                <w:color w:val="9AA1A8"/>
                <w:sz w:val="16"/>
              </w:rPr>
              <w:br/>
            </w:r>
            <w:r>
              <w:rPr>
                <w:color w:val="9AA1A8"/>
                <w:sz w:val="16"/>
              </w:rPr>
              <w:lastRenderedPageBreak/>
              <w:t>________________</w:t>
            </w:r>
          </w:p>
        </w:tc>
      </w:tr>
      <w:tr w:rsidR="00F46A22" w14:paraId="32C9B929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34D77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lastRenderedPageBreak/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FBC86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傾斜與沉陷</w:t>
            </w:r>
            <w:r>
              <w:rPr>
                <w:color w:val="222222"/>
              </w:rPr>
              <w:t>｜地板明顯傾斜、門窗自行滑動、牆地交界錯位，應請結構專業人員檢查。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048E7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0673FC2D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11B4E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16F22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違建／二次施工</w:t>
            </w:r>
            <w:r>
              <w:rPr>
                <w:color w:val="222222"/>
              </w:rPr>
              <w:t>｜頂樓加蓋、陽台外推、夾層、拆牆、改管、增設衛浴等是否與核准圖說相符。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11F20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FB2DB4D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9DED0B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9B764C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逃生與消防</w:t>
            </w:r>
            <w:r>
              <w:rPr>
                <w:color w:val="222222"/>
              </w:rPr>
              <w:t>｜樓梯、走道、防火門、緊急照明、滅火器、消防栓、警報與避難標示是否可用且無堆物。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5F708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102CDF1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3FA4F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65A4E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電梯</w:t>
            </w:r>
            <w:r>
              <w:rPr>
                <w:color w:val="222222"/>
              </w:rPr>
              <w:t>｜運轉平順、異音、停層準確；查驗保養廠商、定期檢查合格與重大修繕紀錄。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31F42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F20D4C7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35B6A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6A236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屋頂與地下室</w:t>
            </w:r>
            <w:r>
              <w:rPr>
                <w:color w:val="222222"/>
              </w:rPr>
              <w:t>｜屋頂防水、排水口、女兒牆；地下室滲水、積水、壁癌、抽水設備與異味。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B9CE02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2E21F24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FBD05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343C7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耐震／補強資訊</w:t>
            </w:r>
            <w:r>
              <w:rPr>
                <w:color w:val="222222"/>
              </w:rPr>
              <w:t>｜詢問耐震評估、補強、重大地震後修繕、海砂屋或輻射屋等檢測及證明。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C16C3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</w:tbl>
    <w:p w14:paraId="27D17BED" w14:textId="77777777" w:rsidR="00F46A22" w:rsidRDefault="00F46A22">
      <w:pPr>
        <w:spacing w:after="20"/>
      </w:pPr>
    </w:p>
    <w:p w14:paraId="2A8BF064" w14:textId="77777777" w:rsidR="00F46A22" w:rsidRDefault="00D43746">
      <w:pPr>
        <w:pStyle w:val="1"/>
      </w:pPr>
      <w:r>
        <w:t>三、漏水、潮濕與排水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6E7EE70C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1F622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C4CF8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19F09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觀察／追問／照片編號</w:t>
            </w:r>
          </w:p>
        </w:tc>
      </w:tr>
      <w:tr w:rsidR="00F46A22" w14:paraId="167DD048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29BD7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150E8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天花板與牆角</w:t>
            </w:r>
            <w:r>
              <w:rPr>
                <w:color w:val="222222"/>
              </w:rPr>
              <w:t>｜尋找水痕、起泡、油漆色差、霉斑、結晶、壁癌與新貼壁紙遮掩。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9D143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596E5EB2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C24EF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1C94E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窗框與外牆交界</w:t>
            </w:r>
            <w:r>
              <w:rPr>
                <w:color w:val="222222"/>
              </w:rPr>
              <w:t>｜檢查矽利康、窗台積水、雨漬；雨後觀察效果最佳。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647F23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AB95F6E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3AB9A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B2417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衛浴防水</w:t>
            </w:r>
            <w:r>
              <w:rPr>
                <w:color w:val="222222"/>
              </w:rPr>
              <w:t>｜查看門檻、牆腳、相鄰房間牆面；詢問是否重做防水及保固。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4449E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E922E21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EC685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2A1B4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樓上／樓下漏水</w:t>
            </w:r>
            <w:r>
              <w:rPr>
                <w:color w:val="222222"/>
              </w:rPr>
              <w:t>｜詢問過往事件、原因、修復方式、費用分擔與是否仍在保固或爭議中。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23183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1F1E67FD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08306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F719F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排水測試</w:t>
            </w:r>
            <w:r>
              <w:rPr>
                <w:color w:val="222222"/>
              </w:rPr>
              <w:t>｜水槽、洗手台、浴缸／淋浴、陽台地排同時大量放水，確認速度、回堵與異味。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69E93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5E0BCE4E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80EAD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804C6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管線異音／水錘</w:t>
            </w:r>
            <w:r>
              <w:rPr>
                <w:color w:val="222222"/>
              </w:rPr>
              <w:t>｜開關水龍頭、沖馬桶時注意敲擊聲、震動、低水壓或忽冷忽熱。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F892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7A20ADE1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67B4E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E50134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冷氣排水</w:t>
            </w:r>
            <w:r>
              <w:rPr>
                <w:color w:val="222222"/>
              </w:rPr>
              <w:t>｜確認排水管路、孔洞封堵與室外機位置，避免滴水、滲漏或違反社區規定。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6C059F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35D84B5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B7A29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A669C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潮濕來源</w:t>
            </w:r>
            <w:r>
              <w:rPr>
                <w:color w:val="222222"/>
              </w:rPr>
              <w:t>｜分辨通風不足、結露、管線漏水或外牆滲水；不要只接受重新油漆的解釋。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F683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</w:tbl>
    <w:p w14:paraId="75B8EA38" w14:textId="77777777" w:rsidR="00F46A22" w:rsidRDefault="00F46A22">
      <w:pPr>
        <w:spacing w:after="20"/>
      </w:pPr>
    </w:p>
    <w:p w14:paraId="51FE57B6" w14:textId="77777777" w:rsidR="00F46A22" w:rsidRDefault="00D43746">
      <w:r>
        <w:br w:type="page"/>
      </w:r>
    </w:p>
    <w:p w14:paraId="2577B437" w14:textId="77777777" w:rsidR="00F46A22" w:rsidRDefault="00D43746">
      <w:pPr>
        <w:pStyle w:val="1"/>
      </w:pPr>
      <w:r>
        <w:t>四、水、電、瓦斯與設備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5FE3AC60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96650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6FE14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E1837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觀察／追問／照片編號</w:t>
            </w:r>
          </w:p>
        </w:tc>
      </w:tr>
      <w:tr w:rsidR="00F46A22" w14:paraId="6600899B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8DA22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B51C79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供水</w:t>
            </w:r>
            <w:r>
              <w:rPr>
                <w:color w:val="222222"/>
              </w:rPr>
              <w:t>｜所有水龍頭同時開啟，觀察水壓、水色、鏽味與熱水穩定；詢問水塔清洗頻率。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22AC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1E071120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BF3AC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FEAB3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加壓受水設備</w:t>
            </w:r>
            <w:r>
              <w:rPr>
                <w:color w:val="222222"/>
              </w:rPr>
              <w:t>｜社區是否設置；位置、噪音、停電影響、管理維護責任及相關費用。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B8701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65B8D64D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8B159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86A11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馬桶</w:t>
            </w:r>
            <w:r>
              <w:rPr>
                <w:color w:val="222222"/>
              </w:rPr>
              <w:t>｜連續沖水，確認排水、補水、底座滲漏、晃動與異味。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9D3A3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77AB9A27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229C0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8AC87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配電盤</w:t>
            </w:r>
            <w:r>
              <w:rPr>
                <w:color w:val="222222"/>
              </w:rPr>
              <w:t>｜迴路標示、總開關、漏電斷路器、容量是否符合冷氣／電磁爐／充電需求。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F8199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8502736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5C6A1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1B6B9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插座與接地</w:t>
            </w:r>
            <w:r>
              <w:rPr>
                <w:color w:val="222222"/>
              </w:rPr>
              <w:t>｜抽測各房插座、廚房與衛浴防潮；老屋兩孔插座、延長線過多需評估重拉線。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BC5CE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2A21233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CFF03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FD8FF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電線更新</w:t>
            </w:r>
            <w:r>
              <w:rPr>
                <w:color w:val="222222"/>
              </w:rPr>
              <w:t>｜詢問線徑、更新年份、施工範圍與憑證；注意焦味、發熱、跳電或燒灼痕。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4B6B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FEB2739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A0FD35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E8317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瓦斯</w:t>
            </w:r>
            <w:r>
              <w:rPr>
                <w:color w:val="222222"/>
              </w:rPr>
              <w:t>｜天然氣／桶裝瓦斯、管線材質與年限、熱水器位置、通風及一氧化碳風險。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7E2F9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B9B3993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C9B77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4CAF9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附贈設備</w:t>
            </w:r>
            <w:r>
              <w:rPr>
                <w:color w:val="222222"/>
              </w:rPr>
              <w:t>｜冷氣、熱水器、爐具、洗碗機、衛浴設備逐一測試，記錄品牌、年份、型號與保留範圍。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B626A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8408EAA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C97AB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337BE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太陽光電設備</w:t>
            </w:r>
            <w:r>
              <w:rPr>
                <w:color w:val="222222"/>
              </w:rPr>
              <w:t>｜建物／社區有無設置；位置、設置依據、收益、維護與修繕權責。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E257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</w:tbl>
    <w:p w14:paraId="1FADE554" w14:textId="77777777" w:rsidR="00F46A22" w:rsidRDefault="00F46A22">
      <w:pPr>
        <w:spacing w:after="20"/>
      </w:pPr>
    </w:p>
    <w:p w14:paraId="6D438B9F" w14:textId="77777777" w:rsidR="00F46A22" w:rsidRDefault="00D43746">
      <w:pPr>
        <w:pStyle w:val="1"/>
      </w:pPr>
      <w:r>
        <w:t>五、室內格局、採光與居住舒適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6922ADFB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0573C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F7808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C9F93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觀察／追問／照片編號</w:t>
            </w:r>
          </w:p>
        </w:tc>
      </w:tr>
      <w:tr w:rsidR="00F46A22" w14:paraId="3A219528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95F61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D0D57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實際尺寸</w:t>
            </w:r>
            <w:r>
              <w:rPr>
                <w:color w:val="222222"/>
              </w:rPr>
              <w:t>｜量測家具、床、冰箱、洗衣機、走道、門寬、電梯與搬運轉角。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59B3E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0A89540B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3EE22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35695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採光</w:t>
            </w:r>
            <w:r>
              <w:rPr>
                <w:color w:val="222222"/>
              </w:rPr>
              <w:t>｜記錄各房朝向、窗外遮蔽物與日照時段；留意西曬與永久棟距。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D6FDD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0068A0BD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9ECE8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261FC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通風</w:t>
            </w:r>
            <w:r>
              <w:rPr>
                <w:color w:val="222222"/>
              </w:rPr>
              <w:t>｜打開對向窗戶，確認氣流；無窗衛浴與暗房需檢查抽風與排氣出口。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5FB5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93CBCBC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B1B7F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AB0C0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噪音</w:t>
            </w:r>
            <w:r>
              <w:rPr>
                <w:color w:val="222222"/>
              </w:rPr>
              <w:t>｜關窗／開窗分別聽道路、捷運、飛機、電梯、泵浦、管道間、鄰居與樓板衝擊音。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BA74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320359A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15AC0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A36B84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隱私與視線</w:t>
            </w:r>
            <w:r>
              <w:rPr>
                <w:color w:val="222222"/>
              </w:rPr>
              <w:t>｜窗戶是否被鄰棟、走道、電梯口或監視器直視；夜間開燈再看。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072C8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B8F656F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B531B5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40C1A6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格局合法性</w:t>
            </w:r>
            <w:r>
              <w:rPr>
                <w:color w:val="222222"/>
              </w:rPr>
              <w:t>｜現況隔間、房數、陽台、露台、夾層與用途是否與謄本、平面圖及使用執照一致。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1CF6C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036CB31A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32F44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A8F24F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收納與曬衣</w:t>
            </w:r>
            <w:r>
              <w:rPr>
                <w:color w:val="222222"/>
              </w:rPr>
              <w:t>｜玄關、衣櫃、雜物、曬衣、冷氣室外機與垃圾暫放空間是否足夠。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499CA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0CF8171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1FA251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2EE44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裝修狀態</w:t>
            </w:r>
            <w:r>
              <w:rPr>
                <w:color w:val="222222"/>
              </w:rPr>
              <w:t>｜木作蟲蛀、地板空鼓、磁磚爆裂、櫃體受潮；華麗裝潢仍要檢查背後管線。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9B95D2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</w:r>
            <w:r>
              <w:rPr>
                <w:color w:val="9AA1A8"/>
                <w:sz w:val="16"/>
              </w:rPr>
              <w:t>________________</w:t>
            </w:r>
          </w:p>
        </w:tc>
      </w:tr>
    </w:tbl>
    <w:p w14:paraId="73A591F5" w14:textId="77777777" w:rsidR="00F46A22" w:rsidRDefault="00F46A22">
      <w:pPr>
        <w:spacing w:after="20"/>
      </w:pPr>
    </w:p>
    <w:p w14:paraId="31DD4FE7" w14:textId="77777777" w:rsidR="00F46A22" w:rsidRDefault="00D43746">
      <w:pPr>
        <w:pStyle w:val="1"/>
      </w:pPr>
      <w:r>
        <w:t>六、社區管理、公共設施與停車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7E40740A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F19FA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4431D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FB1AF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觀察／追問／照片編號</w:t>
            </w:r>
          </w:p>
        </w:tc>
      </w:tr>
      <w:tr w:rsidR="00F46A22" w14:paraId="148A15EB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B24D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4E174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管理組織</w:t>
            </w:r>
            <w:r>
              <w:rPr>
                <w:color w:val="222222"/>
              </w:rPr>
              <w:t>｜管委會是否正常運作；管理員時段、門禁、監視器、包裹與垃圾處理。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3A02C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6FCE061E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788A1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13B10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管理費與欠費</w:t>
            </w:r>
            <w:r>
              <w:rPr>
                <w:color w:val="222222"/>
              </w:rPr>
              <w:t>｜每坪／每月金額、車位清潔費、公共水電；確認賣方無欠繳。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3C5F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9C49184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D9CFE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0C8BEC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公共基金</w:t>
            </w:r>
            <w:r>
              <w:rPr>
                <w:color w:val="222222"/>
              </w:rPr>
              <w:t>｜基金餘額、近期大額支出、是否規劃外牆、防水、電梯、消防或管線更新。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0B9C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61130BF1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3696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AE1D30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會議與爭議</w:t>
            </w:r>
            <w:r>
              <w:rPr>
                <w:color w:val="222222"/>
              </w:rPr>
              <w:t>｜查閱近</w:t>
            </w:r>
            <w:r>
              <w:rPr>
                <w:color w:val="222222"/>
              </w:rPr>
              <w:t xml:space="preserve"> 1 </w:t>
            </w:r>
            <w:r>
              <w:rPr>
                <w:color w:val="222222"/>
              </w:rPr>
              <w:t>至</w:t>
            </w:r>
            <w:r>
              <w:rPr>
                <w:color w:val="222222"/>
              </w:rPr>
              <w:t xml:space="preserve"> 2 </w:t>
            </w:r>
            <w:r>
              <w:rPr>
                <w:color w:val="222222"/>
              </w:rPr>
              <w:t>年區分所有權人會議紀錄、住戶規約、訴訟與重大爭議。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2AEA7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9A15DCE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DFD22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4E05C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公共設施</w:t>
            </w:r>
            <w:r>
              <w:rPr>
                <w:color w:val="222222"/>
              </w:rPr>
              <w:t>｜實際可用性、開放時間、維護狀況、使用費與未來汰換成本。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00F8C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2A9AB18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869B3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</w: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BC4E8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車位權利</w:t>
            </w:r>
            <w:r>
              <w:rPr>
                <w:color w:val="222222"/>
              </w:rPr>
              <w:t>｜獨立權狀／持分／使用權；車位編號、位置、尺寸與買賣範圍一致。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DB9B1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745F2334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591DD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96C1B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停車實測</w:t>
            </w:r>
            <w:r>
              <w:rPr>
                <w:color w:val="222222"/>
              </w:rPr>
              <w:t>｜實際駛入，檢查坡道、轉彎、柱位、高度、機械車位限制、充電與積水。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510B8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7F8AAE7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68339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4D987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寵物／出租／裝修</w:t>
            </w:r>
            <w:r>
              <w:rPr>
                <w:color w:val="222222"/>
              </w:rPr>
              <w:t>｜規約是否限制寵物、短租、公司登記、裝修時間、充電樁或外牆設備。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9F63F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</w:tbl>
    <w:p w14:paraId="09C1157F" w14:textId="77777777" w:rsidR="00F46A22" w:rsidRDefault="00F46A22">
      <w:pPr>
        <w:spacing w:after="20"/>
      </w:pPr>
    </w:p>
    <w:p w14:paraId="4F6257BE" w14:textId="77777777" w:rsidR="00F46A22" w:rsidRDefault="00D43746">
      <w:r>
        <w:br w:type="page"/>
      </w:r>
    </w:p>
    <w:p w14:paraId="0ACCED1E" w14:textId="77777777" w:rsidR="00F46A22" w:rsidRDefault="00D43746">
      <w:pPr>
        <w:pStyle w:val="1"/>
      </w:pPr>
      <w:r>
        <w:t>七、產權、法規與交易文件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8"/>
      </w:tblGrid>
      <w:tr w:rsidR="00F46A22" w14:paraId="167A557D" w14:textId="77777777">
        <w:trPr>
          <w:jc w:val="center"/>
        </w:trPr>
        <w:tc>
          <w:tcPr>
            <w:tcW w:w="10008" w:type="dxa"/>
            <w:shd w:val="clear" w:color="auto" w:fill="FFF8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14A3F" w14:textId="77777777" w:rsidR="00F46A22" w:rsidRDefault="00D43746">
            <w:pPr>
              <w:spacing w:after="60"/>
            </w:pPr>
            <w:r>
              <w:rPr>
                <w:b/>
                <w:color w:val="B8892D"/>
              </w:rPr>
              <w:t>簽約前必做</w:t>
            </w:r>
            <w:r>
              <w:rPr>
                <w:b/>
                <w:color w:val="B8892D"/>
              </w:rPr>
              <w:t xml:space="preserve">  </w:t>
            </w:r>
            <w:r>
              <w:rPr>
                <w:color w:val="17324D"/>
                <w:sz w:val="19"/>
              </w:rPr>
              <w:t>向賣方／仲介取得並逐項核對文件；謄本應接近簽約日重新申請。任何未確認事項，都應保留為書面條件或契約附件。</w:t>
            </w:r>
          </w:p>
        </w:tc>
      </w:tr>
    </w:tbl>
    <w:p w14:paraId="6E2E66F6" w14:textId="77777777" w:rsidR="00F46A22" w:rsidRDefault="00F46A22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4237CD74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0E14F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04394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D613B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觀察／追問／照片編號</w:t>
            </w:r>
          </w:p>
        </w:tc>
      </w:tr>
      <w:tr w:rsidR="00F46A22" w14:paraId="556E6419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1BDBE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923BA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土地與建物登記謄本</w:t>
            </w:r>
            <w:r>
              <w:rPr>
                <w:color w:val="222222"/>
              </w:rPr>
              <w:t>｜所有權人、面積、用途、持分、抵押權、查封、預告登記、他項權利與車位。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C5A3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E0DC5E8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02E4AF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0BB9A3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地籍圖／建物測量成果圖</w:t>
            </w:r>
            <w:r>
              <w:rPr>
                <w:color w:val="222222"/>
              </w:rPr>
              <w:t>｜確認界址、增建、陽台、露台、公共部分與實際使用範圍。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D4E32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5C26C3A1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E24EE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B9B85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使用執照與核准圖說</w:t>
            </w:r>
            <w:r>
              <w:rPr>
                <w:color w:val="222222"/>
              </w:rPr>
              <w:t>｜核准用途、樓層、戶數、停車位及現況格局是否一致。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A2E1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7EB0BE67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BD5D2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6CD6D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不動產說明書</w:t>
            </w:r>
            <w:r>
              <w:rPr>
                <w:color w:val="222222"/>
              </w:rPr>
              <w:t>｜須由經紀人簽章並由買方審閱；內容應與現況、謄本及賣方說法一致。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3BD4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653EC91D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57A6B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63528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建物現況確認書</w:t>
            </w:r>
            <w:r>
              <w:rPr>
                <w:color w:val="222222"/>
              </w:rPr>
              <w:t>｜漏水、違建、海砂／氯離子、輻射、非自然死亡、消防、設備及租占用等逐項確認。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23B03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597C8EF2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6545F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CF9D7F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所有權與代理權</w:t>
            </w:r>
            <w:r>
              <w:rPr>
                <w:color w:val="222222"/>
              </w:rPr>
              <w:t>｜簽約人是否為所有權人；如代理，核對授權書、身分及權限。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9FAF0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70ABC185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4B7E0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EDDAB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占用／租賃</w:t>
            </w:r>
            <w:r>
              <w:rPr>
                <w:color w:val="222222"/>
              </w:rPr>
              <w:t>｜有無租客、借住、戶籍、營業登記、占用或優先購買權；點交期限要明確。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AEC66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0B675CA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BFB90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E7AB0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稅費與欠款</w:t>
            </w:r>
            <w:r>
              <w:rPr>
                <w:color w:val="222222"/>
              </w:rPr>
              <w:t>｜房屋稅、地價稅、管理費、水電瓦斯、工程款及罰鍰如何分算。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956E5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EB9CA01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D1A817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A4ECD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契約審閱期</w:t>
            </w:r>
            <w:r>
              <w:rPr>
                <w:color w:val="222222"/>
              </w:rPr>
              <w:t>｜成屋定型化契約至少</w:t>
            </w:r>
            <w:r>
              <w:rPr>
                <w:color w:val="222222"/>
              </w:rPr>
              <w:t xml:space="preserve"> 5 </w:t>
            </w:r>
            <w:r>
              <w:rPr>
                <w:color w:val="222222"/>
              </w:rPr>
              <w:t>日審閱；不要被要求現場立即簽署或放棄。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DDD2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C81D628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761FB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696F3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價款履約與付款</w:t>
            </w:r>
            <w:r>
              <w:rPr>
                <w:color w:val="222222"/>
              </w:rPr>
              <w:t>｜付款節點、專戶／履約安排、貸款未核准處理、抵押權塗銷與交屋保留款。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9CE08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0E6BEFA5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1A0C9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21A35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瑕疵與設備約定</w:t>
            </w:r>
            <w:r>
              <w:rPr>
                <w:color w:val="222222"/>
              </w:rPr>
              <w:t>｜已知瑕疵、修繕責任、期限、保固、附贈設備及違約效果全部書面化。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43F44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0B7BB884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53B8C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A42F3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實價登錄與行情</w:t>
            </w:r>
            <w:r>
              <w:rPr>
                <w:color w:val="222222"/>
              </w:rPr>
              <w:t>｜查同社區、相近屋齡、樓層、坪數與車位的成交；拆分車位後比較單價。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73CFF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</w:tbl>
    <w:p w14:paraId="24624412" w14:textId="77777777" w:rsidR="00F46A22" w:rsidRDefault="00F46A22">
      <w:pPr>
        <w:spacing w:after="20"/>
      </w:pPr>
    </w:p>
    <w:p w14:paraId="68DA2F24" w14:textId="77777777" w:rsidR="00F46A22" w:rsidRDefault="00D43746">
      <w:pPr>
        <w:pStyle w:val="21"/>
      </w:pPr>
      <w:r>
        <w:t>文件收件追蹤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46A22" w14:paraId="6A886605" w14:textId="77777777">
        <w:trPr>
          <w:jc w:val="center"/>
        </w:trPr>
        <w:tc>
          <w:tcPr>
            <w:tcW w:w="338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F78A8" w14:textId="77777777" w:rsidR="00F46A22" w:rsidRDefault="00D43746">
            <w:r>
              <w:rPr>
                <w:b/>
                <w:color w:val="17324D"/>
                <w:sz w:val="17"/>
              </w:rPr>
              <w:t>文件</w:t>
            </w:r>
          </w:p>
        </w:tc>
        <w:tc>
          <w:tcPr>
            <w:tcW w:w="338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D4932F" w14:textId="77777777" w:rsidR="00F46A22" w:rsidRDefault="00D43746">
            <w:r>
              <w:rPr>
                <w:b/>
                <w:color w:val="17324D"/>
                <w:sz w:val="17"/>
              </w:rPr>
              <w:t>已取得／日期</w:t>
            </w:r>
          </w:p>
        </w:tc>
        <w:tc>
          <w:tcPr>
            <w:tcW w:w="338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F36DD" w14:textId="77777777" w:rsidR="00F46A22" w:rsidRDefault="00D43746">
            <w:r>
              <w:rPr>
                <w:b/>
                <w:color w:val="17324D"/>
                <w:sz w:val="17"/>
              </w:rPr>
              <w:t>核對結果／缺件</w:t>
            </w:r>
          </w:p>
        </w:tc>
      </w:tr>
      <w:tr w:rsidR="00F46A22" w14:paraId="42E1A3EE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EAE54" w14:textId="77777777" w:rsidR="00F46A22" w:rsidRDefault="00D43746">
            <w:r>
              <w:rPr>
                <w:color w:val="222222"/>
                <w:sz w:val="17"/>
              </w:rPr>
              <w:t>最新土地登記謄本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27E31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20080D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24C3E458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5AA6B1" w14:textId="77777777" w:rsidR="00F46A22" w:rsidRDefault="00D43746">
            <w:r>
              <w:rPr>
                <w:color w:val="222222"/>
                <w:sz w:val="17"/>
              </w:rPr>
              <w:t>最新建物登記謄本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B9CE35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28B566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03D78BDF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BD917" w14:textId="77777777" w:rsidR="00F46A22" w:rsidRDefault="00D43746">
            <w:r>
              <w:rPr>
                <w:color w:val="222222"/>
                <w:sz w:val="17"/>
              </w:rPr>
              <w:t>地籍圖謄本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640804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94784A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5D53921A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DAD72" w14:textId="77777777" w:rsidR="00F46A22" w:rsidRDefault="00D43746">
            <w:r>
              <w:rPr>
                <w:color w:val="222222"/>
                <w:sz w:val="17"/>
              </w:rPr>
              <w:t>建物測量成果圖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3DA89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397CE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6AE8CF2F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8C83C" w14:textId="77777777" w:rsidR="00F46A22" w:rsidRDefault="00D43746">
            <w:r>
              <w:rPr>
                <w:color w:val="222222"/>
                <w:sz w:val="17"/>
              </w:rPr>
              <w:t>使用執照／核准圖說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68900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82B1BA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2D2BCD4B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13B23" w14:textId="77777777" w:rsidR="00F46A22" w:rsidRDefault="00D43746">
            <w:r>
              <w:rPr>
                <w:color w:val="222222"/>
                <w:sz w:val="17"/>
              </w:rPr>
              <w:t>不動產說明書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2657E7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06F683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2893C9BA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6F7796" w14:textId="77777777" w:rsidR="00F46A22" w:rsidRDefault="00D43746">
            <w:r>
              <w:rPr>
                <w:color w:val="222222"/>
                <w:sz w:val="17"/>
              </w:rPr>
              <w:t>建物現況確認書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4B77F4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45A9E7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5487E781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EB0FF" w14:textId="77777777" w:rsidR="00F46A22" w:rsidRDefault="00D43746">
            <w:r>
              <w:rPr>
                <w:color w:val="222222"/>
                <w:sz w:val="17"/>
              </w:rPr>
              <w:t>管理規約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C90AF7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687E2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57260877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92A2F" w14:textId="77777777" w:rsidR="00F46A22" w:rsidRDefault="00D43746">
            <w:r>
              <w:rPr>
                <w:color w:val="222222"/>
                <w:sz w:val="17"/>
              </w:rPr>
              <w:t>管委會會議紀錄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64439C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29F4C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65A2F624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F9F9C" w14:textId="77777777" w:rsidR="00F46A22" w:rsidRDefault="00D43746">
            <w:r>
              <w:rPr>
                <w:color w:val="222222"/>
                <w:sz w:val="17"/>
              </w:rPr>
              <w:t>公共基金／修繕資料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3B1077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F39B8A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17C1F87D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C9AA55" w14:textId="77777777" w:rsidR="00F46A22" w:rsidRDefault="00D43746">
            <w:r>
              <w:rPr>
                <w:color w:val="222222"/>
                <w:sz w:val="17"/>
              </w:rPr>
              <w:t>稅費與管理費無欠款證明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983DE5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B4AD1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  <w:tr w:rsidR="00F46A22" w14:paraId="395C7AEB" w14:textId="77777777">
        <w:trPr>
          <w:jc w:val="center"/>
        </w:trPr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68E9B" w14:textId="77777777" w:rsidR="00F46A22" w:rsidRDefault="00D43746">
            <w:r>
              <w:rPr>
                <w:color w:val="222222"/>
                <w:sz w:val="17"/>
              </w:rPr>
              <w:t>設備清單與保固文件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7996D2" w14:textId="77777777" w:rsidR="00F46A22" w:rsidRDefault="00D43746"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 xml:space="preserve">　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  <w:r>
              <w:rPr>
                <w:color w:val="5B6570"/>
                <w:sz w:val="16"/>
              </w:rPr>
              <w:t>／</w:t>
            </w:r>
            <w:r>
              <w:rPr>
                <w:color w:val="5B6570"/>
                <w:sz w:val="16"/>
              </w:rPr>
              <w:t>____</w:t>
            </w:r>
          </w:p>
        </w:tc>
        <w:tc>
          <w:tcPr>
            <w:tcW w:w="338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9BA6D8" w14:textId="77777777" w:rsidR="00F46A22" w:rsidRDefault="00D43746">
            <w:r>
              <w:rPr>
                <w:color w:val="9AA1A8"/>
                <w:sz w:val="16"/>
              </w:rPr>
              <w:t>____________________</w:t>
            </w:r>
          </w:p>
        </w:tc>
      </w:tr>
    </w:tbl>
    <w:p w14:paraId="2BE46A08" w14:textId="77777777" w:rsidR="00F46A22" w:rsidRDefault="00D43746">
      <w:r>
        <w:br w:type="page"/>
      </w:r>
    </w:p>
    <w:p w14:paraId="74C47484" w14:textId="77777777" w:rsidR="00F46A22" w:rsidRDefault="00D43746">
      <w:pPr>
        <w:pStyle w:val="1"/>
      </w:pPr>
      <w:r>
        <w:t>八、總成本、貸款與議價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19B53E7C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6F453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7DE1C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0965D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金額／條件／備註</w:t>
            </w:r>
          </w:p>
        </w:tc>
      </w:tr>
      <w:tr w:rsidR="00F46A22" w14:paraId="287E854F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AE693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C72D6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可負擔總價</w:t>
            </w:r>
            <w:r>
              <w:rPr>
                <w:color w:val="222222"/>
              </w:rPr>
              <w:t>｜自備款、月付、利率上升、收入中斷與緊急預備金都納入壓力測試。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E68FC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B229CEB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CE19F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853E7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貸款成數與估價</w:t>
            </w:r>
            <w:r>
              <w:rPr>
                <w:color w:val="222222"/>
              </w:rPr>
              <w:t>｜先做預審；銀行鑑價可能低於成交價，差額需以現金補足。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76ECD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3BDC2F7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AB352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E235B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一次性費用</w:t>
            </w:r>
            <w:r>
              <w:rPr>
                <w:color w:val="222222"/>
              </w:rPr>
              <w:t>｜契稅、印花稅、登記規費、代書、仲介、貸款、保險、搬家與裝修。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F60B4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16D5A8F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ED5506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3921C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持有成本</w:t>
            </w:r>
            <w:r>
              <w:rPr>
                <w:color w:val="222222"/>
              </w:rPr>
              <w:t>｜房屋稅、地價稅、管理費、停車、保險、水電與定期維護。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90839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35972FF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7F058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C5C5A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近期修繕</w:t>
            </w:r>
            <w:r>
              <w:rPr>
                <w:color w:val="222222"/>
              </w:rPr>
              <w:t>｜防水、管線、電線、冷氣、熱水器、廚衛、窗戶、外牆與公共設施分攤。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FB040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</w:r>
            <w:r>
              <w:rPr>
                <w:color w:val="9AA1A8"/>
                <w:sz w:val="16"/>
              </w:rPr>
              <w:t>________________</w:t>
            </w:r>
          </w:p>
        </w:tc>
      </w:tr>
      <w:tr w:rsidR="00F46A22" w14:paraId="0F7E8526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D8246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9B5E8A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議價依據</w:t>
            </w:r>
            <w:r>
              <w:rPr>
                <w:color w:val="222222"/>
              </w:rPr>
              <w:t>｜以實價、屋況、樓層、座向、車位、修繕報價與銷售天數建立價格區間。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6CD4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08A5F6F0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6C08D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5881B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斡旋／要約</w:t>
            </w:r>
            <w:r>
              <w:rPr>
                <w:color w:val="222222"/>
              </w:rPr>
              <w:t>｜條件、期限、定金轉換、貸款不足、重大瑕疵及文件未齊時的退還約定。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37E6C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</w:tbl>
    <w:p w14:paraId="61FF18D9" w14:textId="77777777" w:rsidR="00F46A22" w:rsidRDefault="00F46A22">
      <w:pPr>
        <w:spacing w:after="20"/>
      </w:pPr>
    </w:p>
    <w:p w14:paraId="12691780" w14:textId="77777777" w:rsidR="00F46A22" w:rsidRDefault="00D43746">
      <w:pPr>
        <w:pStyle w:val="21"/>
      </w:pPr>
      <w:r>
        <w:t>預估現金需求表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46A22" w14:paraId="04A8462F" w14:textId="77777777">
        <w:trPr>
          <w:jc w:val="center"/>
        </w:trPr>
        <w:tc>
          <w:tcPr>
            <w:tcW w:w="338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B734BB" w14:textId="77777777" w:rsidR="00F46A22" w:rsidRDefault="00D43746">
            <w:r>
              <w:rPr>
                <w:b/>
                <w:color w:val="17324D"/>
                <w:sz w:val="17"/>
              </w:rPr>
              <w:t>項目</w:t>
            </w:r>
          </w:p>
        </w:tc>
        <w:tc>
          <w:tcPr>
            <w:tcW w:w="338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EE2B7" w14:textId="77777777" w:rsidR="00F46A22" w:rsidRDefault="00D43746">
            <w:r>
              <w:rPr>
                <w:b/>
                <w:color w:val="17324D"/>
                <w:sz w:val="17"/>
              </w:rPr>
              <w:t>預估金額（元）</w:t>
            </w:r>
          </w:p>
        </w:tc>
        <w:tc>
          <w:tcPr>
            <w:tcW w:w="338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C7F31" w14:textId="77777777" w:rsidR="00F46A22" w:rsidRDefault="00D43746">
            <w:r>
              <w:rPr>
                <w:b/>
                <w:color w:val="17324D"/>
                <w:sz w:val="17"/>
              </w:rPr>
              <w:t>依據／備註</w:t>
            </w:r>
          </w:p>
        </w:tc>
      </w:tr>
      <w:tr w:rsidR="00F46A22" w14:paraId="6F0D0672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92236" w14:textId="77777777" w:rsidR="00F46A22" w:rsidRDefault="00D43746">
            <w:r>
              <w:rPr>
                <w:color w:val="17324D"/>
                <w:sz w:val="18"/>
              </w:rPr>
              <w:t>成交價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240BD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A8BAB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  <w:tr w:rsidR="00F46A22" w14:paraId="317ACBBC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D2FC2" w14:textId="77777777" w:rsidR="00F46A22" w:rsidRDefault="00D43746">
            <w:r>
              <w:rPr>
                <w:color w:val="17324D"/>
                <w:sz w:val="18"/>
              </w:rPr>
              <w:t>自備款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E187E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E6CA5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  <w:tr w:rsidR="00F46A22" w14:paraId="2643FB0E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6C450" w14:textId="77777777" w:rsidR="00F46A22" w:rsidRDefault="00D43746">
            <w:r>
              <w:rPr>
                <w:color w:val="17324D"/>
                <w:sz w:val="18"/>
              </w:rPr>
              <w:t>稅費／規費／代書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602D0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69F8F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  <w:tr w:rsidR="00F46A22" w14:paraId="7C87B81F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31437" w14:textId="77777777" w:rsidR="00F46A22" w:rsidRDefault="00D43746">
            <w:r>
              <w:rPr>
                <w:color w:val="17324D"/>
                <w:sz w:val="18"/>
              </w:rPr>
              <w:t>仲介服務費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B4A70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376F6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  <w:tr w:rsidR="00F46A22" w14:paraId="21F85BCB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67A8" w14:textId="77777777" w:rsidR="00F46A22" w:rsidRDefault="00D43746">
            <w:r>
              <w:rPr>
                <w:color w:val="17324D"/>
                <w:sz w:val="18"/>
              </w:rPr>
              <w:t>貸款相關費用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89589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D8C33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  <w:tr w:rsidR="00F46A22" w14:paraId="1121E374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6375D" w14:textId="77777777" w:rsidR="00F46A22" w:rsidRDefault="00D43746">
            <w:r>
              <w:rPr>
                <w:color w:val="17324D"/>
                <w:sz w:val="18"/>
              </w:rPr>
              <w:t>裝修／修繕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6C29A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4634A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  <w:tr w:rsidR="00F46A22" w14:paraId="730DF7B3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F9D40" w14:textId="77777777" w:rsidR="00F46A22" w:rsidRDefault="00D43746">
            <w:r>
              <w:rPr>
                <w:color w:val="17324D"/>
                <w:sz w:val="18"/>
              </w:rPr>
              <w:t>家具家電／搬家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07E5C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C6EA9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  <w:tr w:rsidR="00F46A22" w14:paraId="47CCB70F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4719B" w14:textId="77777777" w:rsidR="00F46A22" w:rsidRDefault="00D43746">
            <w:r>
              <w:rPr>
                <w:color w:val="17324D"/>
                <w:sz w:val="18"/>
              </w:rPr>
              <w:t>緊急預備金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3095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FA5E8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  <w:tr w:rsidR="00F46A22" w14:paraId="342B07AF" w14:textId="77777777">
        <w:trPr>
          <w:jc w:val="center"/>
        </w:trPr>
        <w:tc>
          <w:tcPr>
            <w:tcW w:w="3389" w:type="dxa"/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78502" w14:textId="77777777" w:rsidR="00F46A22" w:rsidRDefault="00D43746">
            <w:r>
              <w:rPr>
                <w:color w:val="17324D"/>
                <w:sz w:val="18"/>
              </w:rPr>
              <w:t>預計總現金需求</w:t>
            </w:r>
          </w:p>
        </w:tc>
        <w:tc>
          <w:tcPr>
            <w:tcW w:w="3389" w:type="dxa"/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646F0" w14:textId="77777777" w:rsidR="00F46A22" w:rsidRDefault="00D43746">
            <w:r>
              <w:rPr>
                <w:color w:val="5B6570"/>
                <w:sz w:val="18"/>
              </w:rPr>
              <w:t>________________</w:t>
            </w:r>
          </w:p>
        </w:tc>
        <w:tc>
          <w:tcPr>
            <w:tcW w:w="3389" w:type="dxa"/>
            <w:shd w:val="clear" w:color="auto" w:fill="FFF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C3B47" w14:textId="77777777" w:rsidR="00F46A22" w:rsidRDefault="00D43746">
            <w:r>
              <w:rPr>
                <w:color w:val="5B6570"/>
                <w:sz w:val="18"/>
              </w:rPr>
              <w:t>________________________</w:t>
            </w:r>
          </w:p>
        </w:tc>
      </w:tr>
    </w:tbl>
    <w:p w14:paraId="71D285D6" w14:textId="77777777" w:rsidR="00F46A22" w:rsidRDefault="00D43746">
      <w:pPr>
        <w:pStyle w:val="1"/>
      </w:pPr>
      <w:r>
        <w:t>九、複看必問與專業查驗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"/>
        <w:gridCol w:w="6264"/>
        <w:gridCol w:w="2765"/>
      </w:tblGrid>
      <w:tr w:rsidR="00F46A22" w14:paraId="1BBD2BFD" w14:textId="77777777">
        <w:trPr>
          <w:tblHeader/>
          <w:jc w:val="center"/>
        </w:trPr>
        <w:tc>
          <w:tcPr>
            <w:tcW w:w="979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54499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結果</w:t>
            </w:r>
          </w:p>
        </w:tc>
        <w:tc>
          <w:tcPr>
            <w:tcW w:w="6264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5841D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檢查項目</w:t>
            </w:r>
          </w:p>
        </w:tc>
        <w:tc>
          <w:tcPr>
            <w:tcW w:w="2765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A20E7" w14:textId="77777777" w:rsidR="00F46A22" w:rsidRDefault="00D43746">
            <w:pPr>
              <w:jc w:val="center"/>
            </w:pPr>
            <w:r>
              <w:rPr>
                <w:b/>
                <w:color w:val="17324D"/>
                <w:sz w:val="17"/>
              </w:rPr>
              <w:t>觀察／追問／照片編號</w:t>
            </w:r>
          </w:p>
        </w:tc>
      </w:tr>
      <w:tr w:rsidR="00F46A22" w14:paraId="6126E7B5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D5C3B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81CAD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為什麼出售？何時可交屋？</w:t>
            </w:r>
            <w:r>
              <w:rPr>
                <w:color w:val="222222"/>
              </w:rPr>
              <w:t>｜核對入住、搬遷、租約、戶籍與點交安排。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0D923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5E6EC2D8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3FC59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44A3E5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住多久？做過哪些修繕？</w:t>
            </w:r>
            <w:r>
              <w:rPr>
                <w:color w:val="222222"/>
              </w:rPr>
              <w:t>｜要求年份、範圍、承包商、發票、照片與保固。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5F8F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3C05F680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5C6C3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170F10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曾經漏水、壁癌、火災或管線事故？</w:t>
            </w:r>
            <w:r>
              <w:rPr>
                <w:color w:val="222222"/>
              </w:rPr>
              <w:t>｜追問位置、原因、是否根治及樓上／樓下責任。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9CC0D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2FE1E719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E5601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64578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鄰里與社區曾有重大爭議？</w:t>
            </w:r>
            <w:r>
              <w:rPr>
                <w:color w:val="222222"/>
              </w:rPr>
              <w:t>｜噪音、漏水、停車、管理、訴訟、修繕分攤。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3F604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729A2A4E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B764A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59DF2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是否發生非自然死亡或其他重大事件？</w:t>
            </w:r>
            <w:r>
              <w:rPr>
                <w:color w:val="222222"/>
              </w:rPr>
              <w:t>｜要求在現況確認書與不動產說明書明確記載。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91511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1231EE0F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5D95D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09555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是否曾有違建查報、補稅或裁罰？</w:t>
            </w:r>
            <w:r>
              <w:rPr>
                <w:color w:val="222222"/>
              </w:rPr>
              <w:t>｜索取公文並確認後續拆除或改善責任。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DC1D5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475772B8" w14:textId="77777777">
        <w:trPr>
          <w:jc w:val="center"/>
        </w:trPr>
        <w:tc>
          <w:tcPr>
            <w:tcW w:w="97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67B96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FDD91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是否願意接受專業驗屋？</w:t>
            </w:r>
            <w:r>
              <w:rPr>
                <w:color w:val="222222"/>
              </w:rPr>
              <w:t>｜若拒絕或限制測試，列為高風險訊號。</w:t>
            </w:r>
          </w:p>
        </w:tc>
        <w:tc>
          <w:tcPr>
            <w:tcW w:w="276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23E6BB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  <w:tr w:rsidR="00F46A22" w14:paraId="6D172933" w14:textId="77777777">
        <w:trPr>
          <w:jc w:val="center"/>
        </w:trPr>
        <w:tc>
          <w:tcPr>
            <w:tcW w:w="979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8CE12" w14:textId="77777777" w:rsidR="00F46A22" w:rsidRDefault="00D43746">
            <w:pPr>
              <w:jc w:val="center"/>
            </w:pPr>
            <w:r>
              <w:rPr>
                <w:color w:val="5B6570"/>
                <w:sz w:val="16"/>
              </w:rPr>
              <w:t>□</w:t>
            </w:r>
            <w:r>
              <w:rPr>
                <w:color w:val="5B6570"/>
                <w:sz w:val="16"/>
              </w:rPr>
              <w:t>正常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異常</w:t>
            </w:r>
            <w:r>
              <w:rPr>
                <w:color w:val="5B6570"/>
                <w:sz w:val="16"/>
              </w:rPr>
              <w:br/>
              <w:t>□</w:t>
            </w:r>
            <w:r>
              <w:rPr>
                <w:color w:val="5B6570"/>
                <w:sz w:val="16"/>
              </w:rPr>
              <w:t>不適用</w:t>
            </w:r>
          </w:p>
        </w:tc>
        <w:tc>
          <w:tcPr>
            <w:tcW w:w="6264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66381F" w14:textId="77777777" w:rsidR="00F46A22" w:rsidRDefault="00D43746">
            <w:pPr>
              <w:pStyle w:val="ChecklistItem"/>
            </w:pPr>
            <w:r>
              <w:rPr>
                <w:b/>
                <w:color w:val="17324D"/>
              </w:rPr>
              <w:t>是否可提供完整文件並讓契約帶回審閱？</w:t>
            </w:r>
            <w:r>
              <w:rPr>
                <w:color w:val="222222"/>
              </w:rPr>
              <w:t>｜文件不齊、催簽、口頭保證不落字，都應暫停。</w:t>
            </w:r>
          </w:p>
        </w:tc>
        <w:tc>
          <w:tcPr>
            <w:tcW w:w="2765" w:type="dxa"/>
            <w:shd w:val="clear" w:color="auto" w:fill="FAFB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3BDDA" w14:textId="77777777" w:rsidR="00F46A22" w:rsidRDefault="00D43746">
            <w:r>
              <w:rPr>
                <w:color w:val="9AA1A8"/>
                <w:sz w:val="16"/>
              </w:rPr>
              <w:t>________________</w:t>
            </w:r>
            <w:r>
              <w:rPr>
                <w:color w:val="9AA1A8"/>
                <w:sz w:val="16"/>
              </w:rPr>
              <w:br/>
              <w:t>________________</w:t>
            </w:r>
          </w:p>
        </w:tc>
      </w:tr>
    </w:tbl>
    <w:p w14:paraId="2C947949" w14:textId="77777777" w:rsidR="00F46A22" w:rsidRDefault="00F46A22">
      <w:pPr>
        <w:spacing w:after="20"/>
      </w:pPr>
    </w:p>
    <w:p w14:paraId="56FDA907" w14:textId="77777777" w:rsidR="00F46A22" w:rsidRDefault="00D43746">
      <w:pPr>
        <w:pStyle w:val="21"/>
      </w:pPr>
      <w:r>
        <w:t>建議啟動專業協助的情況</w:t>
      </w:r>
    </w:p>
    <w:p w14:paraId="5C4A64A2" w14:textId="77777777" w:rsidR="00F46A22" w:rsidRDefault="00D43746">
      <w:pPr>
        <w:pStyle w:val="a0"/>
      </w:pPr>
      <w:r>
        <w:rPr>
          <w:color w:val="222222"/>
          <w:sz w:val="18"/>
        </w:rPr>
        <w:t>疑似結構裂縫、傾斜、沉陷、氯離子／海砂、輻射或重大改建。</w:t>
      </w:r>
    </w:p>
    <w:p w14:paraId="2D0374B1" w14:textId="77777777" w:rsidR="00F46A22" w:rsidRDefault="00D43746">
      <w:pPr>
        <w:pStyle w:val="a0"/>
      </w:pPr>
      <w:r>
        <w:rPr>
          <w:color w:val="222222"/>
          <w:sz w:val="18"/>
        </w:rPr>
        <w:t>反覆漏水、頂樓／地下室、老舊管線、全屋裝修遮蔽原始屋況。</w:t>
      </w:r>
    </w:p>
    <w:p w14:paraId="78A07BF8" w14:textId="77777777" w:rsidR="00F46A22" w:rsidRDefault="00D43746">
      <w:pPr>
        <w:pStyle w:val="a0"/>
      </w:pPr>
      <w:r>
        <w:rPr>
          <w:color w:val="222222"/>
          <w:sz w:val="18"/>
        </w:rPr>
        <w:t>產權複雜、共有、違建、租占用、抵押／查封、用途或界址不一致。</w:t>
      </w:r>
    </w:p>
    <w:p w14:paraId="3FC0D8D9" w14:textId="77777777" w:rsidR="00F46A22" w:rsidRDefault="00D43746">
      <w:pPr>
        <w:pStyle w:val="a0"/>
      </w:pPr>
      <w:r>
        <w:rPr>
          <w:color w:val="222222"/>
          <w:sz w:val="18"/>
        </w:rPr>
        <w:t>交易金額高、貸款成數吃緊，或契約條款與責任分配不清。</w:t>
      </w:r>
    </w:p>
    <w:p w14:paraId="644BCB21" w14:textId="77777777" w:rsidR="00F46A22" w:rsidRDefault="00D43746">
      <w:r>
        <w:br w:type="page"/>
      </w:r>
    </w:p>
    <w:p w14:paraId="4ABCAA12" w14:textId="77777777" w:rsidR="00F46A22" w:rsidRDefault="00D43746">
      <w:pPr>
        <w:pStyle w:val="1"/>
      </w:pPr>
      <w:r>
        <w:t>十、照片與問題追蹤表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8"/>
      </w:tblGrid>
      <w:tr w:rsidR="00F46A22" w14:paraId="0F3A8DBD" w14:textId="77777777">
        <w:trPr>
          <w:jc w:val="center"/>
        </w:trPr>
        <w:tc>
          <w:tcPr>
            <w:tcW w:w="10008" w:type="dxa"/>
            <w:shd w:val="clear" w:color="auto" w:fill="EEF5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562C2" w14:textId="77777777" w:rsidR="00F46A22" w:rsidRDefault="00D43746">
            <w:pPr>
              <w:spacing w:after="60"/>
            </w:pPr>
            <w:r>
              <w:rPr>
                <w:b/>
                <w:color w:val="2E74B5"/>
              </w:rPr>
              <w:t>拍照順序</w:t>
            </w:r>
            <w:r>
              <w:rPr>
                <w:b/>
                <w:color w:val="2E74B5"/>
              </w:rPr>
              <w:t xml:space="preserve">  </w:t>
            </w:r>
            <w:r>
              <w:rPr>
                <w:color w:val="17324D"/>
                <w:sz w:val="19"/>
              </w:rPr>
              <w:t>先拍門牌與樓層，再依「客廳</w:t>
            </w:r>
            <w:r>
              <w:rPr>
                <w:color w:val="17324D"/>
                <w:sz w:val="19"/>
              </w:rPr>
              <w:t>→</w:t>
            </w:r>
            <w:r>
              <w:rPr>
                <w:color w:val="17324D"/>
                <w:sz w:val="19"/>
              </w:rPr>
              <w:t>廚房</w:t>
            </w:r>
            <w:r>
              <w:rPr>
                <w:color w:val="17324D"/>
                <w:sz w:val="19"/>
              </w:rPr>
              <w:t>→</w:t>
            </w:r>
            <w:r>
              <w:rPr>
                <w:color w:val="17324D"/>
                <w:sz w:val="19"/>
              </w:rPr>
              <w:t>衛浴</w:t>
            </w:r>
            <w:r>
              <w:rPr>
                <w:color w:val="17324D"/>
                <w:sz w:val="19"/>
              </w:rPr>
              <w:t>→</w:t>
            </w:r>
            <w:r>
              <w:rPr>
                <w:color w:val="17324D"/>
                <w:sz w:val="19"/>
              </w:rPr>
              <w:t>房間</w:t>
            </w:r>
            <w:r>
              <w:rPr>
                <w:color w:val="17324D"/>
                <w:sz w:val="19"/>
              </w:rPr>
              <w:t>→</w:t>
            </w:r>
            <w:r>
              <w:rPr>
                <w:color w:val="17324D"/>
                <w:sz w:val="19"/>
              </w:rPr>
              <w:t>陽台</w:t>
            </w:r>
            <w:r>
              <w:rPr>
                <w:color w:val="17324D"/>
                <w:sz w:val="19"/>
              </w:rPr>
              <w:t>→</w:t>
            </w:r>
            <w:r>
              <w:rPr>
                <w:color w:val="17324D"/>
                <w:sz w:val="19"/>
              </w:rPr>
              <w:t>公共區域</w:t>
            </w:r>
            <w:r>
              <w:rPr>
                <w:color w:val="17324D"/>
                <w:sz w:val="19"/>
              </w:rPr>
              <w:t>→</w:t>
            </w:r>
            <w:r>
              <w:rPr>
                <w:color w:val="17324D"/>
                <w:sz w:val="19"/>
              </w:rPr>
              <w:t>車位」固定順序。每個異常點同時拍近照、遠照與位置照。</w:t>
            </w:r>
          </w:p>
        </w:tc>
      </w:tr>
    </w:tbl>
    <w:p w14:paraId="545C364B" w14:textId="77777777" w:rsidR="00F46A22" w:rsidRDefault="00F46A22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12"/>
        <w:gridCol w:w="3096"/>
        <w:gridCol w:w="2520"/>
        <w:gridCol w:w="2088"/>
      </w:tblGrid>
      <w:tr w:rsidR="00F46A22" w14:paraId="550C60A4" w14:textId="77777777">
        <w:trPr>
          <w:jc w:val="center"/>
        </w:trPr>
        <w:tc>
          <w:tcPr>
            <w:tcW w:w="792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9BC2A5" w14:textId="77777777" w:rsidR="00F46A22" w:rsidRDefault="00D43746">
            <w:r>
              <w:rPr>
                <w:b/>
                <w:color w:val="17324D"/>
                <w:sz w:val="16"/>
              </w:rPr>
              <w:t>編號</w:t>
            </w:r>
          </w:p>
        </w:tc>
        <w:tc>
          <w:tcPr>
            <w:tcW w:w="1512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72742" w14:textId="77777777" w:rsidR="00F46A22" w:rsidRDefault="00D43746">
            <w:r>
              <w:rPr>
                <w:b/>
                <w:color w:val="17324D"/>
                <w:sz w:val="16"/>
              </w:rPr>
              <w:t>位置</w:t>
            </w:r>
          </w:p>
        </w:tc>
        <w:tc>
          <w:tcPr>
            <w:tcW w:w="3096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F9D76F" w14:textId="77777777" w:rsidR="00F46A22" w:rsidRDefault="00D43746">
            <w:r>
              <w:rPr>
                <w:b/>
                <w:color w:val="17324D"/>
                <w:sz w:val="16"/>
              </w:rPr>
              <w:t>發現／疑問</w:t>
            </w:r>
          </w:p>
        </w:tc>
        <w:tc>
          <w:tcPr>
            <w:tcW w:w="2520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CA899A" w14:textId="77777777" w:rsidR="00F46A22" w:rsidRDefault="00D43746">
            <w:r>
              <w:rPr>
                <w:b/>
                <w:color w:val="17324D"/>
                <w:sz w:val="16"/>
              </w:rPr>
              <w:t>對方回覆</w:t>
            </w:r>
          </w:p>
        </w:tc>
        <w:tc>
          <w:tcPr>
            <w:tcW w:w="2088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0DAF57" w14:textId="77777777" w:rsidR="00F46A22" w:rsidRDefault="00D43746">
            <w:r>
              <w:rPr>
                <w:b/>
                <w:color w:val="17324D"/>
                <w:sz w:val="16"/>
              </w:rPr>
              <w:t>後續／期限</w:t>
            </w:r>
          </w:p>
        </w:tc>
      </w:tr>
      <w:tr w:rsidR="00F46A22" w14:paraId="12EACC6F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6E44AB8" w14:textId="77777777" w:rsidR="00F46A22" w:rsidRDefault="00D43746">
            <w:r>
              <w:rPr>
                <w:color w:val="5B6570"/>
                <w:sz w:val="16"/>
              </w:rPr>
              <w:t>01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F135834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42B70D2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1940F64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81F46C4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229FD565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4B18222" w14:textId="77777777" w:rsidR="00F46A22" w:rsidRDefault="00D43746">
            <w:r>
              <w:rPr>
                <w:color w:val="5B6570"/>
                <w:sz w:val="16"/>
              </w:rPr>
              <w:t>02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8DA3AF4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7146BFF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57FE8CE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7131881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34AD6C25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8CA56EF" w14:textId="77777777" w:rsidR="00F46A22" w:rsidRDefault="00D43746">
            <w:r>
              <w:rPr>
                <w:color w:val="5B6570"/>
                <w:sz w:val="16"/>
              </w:rPr>
              <w:t>03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5760776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08FE48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00FBD6A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6E25A43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5038FC16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1A9CEE" w14:textId="77777777" w:rsidR="00F46A22" w:rsidRDefault="00D43746">
            <w:r>
              <w:rPr>
                <w:color w:val="5B6570"/>
                <w:sz w:val="16"/>
              </w:rPr>
              <w:t>04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4036055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09358BF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FC07640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5852714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09150E5C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52BBF52" w14:textId="77777777" w:rsidR="00F46A22" w:rsidRDefault="00D43746">
            <w:r>
              <w:rPr>
                <w:color w:val="5B6570"/>
                <w:sz w:val="16"/>
              </w:rPr>
              <w:t>05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A5772C5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DAE26F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32D8142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3C49F02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037FDF55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7D491DA" w14:textId="77777777" w:rsidR="00F46A22" w:rsidRDefault="00D43746">
            <w:r>
              <w:rPr>
                <w:color w:val="5B6570"/>
                <w:sz w:val="16"/>
              </w:rPr>
              <w:t>06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0EC150B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BEFE6FD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D7D6741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EEF0AD9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7A28D44F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BA771B4" w14:textId="77777777" w:rsidR="00F46A22" w:rsidRDefault="00D43746">
            <w:r>
              <w:rPr>
                <w:color w:val="5B6570"/>
                <w:sz w:val="16"/>
              </w:rPr>
              <w:t>07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1C1FE93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A5034BA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203AFEC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28096DF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1127FE8B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B65CFBE" w14:textId="77777777" w:rsidR="00F46A22" w:rsidRDefault="00D43746">
            <w:r>
              <w:rPr>
                <w:color w:val="5B6570"/>
                <w:sz w:val="16"/>
              </w:rPr>
              <w:t>08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BDF5502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1CD1548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3B61FAE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EA3CB7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56D3497A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65CC79A" w14:textId="77777777" w:rsidR="00F46A22" w:rsidRDefault="00D43746">
            <w:r>
              <w:rPr>
                <w:color w:val="5B6570"/>
                <w:sz w:val="16"/>
              </w:rPr>
              <w:t>09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062461E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528F1AD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ECC283B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930239E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17503FCF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2B6A870" w14:textId="77777777" w:rsidR="00F46A22" w:rsidRDefault="00D43746">
            <w:r>
              <w:rPr>
                <w:color w:val="5B6570"/>
                <w:sz w:val="16"/>
              </w:rPr>
              <w:t>10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4687F5E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7EB1936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132F1DB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A750BBE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256DF7D8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ACA79F" w14:textId="77777777" w:rsidR="00F46A22" w:rsidRDefault="00D43746">
            <w:r>
              <w:rPr>
                <w:color w:val="5B6570"/>
                <w:sz w:val="16"/>
              </w:rPr>
              <w:t>11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6A788E5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43B7A4D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8CFD641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85B663D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  <w:tr w:rsidR="00F46A22" w14:paraId="248A0A84" w14:textId="77777777">
        <w:trPr>
          <w:jc w:val="center"/>
        </w:trPr>
        <w:tc>
          <w:tcPr>
            <w:tcW w:w="7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6C9F077" w14:textId="77777777" w:rsidR="00F46A22" w:rsidRDefault="00D43746">
            <w:r>
              <w:rPr>
                <w:color w:val="5B6570"/>
                <w:sz w:val="16"/>
              </w:rPr>
              <w:t>12</w:t>
            </w:r>
          </w:p>
        </w:tc>
        <w:tc>
          <w:tcPr>
            <w:tcW w:w="151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1AB44A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3096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783310E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520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FDCC6F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  <w:tc>
          <w:tcPr>
            <w:tcW w:w="208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998C352" w14:textId="77777777" w:rsidR="00F46A22" w:rsidRDefault="00D43746">
            <w:r>
              <w:rPr>
                <w:color w:val="A0A6AC"/>
                <w:sz w:val="16"/>
              </w:rPr>
              <w:t>________________</w:t>
            </w:r>
          </w:p>
        </w:tc>
      </w:tr>
    </w:tbl>
    <w:p w14:paraId="5EC228BE" w14:textId="77777777" w:rsidR="00F46A22" w:rsidRDefault="00D43746">
      <w:pPr>
        <w:pStyle w:val="1"/>
      </w:pPr>
      <w:r>
        <w:t>十一、看屋評分與決策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F46A22" w14:paraId="47C372B7" w14:textId="77777777">
        <w:trPr>
          <w:jc w:val="center"/>
        </w:trPr>
        <w:tc>
          <w:tcPr>
            <w:tcW w:w="2541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1E31A" w14:textId="77777777" w:rsidR="00F46A22" w:rsidRDefault="00D43746">
            <w:r>
              <w:rPr>
                <w:b/>
                <w:color w:val="17324D"/>
                <w:sz w:val="17"/>
              </w:rPr>
              <w:t>項目</w:t>
            </w:r>
          </w:p>
        </w:tc>
        <w:tc>
          <w:tcPr>
            <w:tcW w:w="2541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253BB" w14:textId="77777777" w:rsidR="00F46A22" w:rsidRDefault="00D43746">
            <w:r>
              <w:rPr>
                <w:b/>
                <w:color w:val="17324D"/>
                <w:sz w:val="17"/>
              </w:rPr>
              <w:t>權重</w:t>
            </w:r>
            <w:r>
              <w:rPr>
                <w:b/>
                <w:color w:val="17324D"/>
                <w:sz w:val="17"/>
              </w:rPr>
              <w:t xml:space="preserve"> 1–5</w:t>
            </w:r>
          </w:p>
        </w:tc>
        <w:tc>
          <w:tcPr>
            <w:tcW w:w="2541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A30D5E" w14:textId="77777777" w:rsidR="00F46A22" w:rsidRDefault="00D43746">
            <w:r>
              <w:rPr>
                <w:b/>
                <w:color w:val="17324D"/>
                <w:sz w:val="17"/>
              </w:rPr>
              <w:t>評分</w:t>
            </w:r>
            <w:r>
              <w:rPr>
                <w:b/>
                <w:color w:val="17324D"/>
                <w:sz w:val="17"/>
              </w:rPr>
              <w:t xml:space="preserve"> 1–5</w:t>
            </w:r>
          </w:p>
        </w:tc>
        <w:tc>
          <w:tcPr>
            <w:tcW w:w="2541" w:type="dxa"/>
            <w:shd w:val="clear" w:color="auto" w:fill="E8EE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44A039" w14:textId="77777777" w:rsidR="00F46A22" w:rsidRDefault="00D43746">
            <w:r>
              <w:rPr>
                <w:b/>
                <w:color w:val="17324D"/>
                <w:sz w:val="17"/>
              </w:rPr>
              <w:t>備註</w:t>
            </w:r>
          </w:p>
        </w:tc>
      </w:tr>
      <w:tr w:rsidR="00F46A22" w14:paraId="36CA46E2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49F50" w14:textId="77777777" w:rsidR="00F46A22" w:rsidRDefault="00D43746">
            <w:r>
              <w:rPr>
                <w:color w:val="17324D"/>
                <w:sz w:val="17"/>
              </w:rPr>
              <w:t>地點與通勤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088D2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DA214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F9F2D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380BACAB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E1529" w14:textId="77777777" w:rsidR="00F46A22" w:rsidRDefault="00D43746">
            <w:r>
              <w:rPr>
                <w:color w:val="17324D"/>
                <w:sz w:val="17"/>
              </w:rPr>
              <w:t>環境與安全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E7D30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259C96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F513F6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5A6AC903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BEFF8" w14:textId="77777777" w:rsidR="00F46A22" w:rsidRDefault="00D43746">
            <w:r>
              <w:rPr>
                <w:color w:val="17324D"/>
                <w:sz w:val="17"/>
              </w:rPr>
              <w:t>採光通風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61BA63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3831C4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A292E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40C197C3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AE693B" w14:textId="77777777" w:rsidR="00F46A22" w:rsidRDefault="00D43746">
            <w:r>
              <w:rPr>
                <w:color w:val="17324D"/>
                <w:sz w:val="17"/>
              </w:rPr>
              <w:t>噪音與隱私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7E0EA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C3ABD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76344F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22A10DBE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E7DE3E" w14:textId="77777777" w:rsidR="00F46A22" w:rsidRDefault="00D43746">
            <w:r>
              <w:rPr>
                <w:color w:val="17324D"/>
                <w:sz w:val="17"/>
              </w:rPr>
              <w:t>屋況與修繕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45D887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06B04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66463B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199828C8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8F05E" w14:textId="77777777" w:rsidR="00F46A22" w:rsidRDefault="00D43746">
            <w:r>
              <w:rPr>
                <w:color w:val="17324D"/>
                <w:sz w:val="17"/>
              </w:rPr>
              <w:t>格局與坪效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49FE6B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B23884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F2480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7EB5E1E7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6131CE" w14:textId="77777777" w:rsidR="00F46A22" w:rsidRDefault="00D43746">
            <w:r>
              <w:rPr>
                <w:color w:val="17324D"/>
                <w:sz w:val="17"/>
              </w:rPr>
              <w:t>社區管理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C0B209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7AC309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98F9D9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79F0E376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86696" w14:textId="77777777" w:rsidR="00F46A22" w:rsidRDefault="00D43746">
            <w:r>
              <w:rPr>
                <w:color w:val="17324D"/>
                <w:sz w:val="17"/>
              </w:rPr>
              <w:t>產權與文件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745226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80447C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D02A3B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2AB17F7F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531164" w14:textId="77777777" w:rsidR="00F46A22" w:rsidRDefault="00D43746">
            <w:r>
              <w:rPr>
                <w:color w:val="17324D"/>
                <w:sz w:val="17"/>
              </w:rPr>
              <w:t>停車與公設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CEF5FA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BF710F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60FC08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  <w:tr w:rsidR="00F46A22" w14:paraId="52296E4E" w14:textId="77777777">
        <w:trPr>
          <w:jc w:val="center"/>
        </w:trPr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74F4A3" w14:textId="77777777" w:rsidR="00F46A22" w:rsidRDefault="00D43746">
            <w:r>
              <w:rPr>
                <w:color w:val="17324D"/>
                <w:sz w:val="17"/>
              </w:rPr>
              <w:t>價格與負擔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DA18AE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1DAFF" w14:textId="77777777" w:rsidR="00F46A22" w:rsidRDefault="00D43746">
            <w:pPr>
              <w:jc w:val="center"/>
            </w:pPr>
            <w:r>
              <w:rPr>
                <w:color w:val="5B6570"/>
                <w:sz w:val="17"/>
              </w:rPr>
              <w:t>____</w:t>
            </w:r>
          </w:p>
        </w:tc>
        <w:tc>
          <w:tcPr>
            <w:tcW w:w="254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6B585C" w14:textId="77777777" w:rsidR="00F46A22" w:rsidRDefault="00D43746">
            <w:r>
              <w:rPr>
                <w:color w:val="A0A6AC"/>
                <w:sz w:val="16"/>
              </w:rPr>
              <w:t>____________________</w:t>
            </w:r>
          </w:p>
        </w:tc>
      </w:tr>
    </w:tbl>
    <w:p w14:paraId="1A79789C" w14:textId="77777777" w:rsidR="00F46A22" w:rsidRDefault="00D43746">
      <w:pPr>
        <w:pStyle w:val="21"/>
      </w:pPr>
      <w:r>
        <w:t>重大紅旗（任一項未釐清前，不建議簽約）</w:t>
      </w:r>
    </w:p>
    <w:p w14:paraId="4114BD15" w14:textId="77777777" w:rsidR="00F46A22" w:rsidRDefault="00D43746">
      <w:r>
        <w:rPr>
          <w:b/>
          <w:color w:val="9B1C1C"/>
          <w:sz w:val="18"/>
        </w:rPr>
        <w:t xml:space="preserve">□ </w:t>
      </w:r>
      <w:r>
        <w:rPr>
          <w:b/>
          <w:color w:val="9B1C1C"/>
          <w:sz w:val="18"/>
        </w:rPr>
        <w:t>產權、用途、格局或車位與文件不一致</w:t>
      </w:r>
    </w:p>
    <w:p w14:paraId="53A6A23F" w14:textId="77777777" w:rsidR="00F46A22" w:rsidRDefault="00D43746">
      <w:r>
        <w:rPr>
          <w:b/>
          <w:color w:val="9B1C1C"/>
          <w:sz w:val="18"/>
        </w:rPr>
        <w:t xml:space="preserve">□ </w:t>
      </w:r>
      <w:r>
        <w:rPr>
          <w:b/>
          <w:color w:val="9B1C1C"/>
          <w:sz w:val="18"/>
        </w:rPr>
        <w:t>疑似結構安全、嚴重漏水、海砂／氯離子或輻射疑慮</w:t>
      </w:r>
    </w:p>
    <w:p w14:paraId="3AAB4000" w14:textId="77777777" w:rsidR="00F46A22" w:rsidRDefault="00D43746">
      <w:r>
        <w:rPr>
          <w:b/>
          <w:color w:val="9B1C1C"/>
          <w:sz w:val="18"/>
        </w:rPr>
        <w:t xml:space="preserve">□ </w:t>
      </w:r>
      <w:r>
        <w:rPr>
          <w:b/>
          <w:color w:val="9B1C1C"/>
          <w:sz w:val="18"/>
        </w:rPr>
        <w:t>重大事故、違建、占用、欠費或訴訟資訊不透明</w:t>
      </w:r>
    </w:p>
    <w:p w14:paraId="56C3162B" w14:textId="77777777" w:rsidR="00F46A22" w:rsidRDefault="00D43746">
      <w:r>
        <w:rPr>
          <w:b/>
          <w:color w:val="9B1C1C"/>
          <w:sz w:val="18"/>
        </w:rPr>
        <w:t xml:space="preserve">□ </w:t>
      </w:r>
      <w:r>
        <w:rPr>
          <w:b/>
          <w:color w:val="9B1C1C"/>
          <w:sz w:val="18"/>
        </w:rPr>
        <w:t>不願提供文件、不允許檢測、催促當場下斡旋或放棄審閱</w:t>
      </w:r>
    </w:p>
    <w:p w14:paraId="1536451E" w14:textId="77777777" w:rsidR="00F46A22" w:rsidRDefault="00D43746">
      <w:r>
        <w:rPr>
          <w:b/>
          <w:color w:val="9B1C1C"/>
          <w:sz w:val="18"/>
        </w:rPr>
        <w:t xml:space="preserve">□ </w:t>
      </w:r>
      <w:r>
        <w:rPr>
          <w:b/>
          <w:color w:val="9B1C1C"/>
          <w:sz w:val="18"/>
        </w:rPr>
        <w:t>貸款估價不足、總現金需求超出安全範圍</w:t>
      </w:r>
    </w:p>
    <w:p w14:paraId="5E064D0A" w14:textId="77777777" w:rsidR="00F46A22" w:rsidRDefault="00D43746">
      <w:r>
        <w:rPr>
          <w:b/>
          <w:color w:val="17324D"/>
          <w:sz w:val="19"/>
        </w:rPr>
        <w:t>本物件的三個優點：</w:t>
      </w:r>
      <w:r>
        <w:rPr>
          <w:color w:val="5B6570"/>
          <w:sz w:val="19"/>
        </w:rPr>
        <w:t xml:space="preserve"> </w:t>
      </w:r>
      <w:r>
        <w:rPr>
          <w:color w:val="5B6570"/>
          <w:sz w:val="19"/>
        </w:rPr>
        <w:t>＿＿＿＿＿＿＿＿＿＿＿＿＿＿＿＿＿＿＿＿＿＿＿＿＿＿＿＿＿＿＿＿＿＿＿＿＿＿＿＿＿＿＿＿＿＿＿＿</w:t>
      </w:r>
    </w:p>
    <w:p w14:paraId="32C65ADD" w14:textId="77777777" w:rsidR="00F46A22" w:rsidRDefault="00D43746">
      <w:r>
        <w:rPr>
          <w:b/>
          <w:color w:val="17324D"/>
          <w:sz w:val="19"/>
        </w:rPr>
        <w:t>本物件的三個缺點／風險：</w:t>
      </w:r>
      <w:r>
        <w:rPr>
          <w:color w:val="5B6570"/>
          <w:sz w:val="19"/>
        </w:rPr>
        <w:t xml:space="preserve"> </w:t>
      </w:r>
      <w:r>
        <w:rPr>
          <w:color w:val="5B6570"/>
          <w:sz w:val="19"/>
        </w:rPr>
        <w:t>＿＿＿＿＿＿＿＿＿＿＿＿＿＿＿＿＿＿＿＿＿＿＿＿＿＿＿＿＿＿＿＿＿＿＿＿＿＿＿＿＿＿</w:t>
      </w:r>
    </w:p>
    <w:p w14:paraId="7E98AF24" w14:textId="77777777" w:rsidR="00F46A22" w:rsidRDefault="00D43746">
      <w:r>
        <w:rPr>
          <w:b/>
          <w:color w:val="17324D"/>
          <w:sz w:val="19"/>
        </w:rPr>
        <w:t>合理出價區間：</w:t>
      </w:r>
      <w:r>
        <w:rPr>
          <w:color w:val="5B6570"/>
          <w:sz w:val="19"/>
        </w:rPr>
        <w:t xml:space="preserve"> </w:t>
      </w:r>
      <w:r>
        <w:rPr>
          <w:color w:val="5B6570"/>
          <w:sz w:val="19"/>
        </w:rPr>
        <w:t>＿＿＿＿＿＿＿＿＿＿＿＿＿＿＿＿</w:t>
      </w:r>
    </w:p>
    <w:p w14:paraId="4283F6A2" w14:textId="77777777" w:rsidR="00F46A22" w:rsidRDefault="00D43746">
      <w:r>
        <w:rPr>
          <w:b/>
          <w:color w:val="17324D"/>
          <w:sz w:val="19"/>
        </w:rPr>
        <w:t>下一步：</w:t>
      </w:r>
      <w:r>
        <w:rPr>
          <w:b/>
          <w:color w:val="17324D"/>
          <w:sz w:val="19"/>
        </w:rPr>
        <w:t>□</w:t>
      </w:r>
      <w:r>
        <w:rPr>
          <w:b/>
          <w:color w:val="17324D"/>
          <w:sz w:val="19"/>
        </w:rPr>
        <w:t xml:space="preserve">淘汰　</w:t>
      </w:r>
      <w:r>
        <w:rPr>
          <w:b/>
          <w:color w:val="17324D"/>
          <w:sz w:val="19"/>
        </w:rPr>
        <w:t>□</w:t>
      </w:r>
      <w:r>
        <w:rPr>
          <w:b/>
          <w:color w:val="17324D"/>
          <w:sz w:val="19"/>
        </w:rPr>
        <w:t xml:space="preserve">複看　</w:t>
      </w:r>
      <w:r>
        <w:rPr>
          <w:b/>
          <w:color w:val="17324D"/>
          <w:sz w:val="19"/>
        </w:rPr>
        <w:t>□</w:t>
      </w:r>
      <w:r>
        <w:rPr>
          <w:b/>
          <w:color w:val="17324D"/>
          <w:sz w:val="19"/>
        </w:rPr>
        <w:t xml:space="preserve">專業驗屋　</w:t>
      </w:r>
      <w:r>
        <w:rPr>
          <w:b/>
          <w:color w:val="17324D"/>
          <w:sz w:val="19"/>
        </w:rPr>
        <w:t>□</w:t>
      </w:r>
      <w:r>
        <w:rPr>
          <w:b/>
          <w:color w:val="17324D"/>
          <w:sz w:val="19"/>
        </w:rPr>
        <w:t xml:space="preserve">查文件／貸款　</w:t>
      </w:r>
      <w:r>
        <w:rPr>
          <w:b/>
          <w:color w:val="17324D"/>
          <w:sz w:val="19"/>
        </w:rPr>
        <w:t>□</w:t>
      </w:r>
      <w:r>
        <w:rPr>
          <w:b/>
          <w:color w:val="17324D"/>
          <w:sz w:val="19"/>
        </w:rPr>
        <w:t>提出要約</w:t>
      </w:r>
      <w:r>
        <w:rPr>
          <w:color w:val="5B6570"/>
          <w:sz w:val="19"/>
        </w:rPr>
        <w:t xml:space="preserve"> </w:t>
      </w:r>
      <w:r>
        <w:rPr>
          <w:color w:val="5B6570"/>
          <w:sz w:val="19"/>
        </w:rPr>
        <w:t>＿＿＿＿＿＿＿＿＿＿＿＿</w:t>
      </w:r>
    </w:p>
    <w:p w14:paraId="5B9976BF" w14:textId="77777777" w:rsidR="00F46A22" w:rsidRDefault="00D43746">
      <w:r>
        <w:br w:type="page"/>
      </w:r>
    </w:p>
    <w:p w14:paraId="296D6BAF" w14:textId="77777777" w:rsidR="00F46A22" w:rsidRDefault="00D43746">
      <w:pPr>
        <w:pStyle w:val="1"/>
      </w:pPr>
      <w:r>
        <w:t>資料來源與使用說明</w:t>
      </w:r>
    </w:p>
    <w:p w14:paraId="65C8DA6F" w14:textId="77777777" w:rsidR="00F46A22" w:rsidRDefault="00D43746">
      <w:pPr>
        <w:spacing w:after="40"/>
      </w:pPr>
      <w:r>
        <w:rPr>
          <w:b/>
          <w:color w:val="17324D"/>
          <w:sz w:val="19"/>
        </w:rPr>
        <w:t xml:space="preserve">1. </w:t>
      </w:r>
      <w:r>
        <w:rPr>
          <w:b/>
          <w:color w:val="17324D"/>
          <w:sz w:val="19"/>
        </w:rPr>
        <w:t>內政部不動產資訊平台｜民眾看屋注意事項參考表</w:t>
      </w:r>
    </w:p>
    <w:p w14:paraId="6570C790" w14:textId="77777777" w:rsidR="00F46A22" w:rsidRDefault="00D43746">
      <w:pPr>
        <w:pStyle w:val="SourceNote"/>
      </w:pPr>
      <w:r>
        <w:t>https://pip.moi.gov.tw/Upload/File/Contract/14-%28097-06-27%29%E6%B0%91%E7%9C%BE%E7%9C%8B%E5%B1%8B%E6%B3%A8%E6%84%8F%E4%BA%8B%E9%A0%85%E5%8F%83%E8%80%83%E8%A1%A8.pdf</w:t>
      </w:r>
      <w:r>
        <w:br/>
      </w:r>
      <w:r>
        <w:t>作為屋況、水電、產權、環境等檢查架構的重要參考。</w:t>
      </w:r>
    </w:p>
    <w:p w14:paraId="32A4C717" w14:textId="77777777" w:rsidR="00F46A22" w:rsidRDefault="00D43746">
      <w:pPr>
        <w:spacing w:after="40"/>
      </w:pPr>
      <w:r>
        <w:rPr>
          <w:b/>
          <w:color w:val="17324D"/>
          <w:sz w:val="19"/>
        </w:rPr>
        <w:t xml:space="preserve">2. </w:t>
      </w:r>
      <w:r>
        <w:rPr>
          <w:b/>
          <w:color w:val="17324D"/>
          <w:sz w:val="19"/>
        </w:rPr>
        <w:t>行政院｜成屋買賣定型化契約應記載及不得記載事項</w:t>
      </w:r>
    </w:p>
    <w:p w14:paraId="767686C8" w14:textId="77777777" w:rsidR="00F46A22" w:rsidRDefault="00D43746">
      <w:pPr>
        <w:pStyle w:val="SourceNote"/>
      </w:pPr>
      <w:r>
        <w:t>https://www.ey.gov.tw/Page/DFB720D019CCCB0A/866026ec-3719-4a41-898c-cda58b1b32d9</w:t>
      </w:r>
      <w:r>
        <w:br/>
      </w:r>
      <w:r>
        <w:t>核對契約審閱期、買賣標的、現況確認與最新規範版本。</w:t>
      </w:r>
    </w:p>
    <w:p w14:paraId="3C1DA729" w14:textId="77777777" w:rsidR="00F46A22" w:rsidRDefault="00D43746">
      <w:pPr>
        <w:spacing w:after="40"/>
      </w:pPr>
      <w:r>
        <w:rPr>
          <w:b/>
          <w:color w:val="17324D"/>
          <w:sz w:val="19"/>
        </w:rPr>
        <w:t xml:space="preserve">3. </w:t>
      </w:r>
      <w:r>
        <w:rPr>
          <w:b/>
          <w:color w:val="17324D"/>
          <w:sz w:val="19"/>
        </w:rPr>
        <w:t>桃園市政府地政局｜</w:t>
      </w:r>
      <w:r>
        <w:rPr>
          <w:b/>
          <w:color w:val="17324D"/>
          <w:sz w:val="19"/>
        </w:rPr>
        <w:t>115</w:t>
      </w:r>
      <w:r>
        <w:rPr>
          <w:b/>
          <w:color w:val="17324D"/>
          <w:sz w:val="19"/>
        </w:rPr>
        <w:t>年</w:t>
      </w:r>
      <w:r>
        <w:rPr>
          <w:b/>
          <w:color w:val="17324D"/>
          <w:sz w:val="19"/>
        </w:rPr>
        <w:t>4</w:t>
      </w:r>
      <w:r>
        <w:rPr>
          <w:b/>
          <w:color w:val="17324D"/>
          <w:sz w:val="19"/>
        </w:rPr>
        <w:t>月</w:t>
      </w:r>
      <w:r>
        <w:rPr>
          <w:b/>
          <w:color w:val="17324D"/>
          <w:sz w:val="19"/>
        </w:rPr>
        <w:t>1</w:t>
      </w:r>
      <w:r>
        <w:rPr>
          <w:b/>
          <w:color w:val="17324D"/>
          <w:sz w:val="19"/>
        </w:rPr>
        <w:t>日新制說明</w:t>
      </w:r>
    </w:p>
    <w:p w14:paraId="58A29726" w14:textId="77777777" w:rsidR="00F46A22" w:rsidRDefault="00D43746">
      <w:pPr>
        <w:pStyle w:val="SourceNote"/>
      </w:pPr>
      <w:r>
        <w:t>https://land.tycg.gov.tw/News_Content.aspx?n=18386&amp;s=1616888&amp;sms=18915</w:t>
      </w:r>
      <w:r>
        <w:br/>
      </w:r>
      <w:r>
        <w:t>確認最新成屋契約及不動產說明書修正已上路。</w:t>
      </w:r>
    </w:p>
    <w:p w14:paraId="708D830A" w14:textId="77777777" w:rsidR="00F46A22" w:rsidRDefault="00D43746">
      <w:pPr>
        <w:spacing w:after="40"/>
      </w:pPr>
      <w:r>
        <w:rPr>
          <w:b/>
          <w:color w:val="17324D"/>
          <w:sz w:val="19"/>
        </w:rPr>
        <w:t xml:space="preserve">4. </w:t>
      </w:r>
      <w:r>
        <w:rPr>
          <w:b/>
          <w:color w:val="17324D"/>
          <w:sz w:val="19"/>
        </w:rPr>
        <w:t>苗栗縣政府｜新版建物現況確認書三項重點</w:t>
      </w:r>
    </w:p>
    <w:p w14:paraId="7FE90898" w14:textId="77777777" w:rsidR="00F46A22" w:rsidRDefault="00D43746">
      <w:pPr>
        <w:pStyle w:val="SourceNote"/>
      </w:pPr>
      <w:r>
        <w:t>https://www.miaoli.gov.tw/News_Content2.aspx?n=285&amp;s=961624&amp;sms=9462</w:t>
      </w:r>
      <w:r>
        <w:br/>
      </w:r>
      <w:r>
        <w:t>補充氯離子、加壓受水設備及太陽光電設備揭露。</w:t>
      </w:r>
    </w:p>
    <w:p w14:paraId="29FBBA10" w14:textId="77777777" w:rsidR="00F46A22" w:rsidRDefault="00D43746">
      <w:pPr>
        <w:spacing w:after="40"/>
      </w:pPr>
      <w:r>
        <w:rPr>
          <w:b/>
          <w:color w:val="17324D"/>
          <w:sz w:val="19"/>
        </w:rPr>
        <w:t xml:space="preserve">5. </w:t>
      </w:r>
      <w:r>
        <w:rPr>
          <w:b/>
          <w:color w:val="17324D"/>
          <w:sz w:val="19"/>
        </w:rPr>
        <w:t>新竹縣政府｜買賣中古屋的注意事項</w:t>
      </w:r>
    </w:p>
    <w:p w14:paraId="391DC19E" w14:textId="77777777" w:rsidR="00F46A22" w:rsidRDefault="00D43746">
      <w:pPr>
        <w:pStyle w:val="SourceNote"/>
      </w:pPr>
      <w:r>
        <w:t>https://www.hsinchu.gov.tw/News_Content.aspx?n=141&amp;s=90186</w:t>
      </w:r>
      <w:r>
        <w:br/>
      </w:r>
      <w:r>
        <w:t>提醒索取不動產說明書與現況說明，並自行查核周邊嫌惡設施。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8"/>
      </w:tblGrid>
      <w:tr w:rsidR="00F46A22" w14:paraId="31C2EF65" w14:textId="77777777">
        <w:trPr>
          <w:jc w:val="center"/>
        </w:trPr>
        <w:tc>
          <w:tcPr>
            <w:tcW w:w="10008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99A104" w14:textId="77777777" w:rsidR="00F46A22" w:rsidRDefault="00D43746">
            <w:pPr>
              <w:spacing w:after="60"/>
            </w:pPr>
            <w:r>
              <w:rPr>
                <w:b/>
                <w:color w:val="5B6570"/>
              </w:rPr>
              <w:t>版本資訊</w:t>
            </w:r>
            <w:r>
              <w:rPr>
                <w:b/>
                <w:color w:val="5B6570"/>
              </w:rPr>
              <w:t xml:space="preserve">  </w:t>
            </w:r>
            <w:r>
              <w:rPr>
                <w:color w:val="17324D"/>
                <w:sz w:val="19"/>
              </w:rPr>
              <w:t>本清單於</w:t>
            </w:r>
            <w:r>
              <w:rPr>
                <w:color w:val="17324D"/>
                <w:sz w:val="19"/>
              </w:rPr>
              <w:t xml:space="preserve"> 2026 </w:t>
            </w:r>
            <w:r>
              <w:rPr>
                <w:color w:val="17324D"/>
                <w:sz w:val="19"/>
              </w:rPr>
              <w:t>年</w:t>
            </w:r>
            <w:r>
              <w:rPr>
                <w:color w:val="17324D"/>
                <w:sz w:val="19"/>
              </w:rPr>
              <w:t xml:space="preserve"> 7 </w:t>
            </w:r>
            <w:r>
              <w:rPr>
                <w:color w:val="17324D"/>
                <w:sz w:val="19"/>
              </w:rPr>
              <w:t>月</w:t>
            </w:r>
            <w:r>
              <w:rPr>
                <w:color w:val="17324D"/>
                <w:sz w:val="19"/>
              </w:rPr>
              <w:t xml:space="preserve"> 28 </w:t>
            </w:r>
            <w:r>
              <w:rPr>
                <w:color w:val="17324D"/>
                <w:sz w:val="19"/>
              </w:rPr>
              <w:t>日依上述公開資料整理，適用台灣成屋／中古屋一般看屋情境。法規、契約範本與地方規定可能更新，簽約時請以主管機關最新公告及專業意見為準。</w:t>
            </w:r>
          </w:p>
        </w:tc>
      </w:tr>
    </w:tbl>
    <w:p w14:paraId="1E66C079" w14:textId="77777777" w:rsidR="00F46A22" w:rsidRDefault="00F46A22">
      <w:pPr>
        <w:spacing w:after="20"/>
      </w:pPr>
    </w:p>
    <w:p w14:paraId="66F2A012" w14:textId="77777777" w:rsidR="00F46A22" w:rsidRDefault="00D43746">
      <w:pPr>
        <w:pStyle w:val="21"/>
      </w:pPr>
      <w:r>
        <w:t>重要聲明</w:t>
      </w:r>
    </w:p>
    <w:p w14:paraId="04F3C2A3" w14:textId="77777777" w:rsidR="00F46A22" w:rsidRDefault="00D43746">
      <w:r>
        <w:rPr>
          <w:color w:val="333333"/>
          <w:sz w:val="18"/>
        </w:rPr>
        <w:t>本文件是決策輔助工具，不構成建築安全鑑定、驗屋報告、產權調查、法律或金融意見。肉眼與簡易測試無法排除隱蔽瑕疵；如有疑慮，應委託合格建築師、土木／結構技師、驗屋專業人員、地政士、律師或金融機構確認。</w:t>
      </w:r>
    </w:p>
    <w:sectPr w:rsidR="00F46A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79" w:right="1037" w:bottom="979" w:left="1037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AC42" w14:textId="77777777" w:rsidR="00D43746" w:rsidRDefault="00D43746">
      <w:pPr>
        <w:spacing w:after="0" w:line="240" w:lineRule="auto"/>
      </w:pPr>
      <w:r>
        <w:separator/>
      </w:r>
    </w:p>
  </w:endnote>
  <w:endnote w:type="continuationSeparator" w:id="0">
    <w:p w14:paraId="6AC95A56" w14:textId="77777777" w:rsidR="00D43746" w:rsidRDefault="00D43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B84B" w14:textId="77777777" w:rsidR="00425874" w:rsidRDefault="0042587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A1185" w14:textId="77777777" w:rsidR="00425874" w:rsidRPr="00425874" w:rsidRDefault="00425874" w:rsidP="00425874">
    <w:pPr>
      <w:pStyle w:val="a7"/>
      <w:jc w:val="center"/>
      <w:rPr>
        <w:b/>
        <w:color w:val="C0C0C0"/>
        <w:sz w:val="28"/>
      </w:rPr>
    </w:pPr>
    <w:r w:rsidRPr="00425874">
      <w:rPr>
        <w:rFonts w:hint="eastAsia"/>
        <w:b/>
        <w:color w:val="C0C0C0"/>
        <w:sz w:val="28"/>
      </w:rPr>
      <w:t>高雄房仲小德老師提供</w:t>
    </w:r>
  </w:p>
  <w:p w14:paraId="7AF40EC8" w14:textId="544ED130" w:rsidR="00F46A22" w:rsidRPr="00425874" w:rsidRDefault="00425874" w:rsidP="00425874">
    <w:pPr>
      <w:pStyle w:val="a7"/>
      <w:jc w:val="center"/>
      <w:rPr>
        <w:color w:val="808080"/>
        <w:sz w:val="14"/>
      </w:rPr>
    </w:pPr>
    <w:r w:rsidRPr="00425874">
      <w:rPr>
        <w:rFonts w:hint="eastAsia"/>
        <w:color w:val="808080"/>
        <w:sz w:val="14"/>
      </w:rPr>
      <w:t>本清單供看屋與初步決策使用，不代替驗屋、建築、地政、法律或貸款專業意見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AEAF" w14:textId="77777777" w:rsidR="00425874" w:rsidRDefault="0042587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6C2E" w14:textId="77777777" w:rsidR="00D43746" w:rsidRDefault="00D43746">
      <w:pPr>
        <w:spacing w:after="0" w:line="240" w:lineRule="auto"/>
      </w:pPr>
      <w:r>
        <w:separator/>
      </w:r>
    </w:p>
  </w:footnote>
  <w:footnote w:type="continuationSeparator" w:id="0">
    <w:p w14:paraId="2AD42C87" w14:textId="77777777" w:rsidR="00D43746" w:rsidRDefault="00D43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7E26" w14:textId="77777777" w:rsidR="00425874" w:rsidRDefault="0042587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5472" w14:textId="19CF52EB" w:rsidR="00F46A22" w:rsidRPr="00425874" w:rsidRDefault="00425874" w:rsidP="00425874">
    <w:pPr>
      <w:pStyle w:val="a5"/>
      <w:jc w:val="center"/>
      <w:rPr>
        <w:b/>
        <w:color w:val="C0C0C0"/>
        <w:sz w:val="28"/>
      </w:rPr>
    </w:pPr>
    <w:r w:rsidRPr="00425874">
      <w:rPr>
        <w:rFonts w:hint="eastAsia"/>
        <w:b/>
        <w:color w:val="C0C0C0"/>
        <w:sz w:val="28"/>
      </w:rPr>
      <w:t>高雄房仲小德老師提供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BFA26" w14:textId="77777777" w:rsidR="00425874" w:rsidRDefault="0042587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541433">
    <w:abstractNumId w:val="8"/>
  </w:num>
  <w:num w:numId="2" w16cid:durableId="2058815383">
    <w:abstractNumId w:val="6"/>
  </w:num>
  <w:num w:numId="3" w16cid:durableId="1276792715">
    <w:abstractNumId w:val="5"/>
  </w:num>
  <w:num w:numId="4" w16cid:durableId="912817568">
    <w:abstractNumId w:val="4"/>
  </w:num>
  <w:num w:numId="5" w16cid:durableId="1199660470">
    <w:abstractNumId w:val="7"/>
  </w:num>
  <w:num w:numId="6" w16cid:durableId="602302383">
    <w:abstractNumId w:val="3"/>
  </w:num>
  <w:num w:numId="7" w16cid:durableId="432867218">
    <w:abstractNumId w:val="2"/>
  </w:num>
  <w:num w:numId="8" w16cid:durableId="2121563734">
    <w:abstractNumId w:val="1"/>
  </w:num>
  <w:num w:numId="9" w16cid:durableId="48609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874"/>
    <w:rsid w:val="006519CD"/>
    <w:rsid w:val="00AA1D8D"/>
    <w:rsid w:val="00B47730"/>
    <w:rsid w:val="00CB0664"/>
    <w:rsid w:val="00D43746"/>
    <w:rsid w:val="00F46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7D686"/>
  <w14:defaultImageDpi w14:val="300"/>
  <w15:docId w15:val="{080548C3-E6BF-4F99-A3E3-D7806244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71" w:lineRule="auto"/>
    </w:pPr>
    <w:rPr>
      <w:rFonts w:ascii="微軟正黑體" w:eastAsia="微軟正黑體" w:hAnsi="微軟正黑體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7324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0"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pPr>
      <w:spacing w:after="20" w:line="252" w:lineRule="auto"/>
    </w:pPr>
    <w:rPr>
      <w:rFonts w:ascii="微軟正黑體" w:eastAsia="微軟正黑體" w:hAnsi="微軟正黑體"/>
      <w:sz w:val="18"/>
    </w:rPr>
  </w:style>
  <w:style w:type="paragraph" w:customStyle="1" w:styleId="SourceNote">
    <w:name w:val="Source Note"/>
    <w:pPr>
      <w:spacing w:after="60"/>
    </w:pPr>
    <w:rPr>
      <w:rFonts w:ascii="微軟正黑體" w:eastAsia="微軟正黑體" w:hAnsi="微軟正黑體"/>
      <w:color w:val="5B6570"/>
      <w:sz w:val="16"/>
    </w:rPr>
  </w:style>
  <w:style w:type="paragraph" w:customStyle="1" w:styleId="SmallNote">
    <w:name w:val="Small Note"/>
    <w:rPr>
      <w:rFonts w:ascii="微軟正黑體" w:eastAsia="微軟正黑體" w:hAnsi="微軟正黑體"/>
      <w:color w:val="5B657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1700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買房看屋檢查清單（台灣版）</dc:title>
  <dc:subject>成屋與中古屋看屋、文件、成本及決策檢查清單</dc:subject>
  <dc:creator>OpenAI Codex</dc:creator>
  <cp:keywords>買房, 看屋, 檢查清單, 成屋, 中古屋, 台灣</cp:keywords>
  <dc:description>generated by python-docx</dc:description>
  <cp:lastModifiedBy>User</cp:lastModifiedBy>
  <cp:revision>2</cp:revision>
  <dcterms:created xsi:type="dcterms:W3CDTF">2013-12-23T23:15:00Z</dcterms:created>
  <dcterms:modified xsi:type="dcterms:W3CDTF">2026-07-28T10:33:00Z</dcterms:modified>
  <cp:category/>
</cp:coreProperties>
</file>