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A5" w:rsidRPr="00CF4D8A" w:rsidRDefault="00CF4D8A" w:rsidP="00CF4D8A">
      <w:pPr>
        <w:jc w:val="center"/>
        <w:rPr>
          <w:b/>
          <w:sz w:val="32"/>
          <w:szCs w:val="32"/>
        </w:rPr>
      </w:pPr>
      <w:r w:rsidRPr="00CF4D8A">
        <w:rPr>
          <w:rFonts w:hint="eastAsia"/>
          <w:b/>
          <w:sz w:val="32"/>
          <w:szCs w:val="32"/>
        </w:rPr>
        <w:t>Proxy</w:t>
      </w:r>
      <w:r w:rsidRPr="00CF4D8A">
        <w:rPr>
          <w:b/>
          <w:sz w:val="32"/>
          <w:szCs w:val="32"/>
        </w:rPr>
        <w:t>_Lab</w:t>
      </w:r>
    </w:p>
    <w:p w:rsidR="00CF4D8A" w:rsidRDefault="00CF4D8A" w:rsidP="00CF4D8A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F4D8A">
        <w:rPr>
          <w:b/>
          <w:sz w:val="32"/>
          <w:szCs w:val="32"/>
        </w:rPr>
        <w:t>PartA</w:t>
      </w:r>
    </w:p>
    <w:p w:rsidR="0082223D" w:rsidRPr="00CF4D8A" w:rsidRDefault="00CF4D8A" w:rsidP="0082223D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该部分要求实现一个浏览器的Proxy，参考书中第十章和第十一章的内容即可完成。十章介绍了Unix</w:t>
      </w:r>
      <w:r>
        <w:rPr>
          <w:sz w:val="28"/>
          <w:szCs w:val="28"/>
        </w:rPr>
        <w:t xml:space="preserve"> I/O</w:t>
      </w:r>
      <w:r>
        <w:rPr>
          <w:rFonts w:hint="eastAsia"/>
          <w:sz w:val="28"/>
          <w:szCs w:val="28"/>
        </w:rPr>
        <w:t>系统和可靠的R</w:t>
      </w:r>
      <w:r>
        <w:rPr>
          <w:sz w:val="28"/>
          <w:szCs w:val="28"/>
        </w:rPr>
        <w:t>IO</w:t>
      </w:r>
      <w:r>
        <w:rPr>
          <w:rFonts w:hint="eastAsia"/>
          <w:sz w:val="28"/>
          <w:szCs w:val="28"/>
        </w:rPr>
        <w:t>，在实现代理的时候，主要用到了Rio</w:t>
      </w:r>
      <w:r>
        <w:rPr>
          <w:sz w:val="28"/>
          <w:szCs w:val="28"/>
        </w:rPr>
        <w:t>_writen</w:t>
      </w:r>
      <w:r>
        <w:rPr>
          <w:rFonts w:hint="eastAsia"/>
          <w:sz w:val="28"/>
          <w:szCs w:val="28"/>
        </w:rPr>
        <w:t>(不含缓冲的写入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以及Rio</w:t>
      </w:r>
      <w:r>
        <w:rPr>
          <w:sz w:val="28"/>
          <w:szCs w:val="28"/>
        </w:rPr>
        <w:t>_readlineb(</w:t>
      </w:r>
      <w:r>
        <w:rPr>
          <w:rFonts w:hint="eastAsia"/>
          <w:sz w:val="28"/>
          <w:szCs w:val="28"/>
        </w:rPr>
        <w:t>含缓冲的按行读取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。第十一章介绍了网络编程以及Socket的使用，并给出了实现Web服务器所需的部分示例编码，我们需要实现的是根据题目要求处理浏览器的请求并转发给服务器。需要实现的三个关键函数分别是p</w:t>
      </w:r>
      <w:r>
        <w:rPr>
          <w:sz w:val="28"/>
          <w:szCs w:val="28"/>
        </w:rPr>
        <w:t>arse_uri</w:t>
      </w:r>
      <w:r>
        <w:rPr>
          <w:rFonts w:hint="eastAsia"/>
          <w:sz w:val="28"/>
          <w:szCs w:val="28"/>
        </w:rPr>
        <w:t>-解析u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提取出主机名、文件路径和端口号；b</w:t>
      </w:r>
      <w:r>
        <w:rPr>
          <w:sz w:val="28"/>
          <w:szCs w:val="28"/>
        </w:rPr>
        <w:t>uild_header-</w:t>
      </w:r>
      <w:r>
        <w:rPr>
          <w:rFonts w:hint="eastAsia"/>
          <w:sz w:val="28"/>
          <w:szCs w:val="28"/>
        </w:rPr>
        <w:t>读取请求头中的键值对信息，并按题目要求重新构建请求头；do</w:t>
      </w:r>
      <w:r>
        <w:rPr>
          <w:sz w:val="28"/>
          <w:szCs w:val="28"/>
        </w:rPr>
        <w:t>it-</w:t>
      </w:r>
      <w:r w:rsidR="00B35053"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浏览器的请求，解析处理重构后发送给服务器，并将服务器返回的结果发送给浏览器。</w:t>
      </w:r>
      <w:r w:rsidR="0082223D">
        <w:rPr>
          <w:rFonts w:hint="eastAsia"/>
          <w:sz w:val="28"/>
          <w:szCs w:val="28"/>
        </w:rPr>
        <w:t>具体的实现思路与代码逻辑参考p</w:t>
      </w:r>
      <w:r w:rsidR="0082223D">
        <w:rPr>
          <w:sz w:val="28"/>
          <w:szCs w:val="28"/>
        </w:rPr>
        <w:t>roxy.c</w:t>
      </w:r>
      <w:r w:rsidR="0082223D">
        <w:rPr>
          <w:rFonts w:hint="eastAsia"/>
          <w:sz w:val="28"/>
          <w:szCs w:val="28"/>
        </w:rPr>
        <w:t>，</w:t>
      </w:r>
      <w:r w:rsidR="00B35053">
        <w:rPr>
          <w:rFonts w:hint="eastAsia"/>
          <w:sz w:val="28"/>
          <w:szCs w:val="28"/>
        </w:rPr>
        <w:t>所有的代码段均含有注释。</w:t>
      </w:r>
    </w:p>
    <w:p w:rsidR="00CF4D8A" w:rsidRDefault="00CF4D8A" w:rsidP="00CF4D8A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F4D8A">
        <w:rPr>
          <w:rFonts w:hint="eastAsia"/>
          <w:b/>
          <w:sz w:val="32"/>
          <w:szCs w:val="32"/>
        </w:rPr>
        <w:t>Part</w:t>
      </w:r>
      <w:r w:rsidRPr="00CF4D8A">
        <w:rPr>
          <w:b/>
          <w:sz w:val="32"/>
          <w:szCs w:val="32"/>
        </w:rPr>
        <w:t>B</w:t>
      </w:r>
    </w:p>
    <w:p w:rsidR="009105BF" w:rsidRPr="009105BF" w:rsidRDefault="009105BF" w:rsidP="009105BF">
      <w:pPr>
        <w:ind w:firstLineChars="200" w:firstLine="560"/>
        <w:jc w:val="left"/>
        <w:rPr>
          <w:rFonts w:hint="eastAsia"/>
          <w:sz w:val="28"/>
          <w:szCs w:val="28"/>
        </w:rPr>
      </w:pPr>
      <w:r w:rsidRPr="009105BF">
        <w:rPr>
          <w:sz w:val="28"/>
          <w:szCs w:val="28"/>
        </w:rPr>
        <w:t>PartB</w:t>
      </w:r>
      <w:r>
        <w:rPr>
          <w:rFonts w:hint="eastAsia"/>
          <w:sz w:val="28"/>
          <w:szCs w:val="28"/>
        </w:rPr>
        <w:t>在Part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的基础上要求加上并发，即基于线程的并发，参考书中第十二章并发编程Posix线程。主要用到的函数有Pthread</w:t>
      </w:r>
      <w:r>
        <w:rPr>
          <w:sz w:val="28"/>
          <w:szCs w:val="28"/>
        </w:rPr>
        <w:t>s_create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创建线程，以及Pthreads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detach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分离线程。在主函数中，每监听到一个请求，便创建一个新的线程去处理该请求，将处理请求的相关函数放到线程路线函数中即可。</w:t>
      </w:r>
    </w:p>
    <w:p w:rsidR="00CF4D8A" w:rsidRDefault="00CF4D8A" w:rsidP="00CF4D8A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CF4D8A">
        <w:rPr>
          <w:b/>
          <w:sz w:val="32"/>
          <w:szCs w:val="32"/>
        </w:rPr>
        <w:t>PartC</w:t>
      </w:r>
    </w:p>
    <w:p w:rsidR="007A6A43" w:rsidRPr="007A6A43" w:rsidRDefault="007A6A43" w:rsidP="007A6A43">
      <w:pPr>
        <w:ind w:firstLineChars="200" w:firstLine="560"/>
        <w:jc w:val="left"/>
        <w:rPr>
          <w:rFonts w:hint="eastAsia"/>
          <w:sz w:val="28"/>
          <w:szCs w:val="28"/>
        </w:rPr>
      </w:pPr>
      <w:r w:rsidRPr="007A6A43">
        <w:rPr>
          <w:rFonts w:hint="eastAsia"/>
          <w:sz w:val="28"/>
          <w:szCs w:val="28"/>
        </w:rPr>
        <w:t>Part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要求在Part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的基础上实现缓存，采用L</w:t>
      </w:r>
      <w:r>
        <w:rPr>
          <w:sz w:val="28"/>
          <w:szCs w:val="28"/>
        </w:rPr>
        <w:t>RU</w:t>
      </w:r>
      <w:r>
        <w:rPr>
          <w:rFonts w:hint="eastAsia"/>
          <w:sz w:val="28"/>
          <w:szCs w:val="28"/>
        </w:rPr>
        <w:t>替换原则，即每次遇到新的页面，都将其加入缓存，如果缓存满了则选择一个最</w:t>
      </w:r>
      <w:r>
        <w:rPr>
          <w:rFonts w:hint="eastAsia"/>
          <w:sz w:val="28"/>
          <w:szCs w:val="28"/>
        </w:rPr>
        <w:lastRenderedPageBreak/>
        <w:t>久未用的进行替换。如果需要访问的页面已经在缓存中则不向服务器发起请求，直接返回缓存中的页面。这一部分的实现类似于之前的高速缓存。不同的是，Web缓存建立在多线程的前提下，因此需要采用信号量来控制对Cache的互斥访问操作。多个读者可以同时读一个Cache块，但同时只能有一个人写Cache。这是一个P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操作中典型的读写问题，添加两个信号量即可，一个用来控制对Cache块的写操作，一个用来控制对读者数量的修改操作。</w:t>
      </w:r>
      <w:r>
        <w:rPr>
          <w:rFonts w:hint="eastAsia"/>
          <w:sz w:val="28"/>
          <w:szCs w:val="28"/>
        </w:rPr>
        <w:t>具体的实现思路与代码逻辑参考p</w:t>
      </w:r>
      <w:r>
        <w:rPr>
          <w:sz w:val="28"/>
          <w:szCs w:val="28"/>
        </w:rPr>
        <w:t>roxy.c</w:t>
      </w:r>
      <w:r>
        <w:rPr>
          <w:rFonts w:hint="eastAsia"/>
          <w:sz w:val="28"/>
          <w:szCs w:val="28"/>
        </w:rPr>
        <w:t>，所有的代码段均含有注释。</w:t>
      </w:r>
      <w:bookmarkStart w:id="0" w:name="_GoBack"/>
      <w:bookmarkEnd w:id="0"/>
    </w:p>
    <w:sectPr w:rsidR="007A6A43" w:rsidRPr="007A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32D0F"/>
    <w:multiLevelType w:val="hybridMultilevel"/>
    <w:tmpl w:val="4EFA2F62"/>
    <w:lvl w:ilvl="0" w:tplc="37F294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52"/>
    <w:rsid w:val="00461352"/>
    <w:rsid w:val="007A6A43"/>
    <w:rsid w:val="0082223D"/>
    <w:rsid w:val="009105BF"/>
    <w:rsid w:val="00A061A5"/>
    <w:rsid w:val="00B35053"/>
    <w:rsid w:val="00C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7BAC"/>
  <w15:chartTrackingRefBased/>
  <w15:docId w15:val="{239FB7F1-53AA-4036-83AA-33E2AD94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5</cp:revision>
  <dcterms:created xsi:type="dcterms:W3CDTF">2020-02-19T15:33:00Z</dcterms:created>
  <dcterms:modified xsi:type="dcterms:W3CDTF">2020-02-19T15:53:00Z</dcterms:modified>
</cp:coreProperties>
</file>