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8F" w:rsidRDefault="00895E80" w:rsidP="00895E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art</w:t>
      </w:r>
      <w:r>
        <w:rPr>
          <w:b/>
          <w:sz w:val="32"/>
          <w:szCs w:val="32"/>
        </w:rPr>
        <w:t>A</w:t>
      </w:r>
    </w:p>
    <w:p w:rsidR="00895E80" w:rsidRDefault="00895E80" w:rsidP="00895E80">
      <w:pPr>
        <w:ind w:firstLineChars="200" w:firstLine="560"/>
        <w:jc w:val="left"/>
        <w:rPr>
          <w:sz w:val="28"/>
          <w:szCs w:val="28"/>
        </w:rPr>
      </w:pPr>
      <w:r w:rsidRPr="00895E80">
        <w:rPr>
          <w:sz w:val="28"/>
          <w:szCs w:val="28"/>
        </w:rPr>
        <w:t>PartA</w:t>
      </w:r>
      <w:r w:rsidRPr="00895E80">
        <w:rPr>
          <w:rFonts w:hint="eastAsia"/>
          <w:sz w:val="28"/>
          <w:szCs w:val="28"/>
        </w:rPr>
        <w:t>要求实现</w:t>
      </w:r>
      <w:r w:rsidR="00E96202">
        <w:rPr>
          <w:rFonts w:hint="eastAsia"/>
          <w:sz w:val="28"/>
          <w:szCs w:val="28"/>
        </w:rPr>
        <w:t>虚拟内存的初始化，本质上就是设置好管理页的一些元数据，需要实现</w:t>
      </w:r>
      <w:bookmarkStart w:id="0" w:name="_GoBack"/>
      <w:bookmarkEnd w:id="0"/>
      <w:r w:rsidRPr="00895E80">
        <w:rPr>
          <w:rFonts w:hint="eastAsia"/>
          <w:sz w:val="28"/>
          <w:szCs w:val="28"/>
        </w:rPr>
        <w:t>五个函数，实现思路及具体代码如下所示：</w:t>
      </w:r>
    </w:p>
    <w:p w:rsidR="00895E80" w:rsidRDefault="00895E80" w:rsidP="00895E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oot_alloc()</w:t>
      </w:r>
    </w:p>
    <w:p w:rsidR="00895E80" w:rsidRDefault="007B39FD" w:rsidP="007B39FD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该函数是一个物理内存分配器，仅在J</w:t>
      </w:r>
      <w:r>
        <w:rPr>
          <w:sz w:val="28"/>
          <w:szCs w:val="28"/>
        </w:rPr>
        <w:t>OS</w:t>
      </w:r>
      <w:r>
        <w:rPr>
          <w:rFonts w:hint="eastAsia"/>
          <w:sz w:val="28"/>
          <w:szCs w:val="28"/>
        </w:rPr>
        <w:t>设置它的虚拟内存时使用，p</w:t>
      </w:r>
      <w:r>
        <w:rPr>
          <w:sz w:val="28"/>
          <w:szCs w:val="28"/>
        </w:rPr>
        <w:t>age_alloc()</w:t>
      </w:r>
      <w:r>
        <w:rPr>
          <w:rFonts w:hint="eastAsia"/>
          <w:sz w:val="28"/>
          <w:szCs w:val="28"/>
        </w:rPr>
        <w:t>是虚拟内存分配器。根据注释可以知n大于0时分配相应的空间大小，并返回虚拟地址；如果为0则返回下一个空闲页，不实际分配任何空间；小于则输出对应的错误信息。n</w:t>
      </w:r>
      <w:r>
        <w:rPr>
          <w:sz w:val="28"/>
          <w:szCs w:val="28"/>
        </w:rPr>
        <w:t>extfree</w:t>
      </w:r>
      <w:r>
        <w:rPr>
          <w:rFonts w:hint="eastAsia"/>
          <w:sz w:val="28"/>
          <w:szCs w:val="28"/>
        </w:rPr>
        <w:t>已经完成初始化，我们只需要将当前的</w:t>
      </w:r>
      <w:r>
        <w:rPr>
          <w:sz w:val="28"/>
          <w:szCs w:val="28"/>
        </w:rPr>
        <w:t>nextfree</w:t>
      </w:r>
      <w:r>
        <w:rPr>
          <w:rFonts w:hint="eastAsia"/>
          <w:sz w:val="28"/>
          <w:szCs w:val="28"/>
        </w:rPr>
        <w:t>返回并将n</w:t>
      </w:r>
      <w:r>
        <w:rPr>
          <w:sz w:val="28"/>
          <w:szCs w:val="28"/>
        </w:rPr>
        <w:t>ext</w:t>
      </w:r>
      <w:r>
        <w:rPr>
          <w:rFonts w:hint="eastAsia"/>
          <w:sz w:val="28"/>
          <w:szCs w:val="28"/>
        </w:rPr>
        <w:t>free指向后续空闲空间即可，其间需要使用P</w:t>
      </w:r>
      <w:r>
        <w:rPr>
          <w:sz w:val="28"/>
          <w:szCs w:val="28"/>
        </w:rPr>
        <w:t>ADDR</w:t>
      </w:r>
      <w:r>
        <w:rPr>
          <w:rFonts w:hint="eastAsia"/>
          <w:sz w:val="28"/>
          <w:szCs w:val="28"/>
        </w:rPr>
        <w:t>和K</w:t>
      </w:r>
      <w:r>
        <w:rPr>
          <w:sz w:val="28"/>
          <w:szCs w:val="28"/>
        </w:rPr>
        <w:t>ADDR</w:t>
      </w:r>
      <w:r>
        <w:rPr>
          <w:rFonts w:hint="eastAsia"/>
          <w:sz w:val="28"/>
          <w:szCs w:val="28"/>
        </w:rPr>
        <w:t>完成两次转换用于检测是否超出了可用空间。代码如下：</w:t>
      </w:r>
    </w:p>
    <w:p w:rsidR="007B39FD" w:rsidRPr="007B39FD" w:rsidRDefault="00E96202" w:rsidP="007B39FD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81.5pt">
            <v:imagedata r:id="rId5" o:title="TIM截图20200310195523"/>
          </v:shape>
        </w:pict>
      </w:r>
    </w:p>
    <w:p w:rsidR="00895E80" w:rsidRDefault="00895E80" w:rsidP="00895E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men_init()</w:t>
      </w:r>
    </w:p>
    <w:p w:rsidR="007B39FD" w:rsidRDefault="007B39FD" w:rsidP="007B39FD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该函数建立一个两级页表，仅设置U</w:t>
      </w:r>
      <w:r>
        <w:rPr>
          <w:sz w:val="28"/>
          <w:szCs w:val="28"/>
        </w:rPr>
        <w:t>TOP</w:t>
      </w:r>
      <w:r>
        <w:rPr>
          <w:rFonts w:hint="eastAsia"/>
          <w:sz w:val="28"/>
          <w:szCs w:val="28"/>
        </w:rPr>
        <w:t>即用户区上方的内核部分的空间。</w:t>
      </w:r>
      <w:r w:rsidR="008D56B8">
        <w:rPr>
          <w:rFonts w:hint="eastAsia"/>
          <w:sz w:val="28"/>
          <w:szCs w:val="28"/>
        </w:rPr>
        <w:t>函数做好了大部分初始化，包括获取内存大小、初始化页表目录。我们需要完成的是给所有的页申请空间并初始</w:t>
      </w:r>
      <w:r w:rsidR="008D56B8">
        <w:rPr>
          <w:rFonts w:hint="eastAsia"/>
          <w:sz w:val="28"/>
          <w:szCs w:val="28"/>
        </w:rPr>
        <w:lastRenderedPageBreak/>
        <w:t>化，需要申请n</w:t>
      </w:r>
      <w:r w:rsidR="008D56B8">
        <w:rPr>
          <w:sz w:val="28"/>
          <w:szCs w:val="28"/>
        </w:rPr>
        <w:t>pages</w:t>
      </w:r>
      <w:r w:rsidR="008D56B8">
        <w:rPr>
          <w:rFonts w:hint="eastAsia"/>
          <w:sz w:val="28"/>
          <w:szCs w:val="28"/>
        </w:rPr>
        <w:t>页，代码如下所示：</w:t>
      </w:r>
    </w:p>
    <w:p w:rsidR="008D56B8" w:rsidRPr="008D56B8" w:rsidRDefault="00E96202" w:rsidP="008D56B8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4.75pt;height:44.25pt">
            <v:imagedata r:id="rId6" o:title="TIM截图20200310200851"/>
          </v:shape>
        </w:pict>
      </w:r>
    </w:p>
    <w:p w:rsidR="00895E80" w:rsidRDefault="00895E80" w:rsidP="00895E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page_init()</w:t>
      </w:r>
    </w:p>
    <w:p w:rsidR="008D56B8" w:rsidRDefault="007666DA" w:rsidP="00E95CFE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该函数初始化p</w:t>
      </w:r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结构</w:t>
      </w:r>
      <w:r w:rsidR="00E95CFE">
        <w:rPr>
          <w:rFonts w:hint="eastAsia"/>
          <w:sz w:val="28"/>
          <w:szCs w:val="28"/>
        </w:rPr>
        <w:t>和空闲页链表，初始化之后所有的页的分配和释放都采用对应的函数完成不再使用b</w:t>
      </w:r>
      <w:r w:rsidR="00E95CFE">
        <w:rPr>
          <w:sz w:val="28"/>
          <w:szCs w:val="28"/>
        </w:rPr>
        <w:t>oot_alloc()</w:t>
      </w:r>
      <w:r w:rsidR="00E95CFE">
        <w:rPr>
          <w:rFonts w:hint="eastAsia"/>
          <w:sz w:val="28"/>
          <w:szCs w:val="28"/>
        </w:rPr>
        <w:t>。第0页应该被标记为使用从而保护实模式I</w:t>
      </w:r>
      <w:r w:rsidR="00E95CFE">
        <w:rPr>
          <w:sz w:val="28"/>
          <w:szCs w:val="28"/>
        </w:rPr>
        <w:t>DT</w:t>
      </w:r>
      <w:r w:rsidR="00E95CFE">
        <w:rPr>
          <w:rFonts w:hint="eastAsia"/>
          <w:sz w:val="28"/>
          <w:szCs w:val="28"/>
        </w:rPr>
        <w:t>和B</w:t>
      </w:r>
      <w:r w:rsidR="00E95CFE">
        <w:rPr>
          <w:sz w:val="28"/>
          <w:szCs w:val="28"/>
        </w:rPr>
        <w:t>IOS</w:t>
      </w:r>
      <w:r w:rsidR="00E95CFE">
        <w:rPr>
          <w:rFonts w:hint="eastAsia"/>
          <w:sz w:val="28"/>
          <w:szCs w:val="28"/>
        </w:rPr>
        <w:t>以防之后可能会用到；之后的P</w:t>
      </w:r>
      <w:r w:rsidR="00E95CFE">
        <w:rPr>
          <w:sz w:val="28"/>
          <w:szCs w:val="28"/>
        </w:rPr>
        <w:t>GSIZE-npages_basemem*PGSIZE</w:t>
      </w:r>
      <w:r w:rsidR="00E95CFE">
        <w:rPr>
          <w:rFonts w:hint="eastAsia"/>
          <w:sz w:val="28"/>
          <w:szCs w:val="28"/>
        </w:rPr>
        <w:t>都是空闲的；设备I</w:t>
      </w:r>
      <w:r w:rsidR="00E95CFE">
        <w:rPr>
          <w:sz w:val="28"/>
          <w:szCs w:val="28"/>
        </w:rPr>
        <w:t>O</w:t>
      </w:r>
      <w:r w:rsidR="00E95CFE">
        <w:rPr>
          <w:rFonts w:hint="eastAsia"/>
          <w:sz w:val="28"/>
          <w:szCs w:val="28"/>
        </w:rPr>
        <w:t>空洞</w:t>
      </w:r>
      <w:r w:rsidR="00E95CFE">
        <w:rPr>
          <w:sz w:val="28"/>
          <w:szCs w:val="28"/>
        </w:rPr>
        <w:t>IOPHYSMEM-EXTPHYSMEM</w:t>
      </w:r>
      <w:r w:rsidR="00E95CFE">
        <w:rPr>
          <w:rFonts w:hint="eastAsia"/>
          <w:sz w:val="28"/>
          <w:szCs w:val="28"/>
        </w:rPr>
        <w:t>已经被分配。之后的页部分被内核和页表占用需要自己确认分配。关键是需要我们自己确认哪些是已被分配的部分，注意到</w:t>
      </w:r>
      <w:r w:rsidR="00E95CFE">
        <w:rPr>
          <w:sz w:val="28"/>
          <w:szCs w:val="28"/>
        </w:rPr>
        <w:t>boot_alloc</w:t>
      </w:r>
      <w:r w:rsidR="00E95CFE">
        <w:rPr>
          <w:rFonts w:hint="eastAsia"/>
          <w:sz w:val="28"/>
          <w:szCs w:val="28"/>
        </w:rPr>
        <w:t>(</w:t>
      </w:r>
      <w:r w:rsidR="00E95CFE">
        <w:rPr>
          <w:sz w:val="28"/>
          <w:szCs w:val="28"/>
        </w:rPr>
        <w:t>)</w:t>
      </w:r>
      <w:r w:rsidR="00E95CFE">
        <w:rPr>
          <w:rFonts w:hint="eastAsia"/>
          <w:sz w:val="28"/>
          <w:szCs w:val="28"/>
        </w:rPr>
        <w:t>如果接受到的参数为0则会返回下一个空闲页的虚拟地址，计算出该页的页数我们即可计算出哪些页已经被分配了（其中已经包含了设备I</w:t>
      </w:r>
      <w:r w:rsidR="00E95CFE">
        <w:rPr>
          <w:sz w:val="28"/>
          <w:szCs w:val="28"/>
        </w:rPr>
        <w:t>O</w:t>
      </w:r>
      <w:r w:rsidR="00E95CFE">
        <w:rPr>
          <w:rFonts w:hint="eastAsia"/>
          <w:sz w:val="28"/>
          <w:szCs w:val="28"/>
        </w:rPr>
        <w:t>洞的部分），因此初始化代码如下所示：</w:t>
      </w:r>
    </w:p>
    <w:p w:rsidR="00E95CFE" w:rsidRPr="00E95CFE" w:rsidRDefault="00E96202" w:rsidP="00E95CFE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289.5pt;height:303pt">
            <v:imagedata r:id="rId7" o:title="TIM截图20200310202326"/>
          </v:shape>
        </w:pict>
      </w:r>
    </w:p>
    <w:p w:rsidR="00895E80" w:rsidRDefault="00895E80" w:rsidP="00895E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page_alloc()</w:t>
      </w:r>
    </w:p>
    <w:p w:rsidR="00C67C7E" w:rsidRDefault="00C67C7E" w:rsidP="00C67C7E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该函数需要分配一个页空间，首先检查页空闲链表，如果有空闲页则判断是否需要清零，如果需要则利用p</w:t>
      </w:r>
      <w:r>
        <w:rPr>
          <w:sz w:val="28"/>
          <w:szCs w:val="28"/>
        </w:rPr>
        <w:t>age2kva</w:t>
      </w:r>
      <w:r>
        <w:rPr>
          <w:rFonts w:hint="eastAsia"/>
          <w:sz w:val="28"/>
          <w:szCs w:val="28"/>
        </w:rPr>
        <w:t>函数获取其物理地址并清零。题目要求分配器不需要修改r</w:t>
      </w:r>
      <w:r>
        <w:rPr>
          <w:sz w:val="28"/>
          <w:szCs w:val="28"/>
        </w:rPr>
        <w:t>ef</w:t>
      </w:r>
      <w:r>
        <w:rPr>
          <w:rFonts w:hint="eastAsia"/>
          <w:sz w:val="28"/>
          <w:szCs w:val="28"/>
        </w:rPr>
        <w:t>值，因此将其置零将Link变为n</w:t>
      </w:r>
      <w:r>
        <w:rPr>
          <w:sz w:val="28"/>
          <w:szCs w:val="28"/>
        </w:rPr>
        <w:t>ull</w:t>
      </w:r>
      <w:r>
        <w:rPr>
          <w:rFonts w:hint="eastAsia"/>
          <w:sz w:val="28"/>
          <w:szCs w:val="28"/>
        </w:rPr>
        <w:t>返回即可，空闲链表头指向下一位。代码如下所示：</w:t>
      </w:r>
    </w:p>
    <w:p w:rsidR="00C67C7E" w:rsidRPr="00C67C7E" w:rsidRDefault="00E96202" w:rsidP="00C67C7E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354.75pt;height:263.25pt">
            <v:imagedata r:id="rId8" o:title="TIM截图20200310203329"/>
          </v:shape>
        </w:pict>
      </w:r>
    </w:p>
    <w:p w:rsidR="00895E80" w:rsidRDefault="00895E80" w:rsidP="00895E8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page_free()</w:t>
      </w:r>
    </w:p>
    <w:p w:rsidR="00C67C7E" w:rsidRDefault="00C67C7E" w:rsidP="00C67C7E">
      <w:pPr>
        <w:pStyle w:val="a3"/>
        <w:ind w:left="42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该函数返回一个空页到空闲链表中，需要注意判断该页是否被页目录条目引用或已经在空闲链表中，如果是则报错，如下所示：</w:t>
      </w:r>
    </w:p>
    <w:p w:rsidR="00C67C7E" w:rsidRPr="00C67C7E" w:rsidRDefault="00E96202" w:rsidP="00C67C7E">
      <w:pPr>
        <w:ind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268.5pt;height:107.25pt">
            <v:imagedata r:id="rId9" o:title="TIM截图20200310203527"/>
          </v:shape>
        </w:pict>
      </w:r>
    </w:p>
    <w:sectPr w:rsidR="00C67C7E" w:rsidRPr="00C67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83F"/>
    <w:multiLevelType w:val="hybridMultilevel"/>
    <w:tmpl w:val="806082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99"/>
    <w:rsid w:val="002A518F"/>
    <w:rsid w:val="006B5D99"/>
    <w:rsid w:val="007666DA"/>
    <w:rsid w:val="007B39FD"/>
    <w:rsid w:val="00895E80"/>
    <w:rsid w:val="008D56B8"/>
    <w:rsid w:val="00C67C7E"/>
    <w:rsid w:val="00E95CFE"/>
    <w:rsid w:val="00E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1269"/>
  <w15:chartTrackingRefBased/>
  <w15:docId w15:val="{4AA865E8-C5E4-48A6-80D1-6C925A4D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4</cp:revision>
  <dcterms:created xsi:type="dcterms:W3CDTF">2020-03-10T11:37:00Z</dcterms:created>
  <dcterms:modified xsi:type="dcterms:W3CDTF">2020-03-10T12:39:00Z</dcterms:modified>
</cp:coreProperties>
</file>