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59264"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A5612" id="直接连接符 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AA7657" w:rsidRPr="005F14B6">
        <w:rPr>
          <w:rFonts w:hint="eastAsia"/>
          <w:color w:val="000000"/>
        </w:rPr>
        <w:t>权力要求书页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5546C" w:rsidP="001A0936">
      <w:pPr>
        <w:widowControl/>
        <w:jc w:val="left"/>
        <w:rPr>
          <w:rFonts w:ascii="黑体" w:eastAsia="黑体" w:hAnsi="黑体"/>
          <w:b/>
          <w:color w:val="000000"/>
        </w:rPr>
      </w:pPr>
      <w:r>
        <w:rPr>
          <w:rFonts w:ascii="黑体" w:eastAsia="黑体" w:hAnsi="黑体" w:hint="eastAsia"/>
          <w:b/>
          <w:color w:val="000000"/>
        </w:rPr>
        <w:t>实用新型名称</w:t>
      </w:r>
    </w:p>
    <w:p w:rsidR="0055546C" w:rsidRDefault="0055546C" w:rsidP="001A0936">
      <w:pPr>
        <w:widowControl/>
        <w:jc w:val="left"/>
        <w:rPr>
          <w:color w:val="000000"/>
        </w:rPr>
      </w:pPr>
      <w:r w:rsidRPr="006035A0">
        <w:rPr>
          <w:rFonts w:hint="eastAsia"/>
          <w:color w:val="000000"/>
        </w:rPr>
        <w:t>一种</w:t>
      </w:r>
      <w:r w:rsidR="006035A0">
        <w:rPr>
          <w:rFonts w:hint="eastAsia"/>
          <w:color w:val="000000"/>
        </w:rPr>
        <w:t>智能</w:t>
      </w:r>
      <w:r w:rsidR="0007053C">
        <w:rPr>
          <w:rFonts w:hint="eastAsia"/>
          <w:color w:val="000000"/>
        </w:rPr>
        <w:t>家居</w:t>
      </w:r>
      <w:r w:rsidR="003F43AC">
        <w:rPr>
          <w:rFonts w:hint="eastAsia"/>
          <w:color w:val="000000"/>
        </w:rPr>
        <w:t>医疗</w:t>
      </w:r>
      <w:r w:rsidR="006035A0">
        <w:rPr>
          <w:rFonts w:hint="eastAsia"/>
          <w:color w:val="000000"/>
        </w:rPr>
        <w:t>健康管理机器人</w:t>
      </w:r>
      <w:r w:rsidR="00717A75">
        <w:rPr>
          <w:rFonts w:hint="eastAsia"/>
          <w:color w:val="000000"/>
        </w:rPr>
        <w:t>健康管理</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AF3443" w:rsidRDefault="005A330B" w:rsidP="0076329B">
      <w:pPr>
        <w:widowControl/>
        <w:jc w:val="left"/>
        <w:rPr>
          <w:color w:val="000000"/>
        </w:rPr>
      </w:pPr>
      <w:r>
        <w:rPr>
          <w:rFonts w:hint="eastAsia"/>
          <w:color w:val="000000"/>
        </w:rPr>
        <w:t>本发明公开了一种智能家居医疗健康管理机器人</w:t>
      </w:r>
      <w:r w:rsidR="008B1188">
        <w:rPr>
          <w:rFonts w:hint="eastAsia"/>
          <w:color w:val="000000"/>
        </w:rPr>
        <w:t>健康管理</w:t>
      </w:r>
      <w:bookmarkStart w:id="0" w:name="_GoBack"/>
      <w:bookmarkEnd w:id="0"/>
      <w:r>
        <w:rPr>
          <w:rFonts w:hint="eastAsia"/>
          <w:color w:val="000000"/>
        </w:rPr>
        <w:t>系统，</w:t>
      </w:r>
      <w:r w:rsidR="0004290E">
        <w:rPr>
          <w:rFonts w:hint="eastAsia"/>
          <w:color w:val="000000"/>
        </w:rPr>
        <w:t>包括通过计算终端在显示终端上显示的健康管理服务模块、</w:t>
      </w:r>
      <w:r w:rsidR="007D32BE">
        <w:rPr>
          <w:rFonts w:hint="eastAsia"/>
          <w:color w:val="000000"/>
        </w:rPr>
        <w:t>身体检测模块、</w:t>
      </w:r>
      <w:r w:rsidR="0004290E">
        <w:rPr>
          <w:rFonts w:hint="eastAsia"/>
          <w:color w:val="000000"/>
        </w:rPr>
        <w:t>饮食方案模块、</w:t>
      </w:r>
      <w:r w:rsidR="007D32BE">
        <w:rPr>
          <w:rFonts w:hint="eastAsia"/>
          <w:color w:val="000000"/>
        </w:rPr>
        <w:t>语音对话模块、应急呼救模块、</w:t>
      </w:r>
      <w:r w:rsidR="00CF5F20">
        <w:rPr>
          <w:rFonts w:hint="eastAsia"/>
          <w:color w:val="000000"/>
        </w:rPr>
        <w:t>机器人移</w:t>
      </w:r>
      <w:r w:rsidR="00AC6DA8">
        <w:rPr>
          <w:rFonts w:hint="eastAsia"/>
          <w:color w:val="000000"/>
        </w:rPr>
        <w:t>动模块、</w:t>
      </w:r>
      <w:r w:rsidR="00D35AEE">
        <w:rPr>
          <w:rFonts w:hint="eastAsia"/>
          <w:color w:val="000000"/>
        </w:rPr>
        <w:t>人脸识别模块、自动太阳能充电模块，其中：身体检测模块检测</w:t>
      </w:r>
      <w:r w:rsidR="00964BE8">
        <w:rPr>
          <w:rFonts w:hint="eastAsia"/>
          <w:color w:val="000000"/>
        </w:rPr>
        <w:t>用户身体健康数据，包括</w:t>
      </w:r>
      <w:r w:rsidR="00B0042F">
        <w:rPr>
          <w:rFonts w:hint="eastAsia"/>
          <w:color w:val="000000"/>
        </w:rPr>
        <w:t>尿液分析、血压、血糖、血氧、心电、体温、环境空气质量</w:t>
      </w:r>
      <w:r w:rsidR="0076329B">
        <w:rPr>
          <w:rFonts w:hint="eastAsia"/>
          <w:color w:val="000000"/>
        </w:rPr>
        <w:t>数据以及</w:t>
      </w:r>
      <w:r w:rsidR="0076329B" w:rsidRPr="0076329B">
        <w:rPr>
          <w:rFonts w:hint="eastAsia"/>
          <w:color w:val="000000"/>
        </w:rPr>
        <w:t>呼吸训练</w:t>
      </w:r>
      <w:r w:rsidR="0076329B">
        <w:rPr>
          <w:rFonts w:hint="eastAsia"/>
          <w:color w:val="000000"/>
        </w:rPr>
        <w:t>、</w:t>
      </w:r>
      <w:r w:rsidR="0076329B" w:rsidRPr="0076329B">
        <w:rPr>
          <w:rFonts w:hint="eastAsia"/>
          <w:color w:val="000000"/>
        </w:rPr>
        <w:t>呼气分析</w:t>
      </w:r>
      <w:r w:rsidR="0076329B">
        <w:rPr>
          <w:rFonts w:hint="eastAsia"/>
          <w:color w:val="000000"/>
        </w:rPr>
        <w:t>、</w:t>
      </w:r>
      <w:r w:rsidR="0076329B" w:rsidRPr="0076329B">
        <w:rPr>
          <w:rFonts w:hint="eastAsia"/>
          <w:color w:val="000000"/>
        </w:rPr>
        <w:t>注意力训练</w:t>
      </w:r>
      <w:r w:rsidR="0076329B">
        <w:rPr>
          <w:rFonts w:hint="eastAsia"/>
          <w:color w:val="000000"/>
        </w:rPr>
        <w:t>、</w:t>
      </w:r>
      <w:r w:rsidR="0076329B" w:rsidRPr="0076329B">
        <w:rPr>
          <w:rFonts w:hint="eastAsia"/>
          <w:color w:val="000000"/>
        </w:rPr>
        <w:t>脑电分析</w:t>
      </w:r>
      <w:r w:rsidR="0076329B">
        <w:rPr>
          <w:rFonts w:hint="eastAsia"/>
          <w:color w:val="000000"/>
        </w:rPr>
        <w:t>数据</w:t>
      </w:r>
      <w:r w:rsidR="00B0042F">
        <w:rPr>
          <w:rFonts w:hint="eastAsia"/>
          <w:color w:val="000000"/>
        </w:rPr>
        <w:t>。</w:t>
      </w:r>
      <w:r w:rsidR="00D35AEE">
        <w:rPr>
          <w:rFonts w:hint="eastAsia"/>
          <w:color w:val="000000"/>
        </w:rPr>
        <w:t>健康管理服务模块</w:t>
      </w:r>
      <w:r w:rsidR="009C3528">
        <w:rPr>
          <w:rFonts w:hint="eastAsia"/>
          <w:color w:val="000000"/>
        </w:rPr>
        <w:t>比较身体检测模块获得的人体健康数据，为用户健康做出分析并提供专业的健康管理建议；饮食方案模块参考健康管理服务模块的分析结果，为用户推荐病理性饮食方案、中医饮食健康调理方案、季节性饮食方案、运动建议方案</w:t>
      </w:r>
      <w:r w:rsidR="00F15399">
        <w:rPr>
          <w:rFonts w:hint="eastAsia"/>
          <w:color w:val="000000"/>
        </w:rPr>
        <w:t>，同时饮食方案模块记录用户的每日营养摄入情况，</w:t>
      </w:r>
      <w:r w:rsidR="009C3528">
        <w:rPr>
          <w:rFonts w:hint="eastAsia"/>
          <w:color w:val="000000"/>
        </w:rPr>
        <w:t>提供给健康管理</w:t>
      </w:r>
      <w:r w:rsidR="00F15399">
        <w:rPr>
          <w:rFonts w:hint="eastAsia"/>
          <w:color w:val="000000"/>
        </w:rPr>
        <w:t>服务</w:t>
      </w:r>
      <w:r w:rsidR="009C3528">
        <w:rPr>
          <w:rFonts w:hint="eastAsia"/>
          <w:color w:val="000000"/>
        </w:rPr>
        <w:t>模块调用；</w:t>
      </w:r>
      <w:r w:rsidR="00D35AEE">
        <w:rPr>
          <w:rFonts w:hint="eastAsia"/>
          <w:color w:val="000000"/>
        </w:rPr>
        <w:t>饮食方案模块提供的饮食方案</w:t>
      </w:r>
      <w:proofErr w:type="gramStart"/>
      <w:r w:rsidR="00D35AEE">
        <w:rPr>
          <w:rFonts w:hint="eastAsia"/>
          <w:color w:val="000000"/>
        </w:rPr>
        <w:t>和</w:t>
      </w:r>
      <w:proofErr w:type="gramEnd"/>
    </w:p>
    <w:p w:rsidR="00E265CF" w:rsidRDefault="00E265CF" w:rsidP="00437173">
      <w:pPr>
        <w:widowControl/>
        <w:jc w:val="left"/>
        <w:rPr>
          <w:color w:val="000000"/>
        </w:rPr>
      </w:pPr>
    </w:p>
    <w:p w:rsidR="00295D6F" w:rsidRDefault="00DE7634" w:rsidP="00437173">
      <w:pPr>
        <w:widowControl/>
        <w:jc w:val="left"/>
        <w:rPr>
          <w:color w:val="000000"/>
        </w:rPr>
      </w:pPr>
      <w:r w:rsidRPr="00963AEB">
        <w:rPr>
          <w:rFonts w:hint="eastAsia"/>
          <w:color w:val="000000"/>
        </w:rPr>
        <w:t>本实用新型公开了一种智能家居医疗健康管理机器人，包括从上至下依次设立的机器人头部、主体和底部；机器人头部设立有体温</w:t>
      </w:r>
      <w:r w:rsidR="004D1FE4" w:rsidRPr="00963AEB">
        <w:rPr>
          <w:rFonts w:hint="eastAsia"/>
          <w:color w:val="000000"/>
        </w:rPr>
        <w:t>传感器</w:t>
      </w:r>
      <w:r w:rsidRPr="00963AEB">
        <w:rPr>
          <w:rFonts w:hint="eastAsia"/>
          <w:color w:val="000000"/>
        </w:rPr>
        <w:t>、视频</w:t>
      </w:r>
      <w:r w:rsidR="001A6A9A">
        <w:rPr>
          <w:rFonts w:hint="eastAsia"/>
          <w:color w:val="000000"/>
        </w:rPr>
        <w:t>摄像头以及触摸显示屏</w:t>
      </w:r>
      <w:r w:rsidR="00437173">
        <w:rPr>
          <w:rFonts w:hint="eastAsia"/>
          <w:color w:val="000000"/>
        </w:rPr>
        <w:t>，包括</w:t>
      </w:r>
      <w:r w:rsidR="00437173" w:rsidRPr="00437173">
        <w:rPr>
          <w:rFonts w:hint="eastAsia"/>
          <w:color w:val="000000"/>
        </w:rPr>
        <w:t>语音通话</w:t>
      </w:r>
      <w:r w:rsidR="00437173">
        <w:rPr>
          <w:rFonts w:hint="eastAsia"/>
          <w:color w:val="000000"/>
        </w:rPr>
        <w:t>、</w:t>
      </w:r>
      <w:r w:rsidR="00437173" w:rsidRPr="00437173">
        <w:rPr>
          <w:rFonts w:hint="eastAsia"/>
          <w:color w:val="000000"/>
        </w:rPr>
        <w:t>视频通话</w:t>
      </w:r>
      <w:r w:rsidR="00437173">
        <w:rPr>
          <w:rFonts w:hint="eastAsia"/>
          <w:color w:val="000000"/>
        </w:rPr>
        <w:t>、</w:t>
      </w:r>
      <w:r w:rsidR="00437173" w:rsidRPr="00437173">
        <w:rPr>
          <w:rFonts w:hint="eastAsia"/>
          <w:color w:val="000000"/>
        </w:rPr>
        <w:t>服药提醒</w:t>
      </w:r>
      <w:r w:rsidR="00437173">
        <w:rPr>
          <w:rFonts w:hint="eastAsia"/>
          <w:color w:val="000000"/>
        </w:rPr>
        <w:t>功能</w:t>
      </w:r>
      <w:r w:rsidR="001A6A9A">
        <w:rPr>
          <w:rFonts w:hint="eastAsia"/>
          <w:color w:val="000000"/>
        </w:rPr>
        <w:t>；主体上设置有</w:t>
      </w:r>
      <w:r w:rsidR="00051379">
        <w:rPr>
          <w:rFonts w:hint="eastAsia"/>
          <w:color w:val="000000"/>
        </w:rPr>
        <w:t>尿液分析测试、</w:t>
      </w:r>
      <w:r w:rsidR="00051379" w:rsidRPr="00051379">
        <w:rPr>
          <w:rFonts w:hint="eastAsia"/>
          <w:color w:val="000000"/>
        </w:rPr>
        <w:t>血压测试</w:t>
      </w:r>
      <w:r w:rsidR="00051379">
        <w:rPr>
          <w:rFonts w:hint="eastAsia"/>
          <w:color w:val="000000"/>
        </w:rPr>
        <w:t>、</w:t>
      </w:r>
      <w:r w:rsidR="00051379" w:rsidRPr="00051379">
        <w:rPr>
          <w:rFonts w:hint="eastAsia"/>
          <w:color w:val="000000"/>
        </w:rPr>
        <w:t>血糖测试</w:t>
      </w:r>
      <w:r w:rsidR="00051379">
        <w:rPr>
          <w:rFonts w:hint="eastAsia"/>
          <w:color w:val="000000"/>
        </w:rPr>
        <w:t>、</w:t>
      </w:r>
      <w:r w:rsidR="00051379" w:rsidRPr="00051379">
        <w:rPr>
          <w:rFonts w:hint="eastAsia"/>
          <w:color w:val="000000"/>
        </w:rPr>
        <w:t>血氧测量</w:t>
      </w:r>
      <w:r w:rsidR="00051379">
        <w:rPr>
          <w:rFonts w:hint="eastAsia"/>
          <w:color w:val="000000"/>
        </w:rPr>
        <w:t>、</w:t>
      </w:r>
      <w:r w:rsidR="00051379" w:rsidRPr="00051379">
        <w:rPr>
          <w:rFonts w:hint="eastAsia"/>
          <w:color w:val="000000"/>
        </w:rPr>
        <w:t>心电测试</w:t>
      </w:r>
      <w:r w:rsidR="005F6BE6">
        <w:rPr>
          <w:rFonts w:hint="eastAsia"/>
          <w:color w:val="000000"/>
        </w:rPr>
        <w:t>等基本检测功能，并有</w:t>
      </w:r>
      <w:r w:rsidR="0027764E">
        <w:rPr>
          <w:rFonts w:hint="eastAsia"/>
          <w:color w:val="000000"/>
        </w:rPr>
        <w:t>特色</w:t>
      </w:r>
      <w:r w:rsidR="005F6BE6">
        <w:rPr>
          <w:rFonts w:hint="eastAsia"/>
          <w:color w:val="000000"/>
        </w:rPr>
        <w:t>检测</w:t>
      </w:r>
      <w:r w:rsidR="0027764E">
        <w:rPr>
          <w:rFonts w:hint="eastAsia"/>
          <w:color w:val="000000"/>
        </w:rPr>
        <w:t>功能</w:t>
      </w:r>
      <w:r w:rsidR="005F6BE6">
        <w:rPr>
          <w:rFonts w:hint="eastAsia"/>
          <w:color w:val="000000"/>
        </w:rPr>
        <w:t>包括</w:t>
      </w:r>
      <w:r w:rsidR="0027764E" w:rsidRPr="0027764E">
        <w:rPr>
          <w:rFonts w:hint="eastAsia"/>
          <w:color w:val="000000"/>
        </w:rPr>
        <w:t>呼吸训练</w:t>
      </w:r>
      <w:r w:rsidR="0027764E">
        <w:rPr>
          <w:rFonts w:hint="eastAsia"/>
          <w:color w:val="000000"/>
        </w:rPr>
        <w:t>、</w:t>
      </w:r>
      <w:r w:rsidR="0027764E" w:rsidRPr="0027764E">
        <w:rPr>
          <w:rFonts w:hint="eastAsia"/>
          <w:color w:val="000000"/>
        </w:rPr>
        <w:t>呼气分析</w:t>
      </w:r>
      <w:r w:rsidR="0027764E">
        <w:rPr>
          <w:rFonts w:hint="eastAsia"/>
          <w:color w:val="000000"/>
        </w:rPr>
        <w:t>、</w:t>
      </w:r>
      <w:r w:rsidR="0027764E" w:rsidRPr="0027764E">
        <w:rPr>
          <w:rFonts w:hint="eastAsia"/>
          <w:color w:val="000000"/>
        </w:rPr>
        <w:t>注意力训练</w:t>
      </w:r>
      <w:r w:rsidR="0027764E">
        <w:rPr>
          <w:rFonts w:hint="eastAsia"/>
          <w:color w:val="000000"/>
        </w:rPr>
        <w:t>、</w:t>
      </w:r>
      <w:r w:rsidR="0027764E" w:rsidRPr="0027764E">
        <w:rPr>
          <w:rFonts w:hint="eastAsia"/>
          <w:color w:val="000000"/>
        </w:rPr>
        <w:t>脑电分析</w:t>
      </w:r>
      <w:r w:rsidR="005F6BE6">
        <w:rPr>
          <w:rFonts w:hint="eastAsia"/>
          <w:color w:val="000000"/>
        </w:rPr>
        <w:t>。</w:t>
      </w:r>
      <w:r w:rsidR="00D67A83">
        <w:rPr>
          <w:rFonts w:hint="eastAsia"/>
          <w:color w:val="000000"/>
        </w:rPr>
        <w:t>机器人头部和</w:t>
      </w:r>
      <w:r w:rsidR="00C0537F">
        <w:rPr>
          <w:rFonts w:hint="eastAsia"/>
          <w:color w:val="000000"/>
        </w:rPr>
        <w:t>所述主体为活动式连接，</w:t>
      </w:r>
      <w:r w:rsidR="00D67A83">
        <w:rPr>
          <w:rFonts w:hint="eastAsia"/>
          <w:color w:val="000000"/>
        </w:rPr>
        <w:t>主体</w:t>
      </w:r>
      <w:r w:rsidR="00C0537F">
        <w:rPr>
          <w:rFonts w:hint="eastAsia"/>
          <w:color w:val="000000"/>
        </w:rPr>
        <w:t>和底部皆为一体成型结构，底部设有</w:t>
      </w:r>
      <w:proofErr w:type="gramStart"/>
      <w:r w:rsidR="00265372">
        <w:rPr>
          <w:rFonts w:hint="eastAsia"/>
          <w:color w:val="000000"/>
        </w:rPr>
        <w:t>有</w:t>
      </w:r>
      <w:proofErr w:type="gramEnd"/>
      <w:r w:rsidR="00265372">
        <w:rPr>
          <w:rFonts w:hint="eastAsia"/>
          <w:color w:val="000000"/>
        </w:rPr>
        <w:t>基于激光</w:t>
      </w:r>
      <w:proofErr w:type="spellStart"/>
      <w:r w:rsidR="00265372">
        <w:rPr>
          <w:rFonts w:hint="eastAsia"/>
          <w:color w:val="000000"/>
        </w:rPr>
        <w:t>SlAM</w:t>
      </w:r>
      <w:proofErr w:type="spellEnd"/>
      <w:r w:rsidR="00265372">
        <w:rPr>
          <w:rFonts w:hint="eastAsia"/>
          <w:color w:val="000000"/>
        </w:rPr>
        <w:t>算法的</w:t>
      </w:r>
      <w:r w:rsidR="00245AD4">
        <w:rPr>
          <w:rFonts w:hint="eastAsia"/>
          <w:color w:val="000000"/>
        </w:rPr>
        <w:t>运动控制单元</w:t>
      </w:r>
      <w:r w:rsidR="00265372">
        <w:rPr>
          <w:rFonts w:hint="eastAsia"/>
          <w:color w:val="000000"/>
        </w:rPr>
        <w:t>，为机器人提供移动</w:t>
      </w:r>
      <w:r w:rsidR="00C54AA7">
        <w:rPr>
          <w:rFonts w:hint="eastAsia"/>
          <w:color w:val="000000"/>
        </w:rPr>
        <w:t>功能；</w:t>
      </w:r>
      <w:r w:rsidR="00245AD4">
        <w:rPr>
          <w:rFonts w:hint="eastAsia"/>
          <w:color w:val="000000"/>
        </w:rPr>
        <w:t>运动控制单元</w:t>
      </w:r>
      <w:r w:rsidR="00B34755">
        <w:rPr>
          <w:rFonts w:hint="eastAsia"/>
          <w:color w:val="000000"/>
        </w:rPr>
        <w:t>包括</w:t>
      </w:r>
      <w:r w:rsidR="00511835">
        <w:rPr>
          <w:rFonts w:hint="eastAsia"/>
          <w:color w:val="000000"/>
        </w:rPr>
        <w:t>移动轮、</w:t>
      </w:r>
      <w:r w:rsidR="00245AD4">
        <w:rPr>
          <w:rFonts w:hint="eastAsia"/>
          <w:color w:val="000000"/>
        </w:rPr>
        <w:t>激光雷达、超声波传感器、控制算法</w:t>
      </w:r>
      <w:r w:rsidR="00B34755">
        <w:rPr>
          <w:rFonts w:hint="eastAsia"/>
          <w:color w:val="000000"/>
        </w:rPr>
        <w:t>。</w:t>
      </w:r>
      <w:r w:rsidR="00355880">
        <w:rPr>
          <w:rFonts w:hint="eastAsia"/>
          <w:color w:val="000000"/>
        </w:rPr>
        <w:t>本实用新型公开的一种智能家居</w:t>
      </w:r>
      <w:r w:rsidR="00B805BB">
        <w:rPr>
          <w:rFonts w:hint="eastAsia"/>
          <w:color w:val="000000"/>
        </w:rPr>
        <w:t>医疗健康管理机器人功能强大且全面</w:t>
      </w:r>
      <w:r w:rsidR="003D1DB8">
        <w:rPr>
          <w:rFonts w:hint="eastAsia"/>
          <w:color w:val="000000"/>
        </w:rPr>
        <w:t>，能监测环境与人员健康数据，</w:t>
      </w:r>
      <w:r w:rsidR="00C6602C">
        <w:rPr>
          <w:rFonts w:hint="eastAsia"/>
          <w:color w:val="000000"/>
        </w:rPr>
        <w:t>对家庭成员健康实时守护，</w:t>
      </w:r>
      <w:r w:rsidR="00B805BB">
        <w:rPr>
          <w:rFonts w:hint="eastAsia"/>
          <w:color w:val="000000"/>
        </w:rPr>
        <w:t>医疗</w:t>
      </w:r>
      <w:proofErr w:type="gramStart"/>
      <w:r w:rsidR="00B805BB">
        <w:rPr>
          <w:rFonts w:hint="eastAsia"/>
          <w:color w:val="000000"/>
        </w:rPr>
        <w:t>级</w:t>
      </w:r>
      <w:r w:rsidR="00DD3A78">
        <w:rPr>
          <w:rFonts w:hint="eastAsia"/>
          <w:color w:val="000000"/>
        </w:rPr>
        <w:t>健康</w:t>
      </w:r>
      <w:proofErr w:type="gramEnd"/>
      <w:r w:rsidR="00B805BB">
        <w:rPr>
          <w:rFonts w:hint="eastAsia"/>
          <w:color w:val="000000"/>
        </w:rPr>
        <w:t>检测、</w:t>
      </w:r>
      <w:r w:rsidR="00DD3A78">
        <w:rPr>
          <w:rFonts w:hint="eastAsia"/>
          <w:color w:val="000000"/>
        </w:rPr>
        <w:t>实</w:t>
      </w:r>
      <w:r w:rsidR="00C6602C">
        <w:rPr>
          <w:rFonts w:hint="eastAsia"/>
          <w:color w:val="000000"/>
        </w:rPr>
        <w:t>时进行</w:t>
      </w:r>
      <w:r w:rsidR="00B805BB">
        <w:rPr>
          <w:rFonts w:hint="eastAsia"/>
          <w:color w:val="000000"/>
        </w:rPr>
        <w:t>专业的健康数据分析、</w:t>
      </w:r>
      <w:r w:rsidR="00DD3A78">
        <w:rPr>
          <w:rFonts w:hint="eastAsia"/>
          <w:color w:val="000000"/>
        </w:rPr>
        <w:t>对家庭成员</w:t>
      </w:r>
      <w:r w:rsidR="00B805BB">
        <w:rPr>
          <w:rFonts w:hint="eastAsia"/>
          <w:color w:val="000000"/>
        </w:rPr>
        <w:t>提供实时的健康</w:t>
      </w:r>
      <w:r w:rsidR="00DD3A78">
        <w:rPr>
          <w:rFonts w:hint="eastAsia"/>
          <w:color w:val="000000"/>
        </w:rPr>
        <w:t>分析数据</w:t>
      </w:r>
      <w:r w:rsidR="00B805BB">
        <w:rPr>
          <w:rFonts w:hint="eastAsia"/>
          <w:color w:val="000000"/>
        </w:rPr>
        <w:t>及健康管理建议</w:t>
      </w:r>
      <w:r w:rsidR="003D1DB8">
        <w:rPr>
          <w:rFonts w:hint="eastAsia"/>
          <w:color w:val="000000"/>
        </w:rPr>
        <w:t>。</w:t>
      </w: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425"/>
          <w:docGrid w:type="lines" w:linePitch="312"/>
        </w:sectPr>
      </w:pPr>
    </w:p>
    <w:p w:rsidR="009D1BEC" w:rsidRDefault="00B12CB0" w:rsidP="00B12CB0">
      <w:pPr>
        <w:widowControl/>
        <w:jc w:val="left"/>
        <w:rPr>
          <w:color w:val="000000"/>
        </w:rPr>
      </w:pPr>
      <w:r w:rsidRPr="00B12CB0">
        <w:rPr>
          <w:rFonts w:hint="eastAsia"/>
          <w:color w:val="000000"/>
        </w:rPr>
        <w:lastRenderedPageBreak/>
        <w:t>1</w:t>
      </w:r>
      <w:r w:rsidRPr="00B12CB0">
        <w:rPr>
          <w:rFonts w:hint="eastAsia"/>
          <w:color w:val="000000"/>
        </w:rPr>
        <w:t>、</w:t>
      </w:r>
      <w:r w:rsidR="00320E97" w:rsidRPr="00320E97">
        <w:rPr>
          <w:rFonts w:hint="eastAsia"/>
          <w:color w:val="000000"/>
        </w:rPr>
        <w:t>一种智能家居医疗健康管理机器人</w:t>
      </w:r>
      <w:r w:rsidR="00320E97">
        <w:rPr>
          <w:rFonts w:hint="eastAsia"/>
          <w:color w:val="000000"/>
        </w:rPr>
        <w:t>，其特征在于，包括从上至下依次设立的机器人头部、主体和底部；所述机器人头部和所述主体为活动连接；所述主体和所述底部皆为一体成型结构，固定相互连接；所述底部设有可移动机构；所述可移动机构为轮式结构；所述轮式结构由控制单元控制电机实现移动；所述</w:t>
      </w:r>
      <w:r w:rsidR="00245AD4">
        <w:rPr>
          <w:rFonts w:hint="eastAsia"/>
          <w:color w:val="000000"/>
        </w:rPr>
        <w:t>运动</w:t>
      </w:r>
      <w:r w:rsidR="00320E97">
        <w:rPr>
          <w:rFonts w:hint="eastAsia"/>
          <w:color w:val="000000"/>
        </w:rPr>
        <w:t>控制单元采用激光雷达与</w:t>
      </w:r>
      <w:r w:rsidR="00320E97">
        <w:rPr>
          <w:rFonts w:hint="eastAsia"/>
          <w:color w:val="000000"/>
        </w:rPr>
        <w:t>SLAM</w:t>
      </w:r>
      <w:r w:rsidR="00320E97">
        <w:rPr>
          <w:rFonts w:hint="eastAsia"/>
          <w:color w:val="000000"/>
        </w:rPr>
        <w:t>算法实现同步定位与地图构建；</w:t>
      </w:r>
      <w:r w:rsidR="00B65273">
        <w:rPr>
          <w:rFonts w:hint="eastAsia"/>
          <w:color w:val="000000"/>
        </w:rPr>
        <w:t>所述</w:t>
      </w:r>
      <w:r w:rsidR="00245AD4">
        <w:rPr>
          <w:rFonts w:hint="eastAsia"/>
          <w:color w:val="000000"/>
        </w:rPr>
        <w:t>运动</w:t>
      </w:r>
      <w:r w:rsidR="00B65273">
        <w:rPr>
          <w:rFonts w:hint="eastAsia"/>
          <w:color w:val="000000"/>
        </w:rPr>
        <w:t>控制单元路径规划算法采用</w:t>
      </w:r>
      <w:proofErr w:type="spellStart"/>
      <w:r w:rsidR="00B65273" w:rsidRPr="00B65273">
        <w:rPr>
          <w:rFonts w:hint="eastAsia"/>
          <w:color w:val="000000"/>
        </w:rPr>
        <w:t>Dijkstra</w:t>
      </w:r>
      <w:proofErr w:type="spellEnd"/>
      <w:r w:rsidR="00B65273" w:rsidRPr="00B65273">
        <w:rPr>
          <w:rFonts w:hint="eastAsia"/>
          <w:color w:val="000000"/>
        </w:rPr>
        <w:t>算法</w:t>
      </w:r>
      <w:r w:rsidR="00B65273">
        <w:rPr>
          <w:rFonts w:hint="eastAsia"/>
          <w:color w:val="000000"/>
        </w:rPr>
        <w:t>。</w:t>
      </w:r>
    </w:p>
    <w:p w:rsidR="00B12CB0" w:rsidRDefault="00B12CB0" w:rsidP="00B12CB0">
      <w:pPr>
        <w:widowControl/>
        <w:jc w:val="left"/>
        <w:rPr>
          <w:color w:val="000000"/>
        </w:rPr>
      </w:pPr>
      <w:r w:rsidRPr="00B12CB0">
        <w:rPr>
          <w:rFonts w:hint="eastAsia"/>
          <w:color w:val="000000"/>
        </w:rPr>
        <w:t>2</w:t>
      </w:r>
      <w:r w:rsidRPr="00B12CB0">
        <w:rPr>
          <w:rFonts w:hint="eastAsia"/>
          <w:color w:val="000000"/>
        </w:rPr>
        <w:t>、</w:t>
      </w:r>
      <w:r w:rsidR="006F00EF">
        <w:rPr>
          <w:rFonts w:hint="eastAsia"/>
          <w:color w:val="000000"/>
        </w:rPr>
        <w:t>根据权力要求</w:t>
      </w:r>
      <w:r w:rsidR="006F00EF">
        <w:rPr>
          <w:rFonts w:hint="eastAsia"/>
          <w:color w:val="000000"/>
        </w:rPr>
        <w:t>1</w:t>
      </w:r>
      <w:r w:rsidR="006F00EF">
        <w:rPr>
          <w:rFonts w:hint="eastAsia"/>
          <w:color w:val="000000"/>
        </w:rPr>
        <w:t>所述的智能家居医疗健康管理机器人，其特征在于，所述机器人头部和所述主体活动连接方式为插接或卡接或铰接中的一种或多种结合。</w:t>
      </w:r>
    </w:p>
    <w:p w:rsidR="00B12CB0" w:rsidRDefault="00B12CB0" w:rsidP="00B12CB0">
      <w:pPr>
        <w:widowControl/>
        <w:jc w:val="left"/>
        <w:rPr>
          <w:color w:val="000000"/>
        </w:rPr>
      </w:pPr>
      <w:r w:rsidRPr="00B12CB0">
        <w:rPr>
          <w:rFonts w:hint="eastAsia"/>
          <w:color w:val="000000"/>
        </w:rPr>
        <w:t>3</w:t>
      </w:r>
      <w:r w:rsidRPr="00B12CB0">
        <w:rPr>
          <w:rFonts w:hint="eastAsia"/>
          <w:color w:val="000000"/>
        </w:rPr>
        <w:t>、</w:t>
      </w:r>
      <w:r w:rsidR="00150909">
        <w:rPr>
          <w:rFonts w:hint="eastAsia"/>
          <w:color w:val="000000"/>
        </w:rPr>
        <w:t>根据权力要求</w:t>
      </w:r>
      <w:r w:rsidR="00150909">
        <w:rPr>
          <w:rFonts w:hint="eastAsia"/>
          <w:color w:val="000000"/>
        </w:rPr>
        <w:t>2</w:t>
      </w:r>
      <w:r w:rsidR="00150909">
        <w:rPr>
          <w:rFonts w:hint="eastAsia"/>
          <w:color w:val="000000"/>
        </w:rPr>
        <w:t>所述的智能家居医疗健康管理机器人，其特征在于，还包括</w:t>
      </w:r>
      <w:r w:rsidR="00C55E6B">
        <w:rPr>
          <w:rFonts w:hint="eastAsia"/>
          <w:color w:val="000000"/>
        </w:rPr>
        <w:t>：</w:t>
      </w:r>
      <w:r w:rsidR="009857D7">
        <w:rPr>
          <w:rFonts w:hint="eastAsia"/>
          <w:color w:val="000000"/>
        </w:rPr>
        <w:t>人机交互</w:t>
      </w:r>
      <w:r w:rsidR="00C55E6B">
        <w:rPr>
          <w:rFonts w:hint="eastAsia"/>
          <w:color w:val="000000"/>
        </w:rPr>
        <w:t>单元、</w:t>
      </w:r>
      <w:r w:rsidR="009857D7">
        <w:rPr>
          <w:rFonts w:hint="eastAsia"/>
          <w:color w:val="000000"/>
        </w:rPr>
        <w:t>身体检测</w:t>
      </w:r>
      <w:r w:rsidR="00C55E6B">
        <w:rPr>
          <w:rFonts w:hint="eastAsia"/>
          <w:color w:val="000000"/>
        </w:rPr>
        <w:t>单元、</w:t>
      </w:r>
      <w:r w:rsidR="009857D7">
        <w:rPr>
          <w:rFonts w:hint="eastAsia"/>
          <w:color w:val="000000"/>
        </w:rPr>
        <w:t>运动</w:t>
      </w:r>
      <w:r w:rsidR="00DD6758">
        <w:rPr>
          <w:rFonts w:hint="eastAsia"/>
          <w:color w:val="000000"/>
        </w:rPr>
        <w:t>控制单元</w:t>
      </w:r>
      <w:r w:rsidR="00C55E6B">
        <w:rPr>
          <w:rFonts w:hint="eastAsia"/>
          <w:color w:val="000000"/>
        </w:rPr>
        <w:t>、</w:t>
      </w:r>
      <w:r w:rsidR="009857D7">
        <w:rPr>
          <w:rFonts w:hint="eastAsia"/>
          <w:color w:val="000000"/>
        </w:rPr>
        <w:t>主控制电路板、</w:t>
      </w:r>
      <w:r w:rsidR="00C55E6B">
        <w:rPr>
          <w:rFonts w:hint="eastAsia"/>
          <w:color w:val="000000"/>
        </w:rPr>
        <w:t>移动终端和云端处理器</w:t>
      </w:r>
      <w:r w:rsidR="009857D7">
        <w:rPr>
          <w:rFonts w:hint="eastAsia"/>
          <w:color w:val="000000"/>
        </w:rPr>
        <w:t>；所述</w:t>
      </w:r>
      <w:r w:rsidR="00E84948">
        <w:rPr>
          <w:rFonts w:hint="eastAsia"/>
          <w:color w:val="000000"/>
        </w:rPr>
        <w:t>人机交互</w:t>
      </w:r>
      <w:r w:rsidR="009857D7">
        <w:rPr>
          <w:rFonts w:hint="eastAsia"/>
          <w:color w:val="000000"/>
        </w:rPr>
        <w:t>单元设于所述机器人头部，用于显示</w:t>
      </w:r>
      <w:r w:rsidR="00E84948">
        <w:rPr>
          <w:rFonts w:hint="eastAsia"/>
          <w:color w:val="000000"/>
        </w:rPr>
        <w:t>身体检测所得的各种健康分析数据，以及对健康数据分析后给出的健康管理建议；所述身体测量单元用于测量各种身体健康数据并传输给所述主控制电路板；</w:t>
      </w:r>
      <w:r w:rsidR="00DD6758">
        <w:rPr>
          <w:rFonts w:hint="eastAsia"/>
          <w:color w:val="000000"/>
        </w:rPr>
        <w:t>所述运功控制单元</w:t>
      </w:r>
      <w:r w:rsidR="00387986">
        <w:rPr>
          <w:rFonts w:hint="eastAsia"/>
          <w:color w:val="000000"/>
        </w:rPr>
        <w:t>用于控制机器人前进、后退、向左、向右的移动；</w:t>
      </w:r>
      <w:r w:rsidR="00E84948">
        <w:rPr>
          <w:rFonts w:hint="eastAsia"/>
          <w:color w:val="000000"/>
        </w:rPr>
        <w:t>所述主控制电路</w:t>
      </w:r>
      <w:proofErr w:type="gramStart"/>
      <w:r w:rsidR="00E84948">
        <w:rPr>
          <w:rFonts w:hint="eastAsia"/>
          <w:color w:val="000000"/>
        </w:rPr>
        <w:t>板用于</w:t>
      </w:r>
      <w:proofErr w:type="gramEnd"/>
      <w:r w:rsidR="00E84948">
        <w:rPr>
          <w:rFonts w:hint="eastAsia"/>
          <w:color w:val="000000"/>
        </w:rPr>
        <w:t>接收、</w:t>
      </w:r>
      <w:r w:rsidR="00247C6B">
        <w:rPr>
          <w:rFonts w:hint="eastAsia"/>
          <w:color w:val="000000"/>
        </w:rPr>
        <w:t>存储、分析和</w:t>
      </w:r>
      <w:r w:rsidR="00E84948">
        <w:rPr>
          <w:rFonts w:hint="eastAsia"/>
          <w:color w:val="000000"/>
        </w:rPr>
        <w:t>传输所述身体检测单元获得的健康数据；所述移动终端用于存储</w:t>
      </w:r>
      <w:r w:rsidR="00247C6B">
        <w:rPr>
          <w:rFonts w:hint="eastAsia"/>
          <w:color w:val="000000"/>
        </w:rPr>
        <w:t>、分析所述主控制单元传递的身体健康数据，</w:t>
      </w:r>
      <w:r w:rsidR="007C5CC2">
        <w:rPr>
          <w:rFonts w:hint="eastAsia"/>
          <w:color w:val="000000"/>
        </w:rPr>
        <w:t>进行诊断并形成健康报告，给出健康管理建议；所述</w:t>
      </w:r>
      <w:r w:rsidR="00513BE0">
        <w:rPr>
          <w:rFonts w:hint="eastAsia"/>
          <w:color w:val="000000"/>
        </w:rPr>
        <w:t>云端处理器为云端服务器</w:t>
      </w:r>
      <w:r w:rsidR="007C5CC2">
        <w:rPr>
          <w:rFonts w:hint="eastAsia"/>
          <w:color w:val="000000"/>
        </w:rPr>
        <w:t>，</w:t>
      </w:r>
      <w:r w:rsidR="00513BE0">
        <w:rPr>
          <w:rFonts w:hint="eastAsia"/>
          <w:color w:val="000000"/>
        </w:rPr>
        <w:t>用于机器人所需云端数据存储、分析以及整理</w:t>
      </w:r>
      <w:r w:rsidR="007C5CC2">
        <w:rPr>
          <w:rFonts w:hint="eastAsia"/>
          <w:color w:val="000000"/>
        </w:rPr>
        <w:t>。</w:t>
      </w:r>
    </w:p>
    <w:p w:rsidR="00202895" w:rsidRDefault="000015D6" w:rsidP="00202895">
      <w:pPr>
        <w:widowControl/>
        <w:jc w:val="left"/>
        <w:rPr>
          <w:color w:val="000000"/>
        </w:rPr>
      </w:pPr>
      <w:r>
        <w:rPr>
          <w:color w:val="000000"/>
        </w:rPr>
        <w:t>4</w:t>
      </w:r>
      <w:r w:rsidRPr="00B12CB0">
        <w:rPr>
          <w:rFonts w:hint="eastAsia"/>
          <w:color w:val="000000"/>
        </w:rPr>
        <w:t>、</w:t>
      </w:r>
      <w:r w:rsidR="0059134E">
        <w:rPr>
          <w:rFonts w:hint="eastAsia"/>
          <w:color w:val="000000"/>
        </w:rPr>
        <w:t>根据权力要求</w:t>
      </w:r>
      <w:r w:rsidR="0059134E">
        <w:rPr>
          <w:rFonts w:hint="eastAsia"/>
          <w:color w:val="000000"/>
        </w:rPr>
        <w:t>3</w:t>
      </w:r>
      <w:r w:rsidR="0059134E">
        <w:rPr>
          <w:rFonts w:hint="eastAsia"/>
          <w:color w:val="000000"/>
        </w:rPr>
        <w:t>所述的智能家居医疗健康管理机器人，其特征在于，所述身体检测单元包括分别与所述主控制电路板连接的体温传感器、</w:t>
      </w:r>
      <w:r w:rsidR="0059134E" w:rsidRPr="00963AEB">
        <w:rPr>
          <w:rFonts w:hint="eastAsia"/>
          <w:color w:val="000000"/>
        </w:rPr>
        <w:t>视频</w:t>
      </w:r>
      <w:r w:rsidR="0059134E">
        <w:rPr>
          <w:rFonts w:hint="eastAsia"/>
          <w:color w:val="000000"/>
        </w:rPr>
        <w:t>摄像头、尿液分析测试仪、</w:t>
      </w:r>
      <w:r w:rsidR="0059134E" w:rsidRPr="00051379">
        <w:rPr>
          <w:rFonts w:hint="eastAsia"/>
          <w:color w:val="000000"/>
        </w:rPr>
        <w:t>血压测试</w:t>
      </w:r>
      <w:r w:rsidR="0059134E">
        <w:rPr>
          <w:rFonts w:hint="eastAsia"/>
          <w:color w:val="000000"/>
        </w:rPr>
        <w:t>仪、</w:t>
      </w:r>
      <w:r w:rsidR="0059134E" w:rsidRPr="00051379">
        <w:rPr>
          <w:rFonts w:hint="eastAsia"/>
          <w:color w:val="000000"/>
        </w:rPr>
        <w:t>血糖测试</w:t>
      </w:r>
      <w:r w:rsidR="0059134E">
        <w:rPr>
          <w:rFonts w:hint="eastAsia"/>
          <w:color w:val="000000"/>
        </w:rPr>
        <w:t>仪、</w:t>
      </w:r>
      <w:r w:rsidR="0059134E" w:rsidRPr="00051379">
        <w:rPr>
          <w:rFonts w:hint="eastAsia"/>
          <w:color w:val="000000"/>
        </w:rPr>
        <w:t>血氧测量</w:t>
      </w:r>
      <w:r w:rsidR="0059134E">
        <w:rPr>
          <w:rFonts w:hint="eastAsia"/>
          <w:color w:val="000000"/>
        </w:rPr>
        <w:t>仪、</w:t>
      </w:r>
      <w:r w:rsidR="0059134E" w:rsidRPr="00051379">
        <w:rPr>
          <w:rFonts w:hint="eastAsia"/>
          <w:color w:val="000000"/>
        </w:rPr>
        <w:t>心电测试</w:t>
      </w:r>
      <w:r w:rsidR="0059134E">
        <w:rPr>
          <w:rFonts w:hint="eastAsia"/>
          <w:color w:val="000000"/>
        </w:rPr>
        <w:t>传感器、</w:t>
      </w:r>
      <w:r w:rsidR="0059134E" w:rsidRPr="0027764E">
        <w:rPr>
          <w:rFonts w:hint="eastAsia"/>
          <w:color w:val="000000"/>
        </w:rPr>
        <w:t>呼吸训练</w:t>
      </w:r>
      <w:r w:rsidR="0059134E">
        <w:rPr>
          <w:rFonts w:hint="eastAsia"/>
          <w:color w:val="000000"/>
        </w:rPr>
        <w:t>仪、</w:t>
      </w:r>
      <w:r w:rsidR="0059134E" w:rsidRPr="0027764E">
        <w:rPr>
          <w:rFonts w:hint="eastAsia"/>
          <w:color w:val="000000"/>
        </w:rPr>
        <w:t>呼气分析</w:t>
      </w:r>
      <w:r w:rsidR="0059134E">
        <w:rPr>
          <w:rFonts w:hint="eastAsia"/>
          <w:color w:val="000000"/>
        </w:rPr>
        <w:t>仪、</w:t>
      </w:r>
      <w:r w:rsidR="0059134E" w:rsidRPr="0027764E">
        <w:rPr>
          <w:rFonts w:hint="eastAsia"/>
          <w:color w:val="000000"/>
        </w:rPr>
        <w:t>注意力训练</w:t>
      </w:r>
      <w:r w:rsidR="0059134E">
        <w:rPr>
          <w:rFonts w:hint="eastAsia"/>
          <w:color w:val="000000"/>
        </w:rPr>
        <w:t>仪、</w:t>
      </w:r>
      <w:r w:rsidR="0059134E" w:rsidRPr="0027764E">
        <w:rPr>
          <w:rFonts w:hint="eastAsia"/>
          <w:color w:val="000000"/>
        </w:rPr>
        <w:t>脑电分析</w:t>
      </w:r>
      <w:r w:rsidR="0059134E">
        <w:rPr>
          <w:rFonts w:hint="eastAsia"/>
          <w:color w:val="000000"/>
        </w:rPr>
        <w:t>仪；所述体温传感器</w:t>
      </w:r>
      <w:r w:rsidR="00E57241">
        <w:rPr>
          <w:rFonts w:hint="eastAsia"/>
          <w:color w:val="000000"/>
        </w:rPr>
        <w:t>设于所述机器人头部，用于</w:t>
      </w:r>
      <w:r w:rsidR="00C36390">
        <w:rPr>
          <w:rFonts w:hint="eastAsia"/>
          <w:color w:val="000000"/>
        </w:rPr>
        <w:t>测量人体体温，并将测量得到的人体体温转换成</w:t>
      </w:r>
      <w:r w:rsidR="00D46026">
        <w:rPr>
          <w:rFonts w:hint="eastAsia"/>
          <w:color w:val="000000"/>
        </w:rPr>
        <w:t>数字</w:t>
      </w:r>
      <w:r w:rsidR="00C36390">
        <w:rPr>
          <w:rFonts w:hint="eastAsia"/>
          <w:color w:val="000000"/>
        </w:rPr>
        <w:t>信号发送给所述主控制电路板；所述视频摄像头用于检测人脸，面部识别，语音</w:t>
      </w:r>
      <w:r w:rsidR="00C57FB0">
        <w:rPr>
          <w:rFonts w:hint="eastAsia"/>
          <w:color w:val="000000"/>
        </w:rPr>
        <w:t>通话；所述尿液分析测试</w:t>
      </w:r>
      <w:proofErr w:type="gramStart"/>
      <w:r w:rsidR="00C57FB0">
        <w:rPr>
          <w:rFonts w:hint="eastAsia"/>
          <w:color w:val="000000"/>
        </w:rPr>
        <w:t>仪用于</w:t>
      </w:r>
      <w:proofErr w:type="gramEnd"/>
      <w:r w:rsidR="00C57FB0">
        <w:rPr>
          <w:rFonts w:hint="eastAsia"/>
          <w:color w:val="000000"/>
        </w:rPr>
        <w:t>对人体尿液进行医疗检测，测试尿液成分比例</w:t>
      </w:r>
      <w:r w:rsidR="00A9462A">
        <w:rPr>
          <w:rFonts w:hint="eastAsia"/>
          <w:color w:val="000000"/>
        </w:rPr>
        <w:t>，并将测试数据</w:t>
      </w:r>
      <w:r w:rsidR="00D46026">
        <w:rPr>
          <w:rFonts w:hint="eastAsia"/>
          <w:color w:val="000000"/>
        </w:rPr>
        <w:t>转换成数字信号</w:t>
      </w:r>
      <w:r w:rsidR="00A9462A">
        <w:rPr>
          <w:rFonts w:hint="eastAsia"/>
          <w:color w:val="000000"/>
        </w:rPr>
        <w:t>发送给所述主控制电路板</w:t>
      </w:r>
      <w:r w:rsidR="00C57FB0">
        <w:rPr>
          <w:rFonts w:hint="eastAsia"/>
          <w:color w:val="000000"/>
        </w:rPr>
        <w:t>；所述</w:t>
      </w:r>
      <w:r w:rsidR="00A9462A">
        <w:rPr>
          <w:rFonts w:hint="eastAsia"/>
          <w:color w:val="000000"/>
        </w:rPr>
        <w:t>血压测试</w:t>
      </w:r>
      <w:proofErr w:type="gramStart"/>
      <w:r w:rsidR="00A9462A">
        <w:rPr>
          <w:rFonts w:hint="eastAsia"/>
          <w:color w:val="000000"/>
        </w:rPr>
        <w:t>仪用于</w:t>
      </w:r>
      <w:proofErr w:type="gramEnd"/>
      <w:r w:rsidR="00A9462A">
        <w:rPr>
          <w:rFonts w:hint="eastAsia"/>
          <w:color w:val="000000"/>
        </w:rPr>
        <w:t>测试人体血压</w:t>
      </w:r>
      <w:r w:rsidR="002F50EB">
        <w:rPr>
          <w:rFonts w:hint="eastAsia"/>
          <w:color w:val="000000"/>
        </w:rPr>
        <w:t>数值</w:t>
      </w:r>
      <w:r w:rsidR="00A9462A">
        <w:rPr>
          <w:rFonts w:hint="eastAsia"/>
          <w:color w:val="000000"/>
        </w:rPr>
        <w:t>，并将测试到的人体血压转换成</w:t>
      </w:r>
      <w:r w:rsidR="00D46026">
        <w:rPr>
          <w:rFonts w:hint="eastAsia"/>
          <w:color w:val="000000"/>
        </w:rPr>
        <w:t>数字</w:t>
      </w:r>
      <w:r w:rsidR="00A9462A">
        <w:rPr>
          <w:rFonts w:hint="eastAsia"/>
          <w:color w:val="000000"/>
        </w:rPr>
        <w:t>信号发送给所述主控制电路板；所述</w:t>
      </w:r>
      <w:r w:rsidR="00A9462A" w:rsidRPr="00051379">
        <w:rPr>
          <w:rFonts w:hint="eastAsia"/>
          <w:color w:val="000000"/>
        </w:rPr>
        <w:t>血糖测试</w:t>
      </w:r>
      <w:proofErr w:type="gramStart"/>
      <w:r w:rsidR="00A9462A">
        <w:rPr>
          <w:rFonts w:hint="eastAsia"/>
          <w:color w:val="000000"/>
        </w:rPr>
        <w:t>仪用于</w:t>
      </w:r>
      <w:proofErr w:type="gramEnd"/>
      <w:r w:rsidR="00A9462A">
        <w:rPr>
          <w:rFonts w:hint="eastAsia"/>
          <w:color w:val="000000"/>
        </w:rPr>
        <w:t>测试人体血糖</w:t>
      </w:r>
      <w:r w:rsidR="002F50EB">
        <w:rPr>
          <w:rFonts w:hint="eastAsia"/>
          <w:color w:val="000000"/>
        </w:rPr>
        <w:t>数值</w:t>
      </w:r>
      <w:r w:rsidR="00A9462A">
        <w:rPr>
          <w:rFonts w:hint="eastAsia"/>
          <w:color w:val="000000"/>
        </w:rPr>
        <w:t>，并将测试到的人体</w:t>
      </w:r>
      <w:r w:rsidR="00262F1D">
        <w:rPr>
          <w:rFonts w:hint="eastAsia"/>
          <w:color w:val="000000"/>
        </w:rPr>
        <w:t>血糖</w:t>
      </w:r>
      <w:r w:rsidR="00A9462A">
        <w:rPr>
          <w:rFonts w:hint="eastAsia"/>
          <w:color w:val="000000"/>
        </w:rPr>
        <w:t>转换成</w:t>
      </w:r>
      <w:r w:rsidR="00D46026">
        <w:rPr>
          <w:rFonts w:hint="eastAsia"/>
          <w:color w:val="000000"/>
        </w:rPr>
        <w:t>数字</w:t>
      </w:r>
      <w:r w:rsidR="00A9462A">
        <w:rPr>
          <w:rFonts w:hint="eastAsia"/>
          <w:color w:val="000000"/>
        </w:rPr>
        <w:t>信号发送给所述主控制电路板；</w:t>
      </w:r>
      <w:r w:rsidR="00A1583C">
        <w:rPr>
          <w:rFonts w:hint="eastAsia"/>
          <w:color w:val="000000"/>
        </w:rPr>
        <w:t>所述</w:t>
      </w:r>
      <w:r w:rsidR="00A1583C" w:rsidRPr="00A1583C">
        <w:rPr>
          <w:rFonts w:hint="eastAsia"/>
          <w:color w:val="000000"/>
        </w:rPr>
        <w:t>血氧测量</w:t>
      </w:r>
      <w:proofErr w:type="gramStart"/>
      <w:r w:rsidR="00A1583C" w:rsidRPr="00A1583C">
        <w:rPr>
          <w:rFonts w:hint="eastAsia"/>
          <w:color w:val="000000"/>
        </w:rPr>
        <w:t>仪</w:t>
      </w:r>
      <w:r w:rsidR="00A1583C">
        <w:rPr>
          <w:rFonts w:hint="eastAsia"/>
          <w:color w:val="000000"/>
        </w:rPr>
        <w:t>用于</w:t>
      </w:r>
      <w:proofErr w:type="gramEnd"/>
      <w:r w:rsidR="00A1583C">
        <w:rPr>
          <w:rFonts w:hint="eastAsia"/>
          <w:color w:val="000000"/>
        </w:rPr>
        <w:t>测试人体</w:t>
      </w:r>
      <w:r w:rsidR="002F50EB">
        <w:rPr>
          <w:rFonts w:hint="eastAsia"/>
          <w:color w:val="000000"/>
        </w:rPr>
        <w:t>血氧</w:t>
      </w:r>
      <w:r w:rsidR="00A1583C">
        <w:rPr>
          <w:rFonts w:hint="eastAsia"/>
          <w:color w:val="000000"/>
        </w:rPr>
        <w:t>，并将测试到的人体</w:t>
      </w:r>
      <w:r w:rsidR="00D46026">
        <w:rPr>
          <w:rFonts w:hint="eastAsia"/>
          <w:color w:val="000000"/>
        </w:rPr>
        <w:t>血氧数据</w:t>
      </w:r>
      <w:r w:rsidR="00A1583C">
        <w:rPr>
          <w:rFonts w:hint="eastAsia"/>
          <w:color w:val="000000"/>
        </w:rPr>
        <w:t>转换成</w:t>
      </w:r>
      <w:r w:rsidR="00D46026">
        <w:rPr>
          <w:rFonts w:hint="eastAsia"/>
          <w:color w:val="000000"/>
        </w:rPr>
        <w:t>数字</w:t>
      </w:r>
      <w:r w:rsidR="00A1583C">
        <w:rPr>
          <w:rFonts w:hint="eastAsia"/>
          <w:color w:val="000000"/>
        </w:rPr>
        <w:t>信号发送给所述主控制电路板；</w:t>
      </w:r>
      <w:r w:rsidR="003C2ED4">
        <w:rPr>
          <w:rFonts w:hint="eastAsia"/>
          <w:color w:val="000000"/>
        </w:rPr>
        <w:t>所述</w:t>
      </w:r>
      <w:r w:rsidR="003C2ED4" w:rsidRPr="00051379">
        <w:rPr>
          <w:rFonts w:hint="eastAsia"/>
          <w:color w:val="000000"/>
        </w:rPr>
        <w:t>心电测试</w:t>
      </w:r>
      <w:r w:rsidR="003C2ED4">
        <w:rPr>
          <w:rFonts w:hint="eastAsia"/>
          <w:color w:val="000000"/>
        </w:rPr>
        <w:t>传感器用于测试人体</w:t>
      </w:r>
      <w:r w:rsidR="0082117F">
        <w:rPr>
          <w:rFonts w:hint="eastAsia"/>
          <w:color w:val="000000"/>
        </w:rPr>
        <w:t>心电特征</w:t>
      </w:r>
      <w:r w:rsidR="003C2ED4">
        <w:rPr>
          <w:rFonts w:hint="eastAsia"/>
          <w:color w:val="000000"/>
        </w:rPr>
        <w:t>，并将测试到的人体</w:t>
      </w:r>
      <w:r w:rsidR="0082117F">
        <w:rPr>
          <w:rFonts w:hint="eastAsia"/>
          <w:color w:val="000000"/>
        </w:rPr>
        <w:t>心电特征</w:t>
      </w:r>
      <w:r w:rsidR="003C2ED4">
        <w:rPr>
          <w:rFonts w:hint="eastAsia"/>
          <w:color w:val="000000"/>
        </w:rPr>
        <w:t>转换成数字信号发送给所述主控制电路板；</w:t>
      </w:r>
      <w:r w:rsidR="002F50EB">
        <w:rPr>
          <w:rFonts w:hint="eastAsia"/>
          <w:color w:val="000000"/>
        </w:rPr>
        <w:t>所述</w:t>
      </w:r>
      <w:r w:rsidR="002F50EB" w:rsidRPr="0027764E">
        <w:rPr>
          <w:rFonts w:hint="eastAsia"/>
          <w:color w:val="000000"/>
        </w:rPr>
        <w:t>呼吸训练</w:t>
      </w:r>
      <w:proofErr w:type="gramStart"/>
      <w:r w:rsidR="002F50EB">
        <w:rPr>
          <w:rFonts w:hint="eastAsia"/>
          <w:color w:val="000000"/>
        </w:rPr>
        <w:t>仪用于</w:t>
      </w:r>
      <w:proofErr w:type="gramEnd"/>
      <w:r w:rsidR="00E86A6A">
        <w:rPr>
          <w:rFonts w:hint="eastAsia"/>
          <w:color w:val="000000"/>
        </w:rPr>
        <w:t>缓解及治疗高血压</w:t>
      </w:r>
      <w:r w:rsidR="002F50EB">
        <w:rPr>
          <w:rFonts w:hint="eastAsia"/>
          <w:color w:val="000000"/>
        </w:rPr>
        <w:t>，并将</w:t>
      </w:r>
      <w:r w:rsidR="00E86A6A">
        <w:rPr>
          <w:rFonts w:hint="eastAsia"/>
          <w:color w:val="000000"/>
        </w:rPr>
        <w:t>呼吸训练仪的传感器检测数据</w:t>
      </w:r>
      <w:r w:rsidR="002F50EB">
        <w:rPr>
          <w:rFonts w:hint="eastAsia"/>
          <w:color w:val="000000"/>
        </w:rPr>
        <w:t>转换成数字信号发送给所述主控制电路板；</w:t>
      </w:r>
      <w:r w:rsidR="00E86A6A">
        <w:rPr>
          <w:rFonts w:hint="eastAsia"/>
          <w:color w:val="000000"/>
        </w:rPr>
        <w:t>所述</w:t>
      </w:r>
      <w:r w:rsidR="00E86A6A" w:rsidRPr="0027764E">
        <w:rPr>
          <w:rFonts w:hint="eastAsia"/>
          <w:color w:val="000000"/>
        </w:rPr>
        <w:t>呼气分析</w:t>
      </w:r>
      <w:proofErr w:type="gramStart"/>
      <w:r w:rsidR="00E86A6A">
        <w:rPr>
          <w:rFonts w:hint="eastAsia"/>
          <w:color w:val="000000"/>
        </w:rPr>
        <w:t>仪用于</w:t>
      </w:r>
      <w:proofErr w:type="gramEnd"/>
      <w:r w:rsidR="00BF24EA">
        <w:rPr>
          <w:rFonts w:hint="eastAsia"/>
          <w:color w:val="000000"/>
        </w:rPr>
        <w:t>对受检测的人呼出的气体进行检测分析</w:t>
      </w:r>
      <w:r w:rsidR="00E86A6A">
        <w:rPr>
          <w:rFonts w:hint="eastAsia"/>
          <w:color w:val="000000"/>
        </w:rPr>
        <w:t>，并将</w:t>
      </w:r>
      <w:r w:rsidR="00BF24EA">
        <w:rPr>
          <w:rFonts w:hint="eastAsia"/>
          <w:color w:val="000000"/>
        </w:rPr>
        <w:t>检测得</w:t>
      </w:r>
      <w:r w:rsidR="00E86A6A">
        <w:rPr>
          <w:rFonts w:hint="eastAsia"/>
          <w:color w:val="000000"/>
        </w:rPr>
        <w:t>到的</w:t>
      </w:r>
      <w:r w:rsidR="00BF24EA">
        <w:rPr>
          <w:rFonts w:hint="eastAsia"/>
          <w:color w:val="000000"/>
        </w:rPr>
        <w:t>呼气成分数据</w:t>
      </w:r>
      <w:r w:rsidR="00E86A6A">
        <w:rPr>
          <w:rFonts w:hint="eastAsia"/>
          <w:color w:val="000000"/>
        </w:rPr>
        <w:t>转换成数字信号发送给所述主控制电路板；</w:t>
      </w:r>
      <w:r w:rsidR="00867C2C">
        <w:rPr>
          <w:rFonts w:hint="eastAsia"/>
          <w:color w:val="000000"/>
        </w:rPr>
        <w:t>所述</w:t>
      </w:r>
      <w:r w:rsidR="00867C2C" w:rsidRPr="0027764E">
        <w:rPr>
          <w:rFonts w:hint="eastAsia"/>
          <w:color w:val="000000"/>
        </w:rPr>
        <w:t>注意力训练</w:t>
      </w:r>
      <w:proofErr w:type="gramStart"/>
      <w:r w:rsidR="00867C2C">
        <w:rPr>
          <w:rFonts w:hint="eastAsia"/>
          <w:color w:val="000000"/>
        </w:rPr>
        <w:t>仪用于</w:t>
      </w:r>
      <w:proofErr w:type="gramEnd"/>
      <w:r w:rsidR="00867C2C">
        <w:rPr>
          <w:rFonts w:hint="eastAsia"/>
          <w:color w:val="000000"/>
        </w:rPr>
        <w:t>训练使用者的注意力、专注力，并将训练过程数据转换成数字信号发送给所述主控制电路板；</w:t>
      </w:r>
      <w:r w:rsidR="00202895">
        <w:rPr>
          <w:rFonts w:hint="eastAsia"/>
          <w:color w:val="000000"/>
        </w:rPr>
        <w:t>所述</w:t>
      </w:r>
      <w:r w:rsidR="00202895" w:rsidRPr="0027764E">
        <w:rPr>
          <w:rFonts w:hint="eastAsia"/>
          <w:color w:val="000000"/>
        </w:rPr>
        <w:t>脑电分析</w:t>
      </w:r>
      <w:proofErr w:type="gramStart"/>
      <w:r w:rsidR="00202895">
        <w:rPr>
          <w:rFonts w:hint="eastAsia"/>
          <w:color w:val="000000"/>
        </w:rPr>
        <w:t>仪用于</w:t>
      </w:r>
      <w:proofErr w:type="gramEnd"/>
      <w:r w:rsidR="00202895">
        <w:rPr>
          <w:rFonts w:hint="eastAsia"/>
          <w:color w:val="000000"/>
        </w:rPr>
        <w:t>分析人体的大脑所发出的电信号，并将检测数据转换成数字信号发送给所述主控制电路板；</w:t>
      </w:r>
    </w:p>
    <w:p w:rsidR="00ED5FCF" w:rsidRDefault="00ED5FCF" w:rsidP="00202895">
      <w:pPr>
        <w:widowControl/>
        <w:jc w:val="left"/>
        <w:rPr>
          <w:color w:val="000000"/>
        </w:rPr>
      </w:pPr>
      <w:r>
        <w:rPr>
          <w:rFonts w:hint="eastAsia"/>
          <w:color w:val="000000"/>
        </w:rPr>
        <w:t>5</w:t>
      </w:r>
      <w:r>
        <w:rPr>
          <w:rFonts w:hint="eastAsia"/>
          <w:color w:val="000000"/>
        </w:rPr>
        <w:t>、根据权力要求</w:t>
      </w:r>
      <w:r>
        <w:rPr>
          <w:rFonts w:hint="eastAsia"/>
          <w:color w:val="000000"/>
        </w:rPr>
        <w:t>3</w:t>
      </w:r>
      <w:r>
        <w:rPr>
          <w:rFonts w:hint="eastAsia"/>
          <w:color w:val="000000"/>
        </w:rPr>
        <w:t>所述的智能家居医疗健康管理机器人，其特征在于，所述</w:t>
      </w:r>
      <w:r w:rsidR="00245AD4" w:rsidRPr="00245AD4">
        <w:rPr>
          <w:rFonts w:hint="eastAsia"/>
          <w:color w:val="000000"/>
        </w:rPr>
        <w:t>运动控制单元包括移动轮、激光雷达、超声波传感器、</w:t>
      </w:r>
      <w:r w:rsidR="00245AD4">
        <w:rPr>
          <w:rFonts w:hint="eastAsia"/>
          <w:color w:val="000000"/>
        </w:rPr>
        <w:t>运动</w:t>
      </w:r>
      <w:r w:rsidR="007D52BF">
        <w:rPr>
          <w:rFonts w:hint="eastAsia"/>
          <w:color w:val="000000"/>
        </w:rPr>
        <w:t>控制算法、路径规划算法</w:t>
      </w:r>
      <w:r w:rsidR="005E2A54">
        <w:rPr>
          <w:rFonts w:hint="eastAsia"/>
          <w:color w:val="000000"/>
        </w:rPr>
        <w:t>、控制电路板</w:t>
      </w:r>
      <w:r w:rsidR="007D52BF">
        <w:rPr>
          <w:rFonts w:hint="eastAsia"/>
          <w:color w:val="000000"/>
        </w:rPr>
        <w:t>；所述运动控制算法</w:t>
      </w:r>
      <w:r w:rsidR="007D52BF" w:rsidRPr="007D52BF">
        <w:rPr>
          <w:rFonts w:hint="eastAsia"/>
          <w:color w:val="000000"/>
        </w:rPr>
        <w:t>采用激光雷达与</w:t>
      </w:r>
      <w:r w:rsidR="007D52BF" w:rsidRPr="007D52BF">
        <w:rPr>
          <w:rFonts w:hint="eastAsia"/>
          <w:color w:val="000000"/>
        </w:rPr>
        <w:t>SLAM</w:t>
      </w:r>
      <w:r w:rsidR="007D52BF" w:rsidRPr="007D52BF">
        <w:rPr>
          <w:rFonts w:hint="eastAsia"/>
          <w:color w:val="000000"/>
        </w:rPr>
        <w:t>算法实现同步定位与地图构建；所述</w:t>
      </w:r>
      <w:r w:rsidR="007D52BF">
        <w:rPr>
          <w:rFonts w:hint="eastAsia"/>
          <w:color w:val="000000"/>
        </w:rPr>
        <w:t>路</w:t>
      </w:r>
      <w:r w:rsidR="007D52BF" w:rsidRPr="007D52BF">
        <w:rPr>
          <w:rFonts w:hint="eastAsia"/>
          <w:color w:val="000000"/>
        </w:rPr>
        <w:t>径规划算法采用</w:t>
      </w:r>
      <w:proofErr w:type="spellStart"/>
      <w:r w:rsidR="007D52BF" w:rsidRPr="007D52BF">
        <w:rPr>
          <w:rFonts w:hint="eastAsia"/>
          <w:color w:val="000000"/>
        </w:rPr>
        <w:t>Dijkstra</w:t>
      </w:r>
      <w:proofErr w:type="spellEnd"/>
      <w:r w:rsidR="007D52BF" w:rsidRPr="007D52BF">
        <w:rPr>
          <w:rFonts w:hint="eastAsia"/>
          <w:color w:val="000000"/>
        </w:rPr>
        <w:t>算法。</w:t>
      </w:r>
    </w:p>
    <w:p w:rsidR="00586894" w:rsidRPr="00586894" w:rsidRDefault="002E772A" w:rsidP="00202895">
      <w:pPr>
        <w:widowControl/>
        <w:jc w:val="left"/>
        <w:rPr>
          <w:color w:val="000000"/>
        </w:rPr>
      </w:pPr>
      <w:r>
        <w:rPr>
          <w:color w:val="000000"/>
        </w:rPr>
        <w:t>6</w:t>
      </w:r>
      <w:r w:rsidR="00586894">
        <w:rPr>
          <w:rFonts w:hint="eastAsia"/>
          <w:color w:val="000000"/>
        </w:rPr>
        <w:t>、根据权力要求</w:t>
      </w:r>
      <w:r w:rsidR="00586894">
        <w:rPr>
          <w:rFonts w:hint="eastAsia"/>
          <w:color w:val="000000"/>
        </w:rPr>
        <w:t>3</w:t>
      </w:r>
      <w:r w:rsidR="00586894">
        <w:rPr>
          <w:rFonts w:hint="eastAsia"/>
          <w:color w:val="000000"/>
        </w:rPr>
        <w:t>所述的智能家居医疗健康管理机器人，其特征在于，所述移动终端和云端处理器采用重庆医点康科技有限公司</w:t>
      </w:r>
      <w:proofErr w:type="gramStart"/>
      <w:r w:rsidR="00586894">
        <w:rPr>
          <w:rFonts w:hint="eastAsia"/>
          <w:color w:val="000000"/>
        </w:rPr>
        <w:t>的爱体</w:t>
      </w:r>
      <w:proofErr w:type="gramEnd"/>
      <w:r w:rsidR="00586894">
        <w:rPr>
          <w:rFonts w:hint="eastAsia"/>
          <w:color w:val="000000"/>
        </w:rPr>
        <w:t>APP</w:t>
      </w:r>
      <w:r w:rsidR="0033416D">
        <w:rPr>
          <w:rFonts w:hint="eastAsia"/>
          <w:color w:val="000000"/>
        </w:rPr>
        <w:t>及其云端服务器。</w:t>
      </w:r>
    </w:p>
    <w:p w:rsidR="000015D6" w:rsidRPr="00851B82" w:rsidRDefault="002E772A" w:rsidP="000015D6">
      <w:pPr>
        <w:widowControl/>
        <w:jc w:val="left"/>
        <w:rPr>
          <w:color w:val="000000"/>
        </w:rPr>
      </w:pPr>
      <w:r>
        <w:rPr>
          <w:color w:val="000000"/>
        </w:rPr>
        <w:t>7</w:t>
      </w:r>
      <w:r w:rsidR="000015D6" w:rsidRPr="00B12CB0">
        <w:rPr>
          <w:rFonts w:hint="eastAsia"/>
          <w:color w:val="000000"/>
        </w:rPr>
        <w:t>、</w:t>
      </w:r>
      <w:r w:rsidR="00F67136">
        <w:rPr>
          <w:rFonts w:hint="eastAsia"/>
          <w:color w:val="000000"/>
        </w:rPr>
        <w:t>根据权利要求</w:t>
      </w:r>
      <w:r w:rsidR="00F67136">
        <w:rPr>
          <w:rFonts w:hint="eastAsia"/>
          <w:color w:val="000000"/>
        </w:rPr>
        <w:t>4</w:t>
      </w:r>
      <w:r w:rsidR="00F67136">
        <w:rPr>
          <w:rFonts w:hint="eastAsia"/>
          <w:color w:val="000000"/>
        </w:rPr>
        <w:t>所述的智能家居医疗健康管理机器人，其特征在于，所述体温传感器为红外体温传感器，所述尿液分析测试仪，所述血压仪为隧道式血压仪，所述</w:t>
      </w:r>
      <w:r w:rsidR="00F67136" w:rsidRPr="00051379">
        <w:rPr>
          <w:rFonts w:hint="eastAsia"/>
          <w:color w:val="000000"/>
        </w:rPr>
        <w:t>血糖测试</w:t>
      </w:r>
      <w:r w:rsidR="00F67136">
        <w:rPr>
          <w:rFonts w:hint="eastAsia"/>
          <w:color w:val="000000"/>
        </w:rPr>
        <w:t>仪为</w:t>
      </w:r>
      <w:proofErr w:type="gramStart"/>
      <w:r w:rsidR="00F67136">
        <w:rPr>
          <w:rFonts w:hint="eastAsia"/>
          <w:color w:val="000000"/>
        </w:rPr>
        <w:t>无创式血糖</w:t>
      </w:r>
      <w:proofErr w:type="gramEnd"/>
      <w:r w:rsidR="00F67136">
        <w:rPr>
          <w:rFonts w:hint="eastAsia"/>
          <w:color w:val="000000"/>
        </w:rPr>
        <w:t>检测仪，所述</w:t>
      </w:r>
      <w:r w:rsidR="00F67136" w:rsidRPr="00051379">
        <w:rPr>
          <w:rFonts w:hint="eastAsia"/>
          <w:color w:val="000000"/>
        </w:rPr>
        <w:t>血氧测量</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血氧测试仪，所述</w:t>
      </w:r>
      <w:r w:rsidR="00F67136" w:rsidRPr="0027764E">
        <w:rPr>
          <w:rFonts w:hint="eastAsia"/>
          <w:color w:val="000000"/>
        </w:rPr>
        <w:t>呼吸训练</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呼吸降压仪，所</w:t>
      </w:r>
      <w:r w:rsidR="00F67136">
        <w:rPr>
          <w:rFonts w:hint="eastAsia"/>
          <w:color w:val="000000"/>
        </w:rPr>
        <w:lastRenderedPageBreak/>
        <w:t>述</w:t>
      </w:r>
      <w:r w:rsidR="00F67136" w:rsidRPr="0027764E">
        <w:rPr>
          <w:rFonts w:hint="eastAsia"/>
          <w:color w:val="000000"/>
        </w:rPr>
        <w:t>呼气分析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呼气肿瘤预测仪，所述</w:t>
      </w:r>
      <w:r w:rsidR="00F67136" w:rsidRPr="0027764E">
        <w:rPr>
          <w:rFonts w:hint="eastAsia"/>
          <w:color w:val="000000"/>
        </w:rPr>
        <w:t>注意力训练</w:t>
      </w:r>
      <w:r w:rsidR="00F67136">
        <w:rPr>
          <w:rFonts w:hint="eastAsia"/>
          <w:color w:val="000000"/>
        </w:rPr>
        <w:t>仪</w:t>
      </w:r>
      <w:proofErr w:type="gramStart"/>
      <w:r w:rsidR="00F67136">
        <w:rPr>
          <w:rFonts w:hint="eastAsia"/>
          <w:color w:val="000000"/>
        </w:rPr>
        <w:t>医点康</w:t>
      </w:r>
      <w:proofErr w:type="gramEnd"/>
      <w:r w:rsidR="00F67136">
        <w:rPr>
          <w:rFonts w:hint="eastAsia"/>
          <w:color w:val="000000"/>
        </w:rPr>
        <w:t>脑电训练仪，所述</w:t>
      </w:r>
      <w:r w:rsidR="00F67136" w:rsidRPr="0027764E">
        <w:rPr>
          <w:rFonts w:hint="eastAsia"/>
          <w:color w:val="000000"/>
        </w:rPr>
        <w:t>脑电分析</w:t>
      </w:r>
      <w:r w:rsidR="00F67136">
        <w:rPr>
          <w:rFonts w:hint="eastAsia"/>
          <w:color w:val="000000"/>
        </w:rPr>
        <w:t>仪为</w:t>
      </w:r>
      <w:proofErr w:type="gramStart"/>
      <w:r w:rsidR="00F67136">
        <w:rPr>
          <w:rFonts w:hint="eastAsia"/>
          <w:color w:val="000000"/>
        </w:rPr>
        <w:t>医点康</w:t>
      </w:r>
      <w:proofErr w:type="gramEnd"/>
      <w:r w:rsidR="00F67136">
        <w:rPr>
          <w:rFonts w:hint="eastAsia"/>
          <w:color w:val="000000"/>
        </w:rPr>
        <w:t>脑电检测仪。</w:t>
      </w:r>
    </w:p>
    <w:p w:rsidR="000015D6" w:rsidRDefault="002E772A" w:rsidP="000015D6">
      <w:pPr>
        <w:widowControl/>
        <w:jc w:val="left"/>
        <w:rPr>
          <w:color w:val="000000"/>
        </w:rPr>
      </w:pPr>
      <w:r>
        <w:rPr>
          <w:color w:val="000000"/>
        </w:rPr>
        <w:t>8</w:t>
      </w:r>
      <w:r w:rsidR="000015D6" w:rsidRPr="00B12CB0">
        <w:rPr>
          <w:rFonts w:hint="eastAsia"/>
          <w:color w:val="000000"/>
        </w:rPr>
        <w:t>、</w:t>
      </w:r>
      <w:r w:rsidR="00851B82">
        <w:rPr>
          <w:rFonts w:hint="eastAsia"/>
          <w:color w:val="000000"/>
        </w:rPr>
        <w:t>根据权利要求</w:t>
      </w:r>
      <w:r w:rsidR="00851B82">
        <w:rPr>
          <w:color w:val="000000"/>
        </w:rPr>
        <w:t>4</w:t>
      </w:r>
      <w:r w:rsidR="00324E5F">
        <w:rPr>
          <w:rFonts w:hint="eastAsia"/>
          <w:color w:val="000000"/>
        </w:rPr>
        <w:t>、</w:t>
      </w:r>
      <w:r w:rsidR="00E75EA7">
        <w:rPr>
          <w:rFonts w:hint="eastAsia"/>
          <w:color w:val="000000"/>
        </w:rPr>
        <w:t>权利要求</w:t>
      </w:r>
      <w:r w:rsidR="00E75EA7">
        <w:rPr>
          <w:rFonts w:hint="eastAsia"/>
          <w:color w:val="000000"/>
        </w:rPr>
        <w:t>5</w:t>
      </w:r>
      <w:r w:rsidR="00324E5F">
        <w:rPr>
          <w:rFonts w:hint="eastAsia"/>
          <w:color w:val="000000"/>
        </w:rPr>
        <w:t>和权利要求</w:t>
      </w:r>
      <w:r w:rsidR="00324E5F">
        <w:rPr>
          <w:rFonts w:hint="eastAsia"/>
          <w:color w:val="000000"/>
        </w:rPr>
        <w:t>6</w:t>
      </w:r>
      <w:r w:rsidR="00851B82">
        <w:rPr>
          <w:rFonts w:hint="eastAsia"/>
          <w:color w:val="000000"/>
        </w:rPr>
        <w:t>所述的智能家居医疗健康管理机器人，其特征在于，所述主控制电路</w:t>
      </w:r>
      <w:proofErr w:type="gramStart"/>
      <w:r w:rsidR="00851B82">
        <w:rPr>
          <w:rFonts w:hint="eastAsia"/>
          <w:color w:val="000000"/>
        </w:rPr>
        <w:t>板通过</w:t>
      </w:r>
      <w:proofErr w:type="gramEnd"/>
      <w:r w:rsidR="00851B82">
        <w:rPr>
          <w:rFonts w:hint="eastAsia"/>
          <w:color w:val="000000"/>
        </w:rPr>
        <w:t>CAN</w:t>
      </w:r>
      <w:r w:rsidR="00851B82">
        <w:rPr>
          <w:rFonts w:hint="eastAsia"/>
          <w:color w:val="000000"/>
        </w:rPr>
        <w:t>总线</w:t>
      </w:r>
      <w:r w:rsidR="00670247">
        <w:rPr>
          <w:rFonts w:hint="eastAsia"/>
          <w:color w:val="000000"/>
        </w:rPr>
        <w:t>接口连接所述移动终端、</w:t>
      </w:r>
      <w:r w:rsidR="00B51AEE">
        <w:rPr>
          <w:rFonts w:hint="eastAsia"/>
          <w:color w:val="000000"/>
        </w:rPr>
        <w:t>所述人机交互</w:t>
      </w:r>
      <w:r w:rsidR="00670247">
        <w:rPr>
          <w:rFonts w:hint="eastAsia"/>
          <w:color w:val="000000"/>
        </w:rPr>
        <w:t>单元和</w:t>
      </w:r>
      <w:r w:rsidR="00E75EA7">
        <w:rPr>
          <w:rFonts w:hint="eastAsia"/>
          <w:color w:val="000000"/>
        </w:rPr>
        <w:t>所述</w:t>
      </w:r>
      <w:r w:rsidR="00670247">
        <w:rPr>
          <w:rFonts w:hint="eastAsia"/>
          <w:color w:val="000000"/>
        </w:rPr>
        <w:t>运动控制单元</w:t>
      </w:r>
      <w:r w:rsidR="00E75EA7">
        <w:rPr>
          <w:rFonts w:hint="eastAsia"/>
          <w:color w:val="000000"/>
        </w:rPr>
        <w:t>，所述主控制电路板接收所述身体检测单元测量的体温、血压、血氧、血糖、心电、脑电、呼气、尿液</w:t>
      </w:r>
      <w:r w:rsidR="00B51AEE">
        <w:rPr>
          <w:rFonts w:hint="eastAsia"/>
          <w:color w:val="000000"/>
        </w:rPr>
        <w:t>、训练数据后传输给所述人机交互</w:t>
      </w:r>
      <w:r w:rsidR="00E75EA7">
        <w:rPr>
          <w:rFonts w:hint="eastAsia"/>
          <w:color w:val="000000"/>
        </w:rPr>
        <w:t>单元进行直观显示，同时传输至所述移动终端、所述云端处理器；所述主控制电路板预设健康数据限值范围，比对所述身体检测单元测量所得数据，进行健康分析，得出健康体检报告，当测量所得数据超出预设范围，所述主控制电路板向</w:t>
      </w:r>
      <w:r w:rsidR="00B51AEE">
        <w:rPr>
          <w:rFonts w:hint="eastAsia"/>
          <w:color w:val="000000"/>
        </w:rPr>
        <w:t>所述人机交互</w:t>
      </w:r>
      <w:r w:rsidR="00E75EA7">
        <w:rPr>
          <w:rFonts w:hint="eastAsia"/>
          <w:color w:val="000000"/>
        </w:rPr>
        <w:t>单元和</w:t>
      </w:r>
      <w:r w:rsidR="00E75EA7">
        <w:rPr>
          <w:rFonts w:hint="eastAsia"/>
          <w:color w:val="000000"/>
        </w:rPr>
        <w:t>/</w:t>
      </w:r>
      <w:r w:rsidR="00E75EA7">
        <w:rPr>
          <w:rFonts w:hint="eastAsia"/>
          <w:color w:val="000000"/>
        </w:rPr>
        <w:t>或所述移动终端和</w:t>
      </w:r>
      <w:r w:rsidR="00E75EA7">
        <w:rPr>
          <w:rFonts w:hint="eastAsia"/>
          <w:color w:val="000000"/>
        </w:rPr>
        <w:t>/</w:t>
      </w:r>
      <w:r w:rsidR="00E75EA7">
        <w:rPr>
          <w:rFonts w:hint="eastAsia"/>
          <w:color w:val="000000"/>
        </w:rPr>
        <w:t>或所述云端处理器发送预警提示，并通过所述</w:t>
      </w:r>
      <w:r w:rsidR="00B51AEE">
        <w:rPr>
          <w:rFonts w:hint="eastAsia"/>
          <w:color w:val="000000"/>
        </w:rPr>
        <w:t>人机交互</w:t>
      </w:r>
      <w:r w:rsidR="00E75EA7">
        <w:rPr>
          <w:rFonts w:hint="eastAsia"/>
          <w:color w:val="000000"/>
        </w:rPr>
        <w:t>单元和</w:t>
      </w:r>
      <w:r w:rsidR="00E75EA7">
        <w:rPr>
          <w:rFonts w:hint="eastAsia"/>
          <w:color w:val="000000"/>
        </w:rPr>
        <w:t>/</w:t>
      </w:r>
      <w:r w:rsidR="00E75EA7">
        <w:rPr>
          <w:rFonts w:hint="eastAsia"/>
          <w:color w:val="000000"/>
        </w:rPr>
        <w:t>或所述移动终端提出健康治疗及管理建议。</w:t>
      </w:r>
    </w:p>
    <w:p w:rsidR="00850CE5" w:rsidRDefault="002E772A" w:rsidP="001A0936">
      <w:pPr>
        <w:widowControl/>
        <w:jc w:val="left"/>
        <w:rPr>
          <w:color w:val="000000"/>
        </w:rPr>
      </w:pPr>
      <w:r w:rsidRPr="00324E5F">
        <w:rPr>
          <w:color w:val="000000"/>
        </w:rPr>
        <w:t>9</w:t>
      </w:r>
      <w:r w:rsidR="000D69C3" w:rsidRPr="00324E5F">
        <w:rPr>
          <w:rFonts w:hint="eastAsia"/>
          <w:color w:val="000000"/>
        </w:rPr>
        <w:t>、</w:t>
      </w:r>
      <w:r w:rsidR="00324E5F">
        <w:rPr>
          <w:rFonts w:hint="eastAsia"/>
          <w:color w:val="000000"/>
        </w:rPr>
        <w:t>根据权利要求</w:t>
      </w:r>
      <w:r w:rsidR="00324E5F">
        <w:rPr>
          <w:color w:val="000000"/>
        </w:rPr>
        <w:t>4</w:t>
      </w:r>
      <w:r w:rsidR="00324E5F">
        <w:rPr>
          <w:rFonts w:hint="eastAsia"/>
          <w:color w:val="000000"/>
        </w:rPr>
        <w:t>、权利要求</w:t>
      </w:r>
      <w:r w:rsidR="00324E5F">
        <w:rPr>
          <w:rFonts w:hint="eastAsia"/>
          <w:color w:val="000000"/>
        </w:rPr>
        <w:t>5</w:t>
      </w:r>
      <w:r w:rsidR="00324E5F">
        <w:rPr>
          <w:rFonts w:hint="eastAsia"/>
          <w:color w:val="000000"/>
        </w:rPr>
        <w:t>和权利要求</w:t>
      </w:r>
      <w:r w:rsidR="00324E5F">
        <w:rPr>
          <w:rFonts w:hint="eastAsia"/>
          <w:color w:val="000000"/>
        </w:rPr>
        <w:t>6</w:t>
      </w:r>
      <w:r w:rsidR="00324E5F">
        <w:rPr>
          <w:rFonts w:hint="eastAsia"/>
          <w:color w:val="000000"/>
        </w:rPr>
        <w:t>所述的智能家居医疗健康管理机器人，其特征在于，所述</w:t>
      </w:r>
      <w:r w:rsidR="00B51AEE">
        <w:rPr>
          <w:rFonts w:hint="eastAsia"/>
          <w:color w:val="000000"/>
        </w:rPr>
        <w:t>还包括充电模块，所述充电模块设于所述底部，并分别电连接所述人机交互单元、所述身体</w:t>
      </w:r>
      <w:r w:rsidR="00E50415">
        <w:rPr>
          <w:rFonts w:hint="eastAsia"/>
          <w:color w:val="000000"/>
        </w:rPr>
        <w:t>检测单元、所述运动控制单元和所述主控制电路板。</w:t>
      </w:r>
    </w:p>
    <w:p w:rsidR="00237A80" w:rsidRDefault="00237A80" w:rsidP="001A0936">
      <w:pPr>
        <w:widowControl/>
        <w:jc w:val="left"/>
        <w:rPr>
          <w:color w:val="000000"/>
        </w:rPr>
      </w:pPr>
    </w:p>
    <w:p w:rsidR="00237A80" w:rsidRDefault="00237A80" w:rsidP="001A0936">
      <w:pPr>
        <w:widowControl/>
        <w:jc w:val="left"/>
        <w:rPr>
          <w:color w:val="000000"/>
        </w:rPr>
        <w:sectPr w:rsidR="00237A80" w:rsidSect="008A21A9">
          <w:headerReference w:type="default" r:id="rId13"/>
          <w:pgSz w:w="12240" w:h="15840"/>
          <w:pgMar w:top="1440" w:right="1800" w:bottom="1440" w:left="1800" w:header="720" w:footer="720" w:gutter="0"/>
          <w:cols w:space="425"/>
          <w:docGrid w:type="lines" w:linePitch="312"/>
        </w:sectPr>
      </w:pPr>
    </w:p>
    <w:p w:rsidR="006A4D53" w:rsidRPr="006A4D53" w:rsidRDefault="00E458B6" w:rsidP="006A4D53">
      <w:pPr>
        <w:pStyle w:val="a8"/>
      </w:pPr>
      <w:r w:rsidRPr="00E458B6">
        <w:rPr>
          <w:rFonts w:hint="eastAsia"/>
        </w:rPr>
        <w:lastRenderedPageBreak/>
        <w:t>智能家居医疗健康管理机器人</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984FE2" w:rsidRPr="00724672" w:rsidRDefault="001A0936" w:rsidP="001A0936">
      <w:pPr>
        <w:rPr>
          <w:color w:val="000000"/>
        </w:rPr>
      </w:pPr>
      <w:r w:rsidRPr="00724672">
        <w:rPr>
          <w:rFonts w:hint="eastAsia"/>
          <w:color w:val="000000"/>
        </w:rPr>
        <w:t xml:space="preserve">[0001] </w:t>
      </w:r>
      <w:r w:rsidR="00D521F6">
        <w:rPr>
          <w:rFonts w:hint="eastAsia"/>
          <w:color w:val="000000"/>
        </w:rPr>
        <w:t>本实用新型设计机器人领域，特别涉及一种智能家居医疗健康管理机器人</w:t>
      </w:r>
      <w:r>
        <w:rPr>
          <w:rFonts w:hint="eastAsia"/>
          <w:color w:val="000000"/>
        </w:rPr>
        <w:t>。</w:t>
      </w:r>
    </w:p>
    <w:p w:rsidR="00431D94" w:rsidRPr="00B71ACA" w:rsidRDefault="00431D94"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1A0936">
      <w:pPr>
        <w:widowControl/>
        <w:jc w:val="left"/>
        <w:rPr>
          <w:color w:val="000000"/>
        </w:rPr>
      </w:pPr>
      <w:r w:rsidRPr="00F55636">
        <w:rPr>
          <w:rFonts w:hint="eastAsia"/>
          <w:color w:val="000000"/>
        </w:rPr>
        <w:t xml:space="preserve">[0002] </w:t>
      </w:r>
      <w:r w:rsidR="00952A23" w:rsidRPr="00952A23">
        <w:rPr>
          <w:rFonts w:hint="eastAsia"/>
          <w:color w:val="000000"/>
        </w:rPr>
        <w:t>当今中国已进入老龄化时代</w:t>
      </w:r>
      <w:r w:rsidR="00D05781">
        <w:rPr>
          <w:rFonts w:hint="eastAsia"/>
          <w:color w:val="000000"/>
        </w:rPr>
        <w:t>，</w:t>
      </w:r>
      <w:r w:rsidR="00952A23" w:rsidRPr="00952A23">
        <w:rPr>
          <w:rFonts w:hint="eastAsia"/>
          <w:color w:val="000000"/>
        </w:rPr>
        <w:t>如何解决养老问题是国家和家庭面临的巨大挑战</w:t>
      </w:r>
      <w:r w:rsidR="00D05781">
        <w:rPr>
          <w:rFonts w:hint="eastAsia"/>
          <w:color w:val="000000"/>
        </w:rPr>
        <w:t>，如今中国老年人更需要社会化的服务和帮助</w:t>
      </w:r>
      <w:r w:rsidR="00952A23">
        <w:rPr>
          <w:rFonts w:hint="eastAsia"/>
          <w:color w:val="000000"/>
        </w:rPr>
        <w:t>。</w:t>
      </w:r>
      <w:r w:rsidR="00D05781">
        <w:rPr>
          <w:rFonts w:hint="eastAsia"/>
          <w:color w:val="000000"/>
        </w:rPr>
        <w:t>而所有的社会化服务中，针对老年人的健康、医疗等服务最为重要，尤其是老年人的健康跟踪与预防问题。</w:t>
      </w:r>
      <w:r w:rsidRPr="00F55636">
        <w:rPr>
          <w:rFonts w:hint="eastAsia"/>
          <w:color w:val="000000"/>
        </w:rPr>
        <w:t>随着物联网的发展，家庭健康管理也融入到物联网中，现有的家庭健康管理，一般是将血压计、体重计等医疗检测装置接入到移动终端，用户可在线随时查看相关的体征参数，但是这种方式局限性大，并不能满足家庭健康管理的需求。</w:t>
      </w:r>
      <w:r w:rsidR="00C00761">
        <w:rPr>
          <w:rFonts w:hint="eastAsia"/>
          <w:color w:val="000000"/>
        </w:rPr>
        <w:t>因此当前社会急需一种能够</w:t>
      </w:r>
      <w:r w:rsidR="004B0C63">
        <w:rPr>
          <w:rFonts w:hint="eastAsia"/>
          <w:color w:val="000000"/>
        </w:rPr>
        <w:t>满足</w:t>
      </w:r>
      <w:r w:rsidR="00C00761">
        <w:rPr>
          <w:rFonts w:hint="eastAsia"/>
          <w:color w:val="000000"/>
        </w:rPr>
        <w:t>居家家庭成员进行医疗级的健康检测及管理建议的机器人。</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Pr>
          <w:rFonts w:hint="eastAsia"/>
          <w:color w:val="000000"/>
        </w:rPr>
        <w:t>现有集成的健康机器人可以用于与家庭成员及老年人进行娱乐沟通，视频通话，并对少量简单的生理参数进行检测，但是这类机器人检测的人体健康数据过于单一简单，并不能达到医疗级别的检测，也不能提出医疗级别的健康管理建议。</w:t>
      </w:r>
    </w:p>
    <w:p w:rsidR="00C00761" w:rsidRPr="004B0C63" w:rsidRDefault="00C00761" w:rsidP="001A0936">
      <w:pPr>
        <w:widowControl/>
        <w:jc w:val="left"/>
        <w:rPr>
          <w:color w:val="000000"/>
        </w:rPr>
      </w:pPr>
    </w:p>
    <w:p w:rsidR="002753C0" w:rsidRDefault="00952A23" w:rsidP="001A0936">
      <w:pPr>
        <w:widowControl/>
        <w:jc w:val="left"/>
        <w:rPr>
          <w:rFonts w:ascii="宋体" w:eastAsia="宋体" w:hAnsi="宋体" w:cs="宋体"/>
          <w:color w:val="000000"/>
          <w:kern w:val="0"/>
          <w:sz w:val="24"/>
        </w:rPr>
      </w:pPr>
      <w:r w:rsidRPr="00952A23">
        <w:rPr>
          <w:rFonts w:ascii="宋体" w:eastAsia="宋体" w:hAnsi="宋体" w:cs="宋体" w:hint="eastAsia"/>
          <w:color w:val="000000"/>
          <w:kern w:val="0"/>
          <w:sz w:val="24"/>
        </w:rPr>
        <w:t>当今中国已进入老龄化时代,如何解决养老问题是国家和家庭面临的巨大挑战.针对迫在眉睫的养老难题,采用多种不同类型的养老服务机器人来代替人工是一种能够有效解决养老劳动力缺乏和提供高效养老服务保障的重要途径.如何把不同类型的养老服务机器人协同管理起来,共同提供优质的养老服务是多机器人技术领域的一个研究热点.论文基于Android平台对多养老机器人管理系统进行研究,具有一定的理论意义与实际意义.论文主要内容如下: 针对家庭养老中不同类型的养老服务需求,</w:t>
      </w:r>
      <w:proofErr w:type="gramStart"/>
      <w:r w:rsidRPr="00952A23">
        <w:rPr>
          <w:rFonts w:ascii="宋体" w:eastAsia="宋体" w:hAnsi="宋体" w:cs="宋体" w:hint="eastAsia"/>
          <w:color w:val="000000"/>
          <w:kern w:val="0"/>
          <w:sz w:val="24"/>
        </w:rPr>
        <w:t>基于由仿人</w:t>
      </w:r>
      <w:proofErr w:type="gramEnd"/>
      <w:r w:rsidRPr="00952A23">
        <w:rPr>
          <w:rFonts w:ascii="宋体" w:eastAsia="宋体" w:hAnsi="宋体" w:cs="宋体" w:hint="eastAsia"/>
          <w:color w:val="000000"/>
          <w:kern w:val="0"/>
          <w:sz w:val="24"/>
        </w:rPr>
        <w:t>机器人</w:t>
      </w:r>
      <w:proofErr w:type="spellStart"/>
      <w:r w:rsidRPr="00952A23">
        <w:rPr>
          <w:rFonts w:ascii="宋体" w:eastAsia="宋体" w:hAnsi="宋体" w:cs="宋体" w:hint="eastAsia"/>
          <w:color w:val="000000"/>
          <w:kern w:val="0"/>
          <w:sz w:val="24"/>
        </w:rPr>
        <w:t>NAO,Drrobot</w:t>
      </w:r>
      <w:proofErr w:type="spellEnd"/>
      <w:r w:rsidRPr="00952A23">
        <w:rPr>
          <w:rFonts w:ascii="宋体" w:eastAsia="宋体" w:hAnsi="宋体" w:cs="宋体" w:hint="eastAsia"/>
          <w:color w:val="000000"/>
          <w:kern w:val="0"/>
          <w:sz w:val="24"/>
        </w:rPr>
        <w:t xml:space="preserve"> X80 Pro无线智能机器人和实验室自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的养老服务机器人构成的多类型养老服务机器人系统,设计并实现了环境监测,娱乐互动以及巡逻监控等多种家庭养老服务功能. 针对实验室自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的养老服务机器人远程控制的软件需求,设计并开发了一款基于Android平台远程控制实验室自</w:t>
      </w:r>
      <w:proofErr w:type="gramStart"/>
      <w:r w:rsidRPr="00952A23">
        <w:rPr>
          <w:rFonts w:ascii="宋体" w:eastAsia="宋体" w:hAnsi="宋体" w:cs="宋体" w:hint="eastAsia"/>
          <w:color w:val="000000"/>
          <w:kern w:val="0"/>
          <w:sz w:val="24"/>
        </w:rPr>
        <w:t>研</w:t>
      </w:r>
      <w:proofErr w:type="gramEnd"/>
      <w:r w:rsidRPr="00952A23">
        <w:rPr>
          <w:rFonts w:ascii="宋体" w:eastAsia="宋体" w:hAnsi="宋体" w:cs="宋体" w:hint="eastAsia"/>
          <w:color w:val="000000"/>
          <w:kern w:val="0"/>
          <w:sz w:val="24"/>
        </w:rPr>
        <w:t>养老机器人的软件,实现了通过移动端设备对家庭进行安全监控,环境质量监测以及老人健康数据查询等功能. 针对论文功能实现的可行性问题,搭建多智慧养老服务机器人系统实验平台,对重要功能进行仿真实验和实物实验,验证了论文研究方法,重要技术以及软件功能的可行性.</w:t>
      </w:r>
    </w:p>
    <w:p w:rsidR="002753C0" w:rsidRDefault="002753C0" w:rsidP="001A0936">
      <w:pPr>
        <w:widowControl/>
        <w:jc w:val="left"/>
        <w:rPr>
          <w:rFonts w:ascii="宋体" w:eastAsia="宋体" w:hAnsi="宋体" w:cs="宋体"/>
          <w:color w:val="000000"/>
          <w:kern w:val="0"/>
          <w:sz w:val="24"/>
        </w:rPr>
      </w:pPr>
    </w:p>
    <w:p w:rsidR="001B2F3A" w:rsidRPr="001A0936" w:rsidRDefault="001B2F3A" w:rsidP="001B2F3A">
      <w:pPr>
        <w:widowControl/>
        <w:jc w:val="left"/>
        <w:rPr>
          <w:rFonts w:ascii="宋体" w:eastAsia="宋体" w:hAnsi="宋体" w:cs="宋体"/>
          <w:b/>
          <w:kern w:val="0"/>
          <w:sz w:val="24"/>
        </w:rPr>
      </w:pPr>
      <w:r>
        <w:rPr>
          <w:rFonts w:ascii="黑体" w:eastAsia="黑体" w:hAnsi="黑体" w:hint="eastAsia"/>
          <w:b/>
          <w:color w:val="000000"/>
        </w:rPr>
        <w:t>实用新型内容</w:t>
      </w:r>
    </w:p>
    <w:p w:rsidR="001B2F3A" w:rsidRPr="00724672" w:rsidRDefault="001B2F3A" w:rsidP="001B2F3A">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本实用新型所要解决的技术问题是，针对现有技术的不足，提供一种检测项目全面、医疗级检测、智能健康管理建议、自主移动的智能居家医疗健康管理机器人。</w:t>
      </w:r>
    </w:p>
    <w:p w:rsidR="002753C0" w:rsidRPr="001B2F3A"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Pr>
          <w:color w:val="000000"/>
        </w:rPr>
        <w:t xml:space="preserve"> </w:t>
      </w:r>
      <w:r w:rsidR="00A5289E">
        <w:rPr>
          <w:rFonts w:hint="eastAsia"/>
          <w:color w:val="000000"/>
        </w:rPr>
        <w:t>为解决上述技术问题，本实用新型所采用的技术方案是：</w:t>
      </w:r>
    </w:p>
    <w:p w:rsidR="002753C0" w:rsidRDefault="0077438D" w:rsidP="001A0936">
      <w:pPr>
        <w:widowControl/>
        <w:jc w:val="left"/>
        <w:rPr>
          <w:rFonts w:ascii="宋体" w:eastAsia="宋体" w:hAnsi="宋体" w:cs="宋体"/>
          <w:color w:val="000000"/>
          <w:kern w:val="0"/>
          <w:sz w:val="24"/>
        </w:rPr>
      </w:pPr>
      <w:r>
        <w:rPr>
          <w:rFonts w:hint="eastAsia"/>
          <w:color w:val="000000"/>
        </w:rPr>
        <w:t>[000</w:t>
      </w:r>
      <w:r>
        <w:rPr>
          <w:color w:val="000000"/>
        </w:rPr>
        <w:t>6</w:t>
      </w:r>
      <w:r w:rsidRPr="00724672">
        <w:rPr>
          <w:rFonts w:hint="eastAsia"/>
          <w:color w:val="000000"/>
        </w:rPr>
        <w:t>]</w:t>
      </w:r>
      <w:r>
        <w:rPr>
          <w:color w:val="000000"/>
        </w:rPr>
        <w:t xml:space="preserve"> </w:t>
      </w:r>
      <w:r w:rsidR="00A5289E">
        <w:rPr>
          <w:rFonts w:hint="eastAsia"/>
          <w:color w:val="000000"/>
        </w:rPr>
        <w:t>一种智能家居医疗健康管理机器人，包括从上至下依次设立的机器人头部、主体和底部；所述机器人头部和所述</w:t>
      </w:r>
      <w:r w:rsidR="00375EE0">
        <w:rPr>
          <w:rFonts w:hint="eastAsia"/>
          <w:color w:val="000000"/>
        </w:rPr>
        <w:t>主体为活动连接；所述主体和所述底部皆为一体成型结构，固定相连接；</w:t>
      </w:r>
      <w:r w:rsidR="00475234" w:rsidRPr="00475234">
        <w:rPr>
          <w:rFonts w:hint="eastAsia"/>
          <w:color w:val="000000"/>
        </w:rPr>
        <w:t>所述底部设有可移动机构；</w:t>
      </w:r>
      <w:r w:rsidR="00FA29B5">
        <w:rPr>
          <w:rFonts w:hint="eastAsia"/>
          <w:color w:val="000000"/>
        </w:rPr>
        <w:t>所述可移动机构由运动控制单元控制；</w:t>
      </w:r>
      <w:r w:rsidR="00730997">
        <w:rPr>
          <w:rFonts w:hint="eastAsia"/>
          <w:color w:val="000000"/>
        </w:rPr>
        <w:t>所述</w:t>
      </w:r>
      <w:r w:rsidR="00FA29B5">
        <w:rPr>
          <w:rFonts w:hint="eastAsia"/>
          <w:color w:val="000000"/>
        </w:rPr>
        <w:t>运动控制单元</w:t>
      </w:r>
      <w:r w:rsidR="00730997" w:rsidRPr="00730997">
        <w:rPr>
          <w:rFonts w:hint="eastAsia"/>
          <w:color w:val="000000"/>
        </w:rPr>
        <w:t>包括移动轮、激光雷达、超声波传感器、运动控制算法、路径规划算法</w:t>
      </w:r>
      <w:r w:rsidR="005E2A54">
        <w:rPr>
          <w:rFonts w:hint="eastAsia"/>
          <w:color w:val="000000"/>
        </w:rPr>
        <w:t>、控制电路板</w:t>
      </w:r>
      <w:r w:rsidR="00730997" w:rsidRPr="00730997">
        <w:rPr>
          <w:rFonts w:hint="eastAsia"/>
          <w:color w:val="000000"/>
        </w:rPr>
        <w:t>；</w:t>
      </w:r>
      <w:r w:rsidR="00475234" w:rsidRPr="00475234">
        <w:rPr>
          <w:rFonts w:hint="eastAsia"/>
          <w:color w:val="000000"/>
        </w:rPr>
        <w:t>所述</w:t>
      </w:r>
      <w:r w:rsidR="005E2A54">
        <w:rPr>
          <w:rFonts w:hint="eastAsia"/>
          <w:color w:val="000000"/>
        </w:rPr>
        <w:t>移动</w:t>
      </w:r>
      <w:r w:rsidR="005E2A54">
        <w:rPr>
          <w:rFonts w:hint="eastAsia"/>
          <w:color w:val="000000"/>
        </w:rPr>
        <w:lastRenderedPageBreak/>
        <w:t>轮由控制电路板</w:t>
      </w:r>
      <w:r w:rsidR="00475234" w:rsidRPr="00475234">
        <w:rPr>
          <w:rFonts w:hint="eastAsia"/>
          <w:color w:val="000000"/>
        </w:rPr>
        <w:t>控制电机</w:t>
      </w:r>
      <w:r w:rsidR="005E2A54">
        <w:rPr>
          <w:rFonts w:hint="eastAsia"/>
          <w:color w:val="000000"/>
        </w:rPr>
        <w:t>驱动</w:t>
      </w:r>
      <w:r w:rsidR="00475234" w:rsidRPr="00475234">
        <w:rPr>
          <w:rFonts w:hint="eastAsia"/>
          <w:color w:val="000000"/>
        </w:rPr>
        <w:t>；</w:t>
      </w:r>
      <w:r w:rsidR="00475234">
        <w:rPr>
          <w:rFonts w:hint="eastAsia"/>
          <w:color w:val="000000"/>
        </w:rPr>
        <w:t>优选的，</w:t>
      </w:r>
      <w:r w:rsidR="00475234" w:rsidRPr="00475234">
        <w:rPr>
          <w:rFonts w:hint="eastAsia"/>
          <w:color w:val="000000"/>
        </w:rPr>
        <w:t>所述运动控制单元采用激光雷达与</w:t>
      </w:r>
      <w:r w:rsidR="00475234" w:rsidRPr="00475234">
        <w:rPr>
          <w:rFonts w:hint="eastAsia"/>
          <w:color w:val="000000"/>
        </w:rPr>
        <w:t>SLAM</w:t>
      </w:r>
      <w:r w:rsidR="00475234" w:rsidRPr="00475234">
        <w:rPr>
          <w:rFonts w:hint="eastAsia"/>
          <w:color w:val="000000"/>
        </w:rPr>
        <w:t>算法实现同步定位与地图构建；所述运动控制单元路径规划算法采用</w:t>
      </w:r>
      <w:proofErr w:type="spellStart"/>
      <w:r w:rsidR="00475234" w:rsidRPr="00475234">
        <w:rPr>
          <w:rFonts w:hint="eastAsia"/>
          <w:color w:val="000000"/>
        </w:rPr>
        <w:t>Dijkstra</w:t>
      </w:r>
      <w:proofErr w:type="spellEnd"/>
      <w:r w:rsidR="00475234" w:rsidRPr="00475234">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优选的，所述机器人头部和所述主体活动连接方式为插接或卡接或铰接中的一种或多种结合。</w:t>
      </w:r>
    </w:p>
    <w:p w:rsidR="00821B69" w:rsidRDefault="0077438D" w:rsidP="0077438D">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821B69" w:rsidRPr="00821B69">
        <w:rPr>
          <w:rFonts w:hint="eastAsia"/>
          <w:color w:val="000000"/>
        </w:rPr>
        <w:t>还包括：人机交互单元、身体检测单元、运动控制单元、主控制电路板、移动终端和云端处理器；所述人机交互单元设于所述机器人头部，用于显示身体检测所得的各种健康分析数据，以及对健康数据分析后给出的健康管理建议；所述身体测量单元用于测量各种身体健康数据并传输给所述主控制电路板；所述运功控制单元用于控制机器人前进、后退、向左、向右的移动；所述主控制电路</w:t>
      </w:r>
      <w:proofErr w:type="gramStart"/>
      <w:r w:rsidR="00821B69" w:rsidRPr="00821B69">
        <w:rPr>
          <w:rFonts w:hint="eastAsia"/>
          <w:color w:val="000000"/>
        </w:rPr>
        <w:t>板用于</w:t>
      </w:r>
      <w:proofErr w:type="gramEnd"/>
      <w:r w:rsidR="00821B69" w:rsidRPr="00821B69">
        <w:rPr>
          <w:rFonts w:hint="eastAsia"/>
          <w:color w:val="000000"/>
        </w:rPr>
        <w:t>接收、存储、分析和传输所述身体检测单元获得的健康数据；所述移动终端用于存储、分析所述主控制单元传递的身体健康数据，进行诊断并形成健康报告，给出健康管理建议；所述云端处理器为云端服务器，用于机器人所需云端数据存储、分析以及整理。</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B93B02" w:rsidRPr="00B93B02">
        <w:rPr>
          <w:rFonts w:hint="eastAsia"/>
          <w:color w:val="000000"/>
        </w:rPr>
        <w:t>所述身体检测单元包括分别与所述主控制电路板连接的体温传感器、视频摄像头、尿液分析测试仪、血压测试仪、血糖测试仪、血氧测量仪、心电测试传感器、呼吸训练仪、呼气分析仪、注意力训练仪、脑电分析仪；所述体温传感器设于所述机器人头部，用于测量人体体温，并将测量得到的人体体温转换成数字信号发送给所述主控制电路板；所述视频摄像头用于检测人脸，面部识别，语音通话；所述尿液分析测试</w:t>
      </w:r>
      <w:proofErr w:type="gramStart"/>
      <w:r w:rsidR="00B93B02" w:rsidRPr="00B93B02">
        <w:rPr>
          <w:rFonts w:hint="eastAsia"/>
          <w:color w:val="000000"/>
        </w:rPr>
        <w:t>仪用于</w:t>
      </w:r>
      <w:proofErr w:type="gramEnd"/>
      <w:r w:rsidR="00B93B02" w:rsidRPr="00B93B02">
        <w:rPr>
          <w:rFonts w:hint="eastAsia"/>
          <w:color w:val="000000"/>
        </w:rPr>
        <w:t>对人体尿液进行医疗检测，测试尿液成分比例，并将测试数据转换成数字信号发送给所述主控制电路板；所述血压测试</w:t>
      </w:r>
      <w:proofErr w:type="gramStart"/>
      <w:r w:rsidR="00B93B02" w:rsidRPr="00B93B02">
        <w:rPr>
          <w:rFonts w:hint="eastAsia"/>
          <w:color w:val="000000"/>
        </w:rPr>
        <w:t>仪用于</w:t>
      </w:r>
      <w:proofErr w:type="gramEnd"/>
      <w:r w:rsidR="00B93B02" w:rsidRPr="00B93B02">
        <w:rPr>
          <w:rFonts w:hint="eastAsia"/>
          <w:color w:val="000000"/>
        </w:rPr>
        <w:t>测试人体血压数值，并将测试到的人体血压转换成数字信号发送给所述主控制电路板；所述血糖测试</w:t>
      </w:r>
      <w:proofErr w:type="gramStart"/>
      <w:r w:rsidR="00B93B02" w:rsidRPr="00B93B02">
        <w:rPr>
          <w:rFonts w:hint="eastAsia"/>
          <w:color w:val="000000"/>
        </w:rPr>
        <w:t>仪用于</w:t>
      </w:r>
      <w:proofErr w:type="gramEnd"/>
      <w:r w:rsidR="00B93B02" w:rsidRPr="00B93B02">
        <w:rPr>
          <w:rFonts w:hint="eastAsia"/>
          <w:color w:val="000000"/>
        </w:rPr>
        <w:t>测试人体血糖数值，并将测试到的人体血糖转换成数字信号发送给所述主控制电路板；所述血氧测量</w:t>
      </w:r>
      <w:proofErr w:type="gramStart"/>
      <w:r w:rsidR="00B93B02" w:rsidRPr="00B93B02">
        <w:rPr>
          <w:rFonts w:hint="eastAsia"/>
          <w:color w:val="000000"/>
        </w:rPr>
        <w:t>仪用于</w:t>
      </w:r>
      <w:proofErr w:type="gramEnd"/>
      <w:r w:rsidR="00B93B02" w:rsidRPr="00B93B02">
        <w:rPr>
          <w:rFonts w:hint="eastAsia"/>
          <w:color w:val="000000"/>
        </w:rPr>
        <w:t>测试人体血氧，并将测试到的人体血氧数据转换成数字信号发送给所述主控制电路板；所述心电测试传感器用于测试人体心电特征，并将测试到的人体心电特征转换成数字信号发送给所述主控制电路板；所述呼吸训练</w:t>
      </w:r>
      <w:proofErr w:type="gramStart"/>
      <w:r w:rsidR="00B93B02" w:rsidRPr="00B93B02">
        <w:rPr>
          <w:rFonts w:hint="eastAsia"/>
          <w:color w:val="000000"/>
        </w:rPr>
        <w:t>仪用于</w:t>
      </w:r>
      <w:proofErr w:type="gramEnd"/>
      <w:r w:rsidR="00B93B02" w:rsidRPr="00B93B02">
        <w:rPr>
          <w:rFonts w:hint="eastAsia"/>
          <w:color w:val="000000"/>
        </w:rPr>
        <w:t>缓解及治疗高血压，并将呼吸训练仪的传感器检测数据转换成数字信号发送给所述主控制电路板；所述呼气分析</w:t>
      </w:r>
      <w:proofErr w:type="gramStart"/>
      <w:r w:rsidR="00B93B02" w:rsidRPr="00B93B02">
        <w:rPr>
          <w:rFonts w:hint="eastAsia"/>
          <w:color w:val="000000"/>
        </w:rPr>
        <w:t>仪用于</w:t>
      </w:r>
      <w:proofErr w:type="gramEnd"/>
      <w:r w:rsidR="00B93B02" w:rsidRPr="00B93B02">
        <w:rPr>
          <w:rFonts w:hint="eastAsia"/>
          <w:color w:val="000000"/>
        </w:rPr>
        <w:t>对受检测的人呼出的气体进行检测分析，并将检测得到的呼气成分数据转换成数字信号发送给所述主控制电路板；所述注意力训练</w:t>
      </w:r>
      <w:proofErr w:type="gramStart"/>
      <w:r w:rsidR="00B93B02" w:rsidRPr="00B93B02">
        <w:rPr>
          <w:rFonts w:hint="eastAsia"/>
          <w:color w:val="000000"/>
        </w:rPr>
        <w:t>仪用于</w:t>
      </w:r>
      <w:proofErr w:type="gramEnd"/>
      <w:r w:rsidR="00B93B02" w:rsidRPr="00B93B02">
        <w:rPr>
          <w:rFonts w:hint="eastAsia"/>
          <w:color w:val="000000"/>
        </w:rPr>
        <w:t>训练使用者的注意力、专注力，并将训练过程数据转换成数字信号发送给所述主控制电路板；所述脑电分析</w:t>
      </w:r>
      <w:proofErr w:type="gramStart"/>
      <w:r w:rsidR="00B93B02" w:rsidRPr="00B93B02">
        <w:rPr>
          <w:rFonts w:hint="eastAsia"/>
          <w:color w:val="000000"/>
        </w:rPr>
        <w:t>仪用于</w:t>
      </w:r>
      <w:proofErr w:type="gramEnd"/>
      <w:r w:rsidR="00B93B02" w:rsidRPr="00B93B02">
        <w:rPr>
          <w:rFonts w:hint="eastAsia"/>
          <w:color w:val="000000"/>
        </w:rPr>
        <w:t>分析人体的大脑所发出的电信号，并将检测数据转换成数字信号发送给所述主控制电路板；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C84A7D" w:rsidRPr="00C84A7D">
        <w:rPr>
          <w:rFonts w:hint="eastAsia"/>
          <w:color w:val="000000"/>
        </w:rPr>
        <w:t>所述运动控制单元包括移动轮、激光雷达、超声波传感器、运动控制算法、路径规划算法、控制电路板；所述运动控制算法采用激光雷达与</w:t>
      </w:r>
      <w:r w:rsidR="00C84A7D" w:rsidRPr="00C84A7D">
        <w:rPr>
          <w:rFonts w:hint="eastAsia"/>
          <w:color w:val="000000"/>
        </w:rPr>
        <w:t>SLAM</w:t>
      </w:r>
      <w:r w:rsidR="00C84A7D" w:rsidRPr="00C84A7D">
        <w:rPr>
          <w:rFonts w:hint="eastAsia"/>
          <w:color w:val="000000"/>
        </w:rPr>
        <w:t>算法实现同步定位与地图构建；所述路径规划算法采用</w:t>
      </w:r>
      <w:proofErr w:type="spellStart"/>
      <w:r w:rsidR="00C84A7D" w:rsidRPr="00C84A7D">
        <w:rPr>
          <w:rFonts w:hint="eastAsia"/>
          <w:color w:val="000000"/>
        </w:rPr>
        <w:t>Dijkstra</w:t>
      </w:r>
      <w:proofErr w:type="spellEnd"/>
      <w:r w:rsidR="00C84A7D" w:rsidRPr="00C84A7D">
        <w:rPr>
          <w:rFonts w:hint="eastAsia"/>
          <w:color w:val="000000"/>
        </w:rPr>
        <w:t>算法。</w:t>
      </w:r>
    </w:p>
    <w:p w:rsidR="0077438D" w:rsidRPr="0033416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33416D">
        <w:rPr>
          <w:rFonts w:hint="eastAsia"/>
          <w:color w:val="000000"/>
        </w:rPr>
        <w:t>优选的，所述移动终端和云端处理器采用重庆医点康科技有限公司</w:t>
      </w:r>
      <w:proofErr w:type="gramStart"/>
      <w:r w:rsidR="0033416D">
        <w:rPr>
          <w:rFonts w:hint="eastAsia"/>
          <w:color w:val="000000"/>
        </w:rPr>
        <w:t>的爱体</w:t>
      </w:r>
      <w:proofErr w:type="gramEnd"/>
      <w:r w:rsidR="0033416D">
        <w:rPr>
          <w:rFonts w:hint="eastAsia"/>
          <w:color w:val="000000"/>
        </w:rPr>
        <w:t>APP</w:t>
      </w:r>
      <w:r w:rsidR="00F8699F">
        <w:rPr>
          <w:rFonts w:hint="eastAsia"/>
          <w:color w:val="000000"/>
        </w:rPr>
        <w:t>及其云端服务器。</w:t>
      </w:r>
    </w:p>
    <w:p w:rsidR="0077438D" w:rsidRPr="00D43BA8"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D43BA8">
        <w:rPr>
          <w:rFonts w:hint="eastAsia"/>
          <w:color w:val="000000"/>
        </w:rPr>
        <w:t>优选的，所述体温传感器为红外体温传感器，所述尿液分析测试仪，所述血压仪为隧道式血压仪，所述</w:t>
      </w:r>
      <w:r w:rsidR="00D43BA8" w:rsidRPr="00051379">
        <w:rPr>
          <w:rFonts w:hint="eastAsia"/>
          <w:color w:val="000000"/>
        </w:rPr>
        <w:t>血糖测试</w:t>
      </w:r>
      <w:r w:rsidR="00D43BA8">
        <w:rPr>
          <w:rFonts w:hint="eastAsia"/>
          <w:color w:val="000000"/>
        </w:rPr>
        <w:t>仪为</w:t>
      </w:r>
      <w:proofErr w:type="gramStart"/>
      <w:r w:rsidR="00D43BA8">
        <w:rPr>
          <w:rFonts w:hint="eastAsia"/>
          <w:color w:val="000000"/>
        </w:rPr>
        <w:t>无创式血糖</w:t>
      </w:r>
      <w:proofErr w:type="gramEnd"/>
      <w:r w:rsidR="00D43BA8">
        <w:rPr>
          <w:rFonts w:hint="eastAsia"/>
          <w:color w:val="000000"/>
        </w:rPr>
        <w:t>检测仪，所述</w:t>
      </w:r>
      <w:r w:rsidR="00D43BA8" w:rsidRPr="00051379">
        <w:rPr>
          <w:rFonts w:hint="eastAsia"/>
          <w:color w:val="000000"/>
        </w:rPr>
        <w:t>血氧测量</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血氧测试仪，所述</w:t>
      </w:r>
      <w:r w:rsidR="00D43BA8" w:rsidRPr="0027764E">
        <w:rPr>
          <w:rFonts w:hint="eastAsia"/>
          <w:color w:val="000000"/>
        </w:rPr>
        <w:t>呼吸训练</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呼吸降压仪，所述</w:t>
      </w:r>
      <w:r w:rsidR="00D43BA8" w:rsidRPr="0027764E">
        <w:rPr>
          <w:rFonts w:hint="eastAsia"/>
          <w:color w:val="000000"/>
        </w:rPr>
        <w:t>呼气分析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呼气肿瘤预测仪，所述</w:t>
      </w:r>
      <w:r w:rsidR="00D43BA8" w:rsidRPr="0027764E">
        <w:rPr>
          <w:rFonts w:hint="eastAsia"/>
          <w:color w:val="000000"/>
        </w:rPr>
        <w:t>注意力训练</w:t>
      </w:r>
      <w:r w:rsidR="00D43BA8">
        <w:rPr>
          <w:rFonts w:hint="eastAsia"/>
          <w:color w:val="000000"/>
        </w:rPr>
        <w:t>仪</w:t>
      </w:r>
      <w:proofErr w:type="gramStart"/>
      <w:r w:rsidR="00D43BA8">
        <w:rPr>
          <w:rFonts w:hint="eastAsia"/>
          <w:color w:val="000000"/>
        </w:rPr>
        <w:t>医点康</w:t>
      </w:r>
      <w:proofErr w:type="gramEnd"/>
      <w:r w:rsidR="00D43BA8">
        <w:rPr>
          <w:rFonts w:hint="eastAsia"/>
          <w:color w:val="000000"/>
        </w:rPr>
        <w:t>脑电训练仪，所述</w:t>
      </w:r>
      <w:r w:rsidR="00D43BA8" w:rsidRPr="0027764E">
        <w:rPr>
          <w:rFonts w:hint="eastAsia"/>
          <w:color w:val="000000"/>
        </w:rPr>
        <w:t>脑电分析</w:t>
      </w:r>
      <w:r w:rsidR="00D43BA8">
        <w:rPr>
          <w:rFonts w:hint="eastAsia"/>
          <w:color w:val="000000"/>
        </w:rPr>
        <w:t>仪为</w:t>
      </w:r>
      <w:proofErr w:type="gramStart"/>
      <w:r w:rsidR="00D43BA8">
        <w:rPr>
          <w:rFonts w:hint="eastAsia"/>
          <w:color w:val="000000"/>
        </w:rPr>
        <w:t>医点康</w:t>
      </w:r>
      <w:proofErr w:type="gramEnd"/>
      <w:r w:rsidR="00D43BA8">
        <w:rPr>
          <w:rFonts w:hint="eastAsia"/>
          <w:color w:val="000000"/>
        </w:rPr>
        <w:t>脑电检测仪。</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13</w:t>
      </w:r>
      <w:r w:rsidRPr="00724672">
        <w:rPr>
          <w:rFonts w:hint="eastAsia"/>
          <w:color w:val="000000"/>
        </w:rPr>
        <w:t>]</w:t>
      </w:r>
      <w:r>
        <w:rPr>
          <w:color w:val="000000"/>
        </w:rPr>
        <w:t xml:space="preserve"> </w:t>
      </w:r>
      <w:r w:rsidR="00D43BA8">
        <w:rPr>
          <w:rFonts w:hint="eastAsia"/>
          <w:color w:val="000000"/>
        </w:rPr>
        <w:t>优选的，</w:t>
      </w:r>
      <w:r w:rsidR="00D43BA8" w:rsidRPr="00D43BA8">
        <w:rPr>
          <w:rFonts w:hint="eastAsia"/>
          <w:color w:val="000000"/>
        </w:rPr>
        <w:t>所述主控制电路</w:t>
      </w:r>
      <w:proofErr w:type="gramStart"/>
      <w:r w:rsidR="00D43BA8" w:rsidRPr="00D43BA8">
        <w:rPr>
          <w:rFonts w:hint="eastAsia"/>
          <w:color w:val="000000"/>
        </w:rPr>
        <w:t>板通过</w:t>
      </w:r>
      <w:proofErr w:type="gramEnd"/>
      <w:r w:rsidR="00D43BA8" w:rsidRPr="00D43BA8">
        <w:rPr>
          <w:rFonts w:hint="eastAsia"/>
          <w:color w:val="000000"/>
        </w:rPr>
        <w:t>CAN</w:t>
      </w:r>
      <w:r w:rsidR="00D43BA8" w:rsidRPr="00D43BA8">
        <w:rPr>
          <w:rFonts w:hint="eastAsia"/>
          <w:color w:val="000000"/>
        </w:rPr>
        <w:t>总线接口连接所述移动终端、所述人机交互单元和所述运动控制单元，所述主控制电路板接收所述身体检测单元测量的体温、血压、血氧、血糖、心电、脑电、呼气、尿液、训练数据后传输给所述人机交互单元进行直观显示，同时传输至所述移动终端、所述云端处理器；所述主控制电路板预设健康数据限值范围，比对所述身体</w:t>
      </w:r>
      <w:r w:rsidR="00D43BA8" w:rsidRPr="00D43BA8">
        <w:rPr>
          <w:rFonts w:hint="eastAsia"/>
          <w:color w:val="000000"/>
        </w:rPr>
        <w:lastRenderedPageBreak/>
        <w:t>检测单元测量所得数据，进行健康分析，得出健康体检报告，当测量所得数据超出预设范围，所述主控制电路板向所述人机交互单元和</w:t>
      </w:r>
      <w:r w:rsidR="00D43BA8" w:rsidRPr="00D43BA8">
        <w:rPr>
          <w:rFonts w:hint="eastAsia"/>
          <w:color w:val="000000"/>
        </w:rPr>
        <w:t>/</w:t>
      </w:r>
      <w:r w:rsidR="00D43BA8" w:rsidRPr="00D43BA8">
        <w:rPr>
          <w:rFonts w:hint="eastAsia"/>
          <w:color w:val="000000"/>
        </w:rPr>
        <w:t>或所述移动终端和</w:t>
      </w:r>
      <w:r w:rsidR="00D43BA8" w:rsidRPr="00D43BA8">
        <w:rPr>
          <w:rFonts w:hint="eastAsia"/>
          <w:color w:val="000000"/>
        </w:rPr>
        <w:t>/</w:t>
      </w:r>
      <w:r w:rsidR="00D43BA8" w:rsidRPr="00D43BA8">
        <w:rPr>
          <w:rFonts w:hint="eastAsia"/>
          <w:color w:val="000000"/>
        </w:rPr>
        <w:t>或所述云端处理器发送预警提示，并通过所述人机交互单元和</w:t>
      </w:r>
      <w:r w:rsidR="00D43BA8" w:rsidRPr="00D43BA8">
        <w:rPr>
          <w:rFonts w:hint="eastAsia"/>
          <w:color w:val="000000"/>
        </w:rPr>
        <w:t>/</w:t>
      </w:r>
      <w:r w:rsidR="00D43BA8" w:rsidRPr="00D43BA8">
        <w:rPr>
          <w:rFonts w:hint="eastAsia"/>
          <w:color w:val="000000"/>
        </w:rPr>
        <w:t>或所述移动终端提出健康治疗及管理建议。</w:t>
      </w:r>
    </w:p>
    <w:p w:rsidR="0077438D" w:rsidRPr="005E1D6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5E1D6D">
        <w:rPr>
          <w:rFonts w:hint="eastAsia"/>
          <w:color w:val="000000"/>
        </w:rPr>
        <w:t>优选的，还包括充电模块，所述充电模块设于所述底部，并分别电连接所述人机交互单元、所述身体检测单元、所述运动控制单元和所述主控制电路板。</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与现有技术相比，本实用新型所提供的智能居家医疗健康管理机器人的有益效果为：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本实用新型提供的机器人，功能强大，医疗级别检测，各种身体检测单元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一、本实用新型提供的机器人，功能强大，医疗级别检测，各种身体检测单元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人体检测能力和使用灵活性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本实用新型提供的一种智能家居医疗健康管理机器人，相比于市场上普通的家用服务机器人，增加了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体温传感器、视频摄像头、尿液分析测试仪、血压测试仪、血糖测试仪、血氧测量仪、心电测试传感器、呼吸训练仪、呼气分析仪、注意力训练仪、脑电分析仪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机器人的人体检测能力和使用灵活性有了明显的功能改进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三、所述底部运动控制单元，能够为机器人提供实时定位与实时移动功能，甚至自动寻找充电位置的能力。</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四、本实用新型提供的智能家居医疗健康机器人首创性的引入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呼吸训练仪、呼气分析仪、注意力训练仪、脑电分析仪</w:t>
      </w:r>
      <w:r w:rsidR="00265686">
        <w:rPr>
          <w:rFonts w:hint="eastAsia"/>
          <w:color w:val="000000"/>
        </w:rPr>
        <w:t>等特色功能，实用方便，功能丰富，疗效显</w:t>
      </w:r>
      <w:r w:rsidR="00265686">
        <w:rPr>
          <w:rFonts w:hint="eastAsia"/>
          <w:color w:val="000000"/>
        </w:rPr>
        <w:lastRenderedPageBreak/>
        <w:t>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五、本实用新型提供的智能家居医疗健康机器人采用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为本实用新型</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实用新型，下面将参照相关附图对本实用新型进行更全面的描述。附图中给出了本实用新型的较佳的实施例。但是，本实用新型可以以许多不同的形式来实现，并不限于本文所描述的实施例。相反地，提供这些实施例的目的是</w:t>
      </w:r>
      <w:r w:rsidR="00AA6D95">
        <w:rPr>
          <w:rFonts w:hint="eastAsia"/>
          <w:color w:val="000000"/>
        </w:rPr>
        <w:t>使对本实用新型的公开内容的理解更加透彻全面。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D66FCE">
        <w:rPr>
          <w:rFonts w:hint="eastAsia"/>
          <w:color w:val="000000"/>
        </w:rPr>
        <w:t>实用</w:t>
      </w:r>
      <w:r w:rsidR="00DD6181">
        <w:rPr>
          <w:rFonts w:hint="eastAsia"/>
          <w:color w:val="000000"/>
        </w:rPr>
        <w:t>新型的</w:t>
      </w:r>
      <w:r w:rsidR="00D66FCE">
        <w:rPr>
          <w:rFonts w:hint="eastAsia"/>
          <w:color w:val="000000"/>
        </w:rPr>
        <w:t>技术领域的技术人员通常理解的含义相同。本文中在本实用新型的说明书中所使用的术语只是为了描述具体的实施例的目的，不是旨在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本实用新型。本文所使用的术语“及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lastRenderedPageBreak/>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lastRenderedPageBreak/>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可增加机器人于测量平台的摩擦力。</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机器人，本实用新型提供的智能家居</w:t>
      </w:r>
      <w:r w:rsidR="00F61EDC">
        <w:rPr>
          <w:rFonts w:hint="eastAsia"/>
          <w:color w:val="000000"/>
        </w:rPr>
        <w:t>医疗健康管理机器人</w:t>
      </w:r>
      <w:r w:rsidR="00F61EDC" w:rsidRPr="00F61EDC">
        <w:rPr>
          <w:rFonts w:hint="eastAsia"/>
          <w:color w:val="000000"/>
        </w:rPr>
        <w:t>，功能强大，医疗级别检测，各种身体检测单元采用抽屉式储藏于机器人主体（抽屉式还是集成方式待确定），与主电路板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力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机器人的人体检测能力和使用灵活性有了明显的功能改进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lastRenderedPageBreak/>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4"/>
          <w:pgSz w:w="12240" w:h="15840"/>
          <w:pgMar w:top="1440" w:right="1800" w:bottom="1440" w:left="1800" w:header="720" w:footer="720" w:gutter="0"/>
          <w:pgNumType w:chapStyle="1"/>
          <w:cols w:space="425"/>
          <w:docGrid w:type="lines" w:linePitch="312"/>
        </w:sectPr>
      </w:pPr>
    </w:p>
    <w:p w:rsidR="0091788D" w:rsidRDefault="0091788D" w:rsidP="001418DA">
      <w:pPr>
        <w:widowControl/>
        <w:jc w:val="left"/>
        <w:rPr>
          <w:color w:val="000000"/>
        </w:rPr>
      </w:pPr>
    </w:p>
    <w:p w:rsidR="004756E2" w:rsidRDefault="004756E2" w:rsidP="004756E2">
      <w:pPr>
        <w:widowControl/>
        <w:jc w:val="left"/>
        <w:rPr>
          <w:color w:val="000000"/>
        </w:rPr>
      </w:pPr>
    </w:p>
    <w:p w:rsidR="004756E2" w:rsidRDefault="004756E2"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Default="001A60F0" w:rsidP="004756E2">
      <w:pPr>
        <w:widowControl/>
        <w:jc w:val="left"/>
        <w:rPr>
          <w:color w:val="000000"/>
        </w:rPr>
      </w:pPr>
    </w:p>
    <w:p w:rsidR="001A60F0" w:rsidRPr="00C9353B" w:rsidRDefault="001A60F0" w:rsidP="004756E2">
      <w:pPr>
        <w:widowControl/>
        <w:jc w:val="left"/>
        <w:rPr>
          <w:color w:val="000000"/>
        </w:rPr>
      </w:pPr>
    </w:p>
    <w:p w:rsidR="001A60F0" w:rsidRDefault="001A60F0" w:rsidP="001A60F0">
      <w:pPr>
        <w:widowControl/>
        <w:jc w:val="center"/>
        <w:rPr>
          <w:color w:val="000000"/>
        </w:rPr>
      </w:pPr>
      <w:r>
        <w:rPr>
          <w:rFonts w:hint="eastAsia"/>
          <w:color w:val="000000"/>
        </w:rPr>
        <w:t>图</w:t>
      </w:r>
      <w:r>
        <w:rPr>
          <w:rFonts w:hint="eastAsia"/>
          <w:color w:val="000000"/>
        </w:rPr>
        <w:t>1</w:t>
      </w:r>
    </w:p>
    <w:p w:rsidR="001A60F0" w:rsidRDefault="001A60F0">
      <w:pPr>
        <w:widowControl/>
        <w:jc w:val="left"/>
        <w:rPr>
          <w:color w:val="000000"/>
        </w:rPr>
      </w:pPr>
      <w:r>
        <w:rPr>
          <w:color w:val="000000"/>
        </w:rPr>
        <w:br w:type="page"/>
      </w:r>
    </w:p>
    <w:p w:rsidR="002753C0" w:rsidRDefault="002753C0" w:rsidP="001A60F0">
      <w:pPr>
        <w:widowControl/>
        <w:jc w:val="center"/>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1A0936">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2</w:t>
      </w:r>
    </w:p>
    <w:p w:rsidR="00DA6AAE" w:rsidRDefault="00DA6AAE">
      <w:pPr>
        <w:widowControl/>
        <w:jc w:val="left"/>
        <w:rPr>
          <w:color w:val="000000"/>
        </w:rPr>
      </w:pPr>
      <w:r>
        <w:rPr>
          <w:color w:val="000000"/>
        </w:rPr>
        <w:br w:type="page"/>
      </w:r>
    </w:p>
    <w:p w:rsidR="001A60F0" w:rsidRDefault="001A60F0"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3</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4</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5</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6</w:t>
      </w:r>
    </w:p>
    <w:p w:rsidR="00DA6AAE" w:rsidRDefault="00DA6AAE">
      <w:pPr>
        <w:widowControl/>
        <w:jc w:val="left"/>
        <w:rPr>
          <w:color w:val="000000"/>
        </w:rPr>
      </w:pPr>
      <w:r>
        <w:rPr>
          <w:color w:val="000000"/>
        </w:rPr>
        <w:br w:type="page"/>
      </w: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pPr>
        <w:widowControl/>
        <w:jc w:val="left"/>
        <w:rPr>
          <w:color w:val="000000"/>
        </w:rPr>
      </w:pPr>
    </w:p>
    <w:p w:rsidR="00DA6AAE" w:rsidRDefault="00DA6AAE" w:rsidP="00DA6AAE">
      <w:pPr>
        <w:widowControl/>
        <w:jc w:val="center"/>
        <w:rPr>
          <w:color w:val="000000"/>
        </w:rPr>
      </w:pPr>
      <w:r>
        <w:rPr>
          <w:rFonts w:hint="eastAsia"/>
          <w:color w:val="000000"/>
        </w:rPr>
        <w:t>图</w:t>
      </w:r>
      <w:r>
        <w:rPr>
          <w:rFonts w:hint="eastAsia"/>
          <w:color w:val="000000"/>
        </w:rPr>
        <w:t>7</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8</w:t>
      </w:r>
    </w:p>
    <w:p w:rsidR="00DA6AAE" w:rsidRDefault="00DA6AAE">
      <w:pPr>
        <w:widowControl/>
        <w:jc w:val="left"/>
        <w:rPr>
          <w:color w:val="000000"/>
        </w:rPr>
      </w:pPr>
      <w:r>
        <w:rPr>
          <w:color w:val="000000"/>
        </w:rPr>
        <w:br w:type="page"/>
      </w: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p>
    <w:p w:rsidR="00DA6AAE" w:rsidRDefault="00DA6AAE" w:rsidP="00DA6AAE">
      <w:pPr>
        <w:widowControl/>
        <w:jc w:val="center"/>
        <w:rPr>
          <w:color w:val="000000"/>
        </w:rPr>
      </w:pPr>
      <w:r>
        <w:rPr>
          <w:rFonts w:hint="eastAsia"/>
          <w:color w:val="000000"/>
        </w:rPr>
        <w:t>图</w:t>
      </w:r>
      <w:r>
        <w:rPr>
          <w:rFonts w:hint="eastAsia"/>
          <w:color w:val="000000"/>
        </w:rPr>
        <w:t>9</w:t>
      </w:r>
    </w:p>
    <w:p w:rsidR="00DA6AAE" w:rsidRDefault="00DA6AAE" w:rsidP="00DA6AAE">
      <w:pPr>
        <w:widowControl/>
        <w:jc w:val="left"/>
        <w:rPr>
          <w:color w:val="000000"/>
        </w:rPr>
      </w:pPr>
      <w:r>
        <w:rPr>
          <w:color w:val="000000"/>
        </w:rPr>
        <w:br w:type="page"/>
      </w:r>
    </w:p>
    <w:p w:rsidR="00DA6AAE" w:rsidRDefault="00DA6AAE" w:rsidP="00DA6AAE">
      <w:pPr>
        <w:widowControl/>
        <w:rPr>
          <w:color w:val="000000"/>
        </w:rPr>
      </w:pPr>
    </w:p>
    <w:p w:rsidR="001A60F0" w:rsidRDefault="001A60F0" w:rsidP="001A0936">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5"/>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921" w:rsidRDefault="00DA2921" w:rsidP="001A0936">
      <w:r>
        <w:separator/>
      </w:r>
    </w:p>
  </w:endnote>
  <w:endnote w:type="continuationSeparator" w:id="0">
    <w:p w:rsidR="00DA2921" w:rsidRDefault="00DA2921"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8B118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B1188">
              <w:rPr>
                <w:b/>
                <w:bCs/>
                <w:noProof/>
              </w:rPr>
              <w:t>20</w:t>
            </w:r>
            <w:r>
              <w:rPr>
                <w:b/>
                <w:bCs/>
                <w:sz w:val="24"/>
                <w:szCs w:val="24"/>
              </w:rPr>
              <w:fldChar w:fldCharType="end"/>
            </w:r>
          </w:p>
        </w:sdtContent>
      </w:sdt>
    </w:sdtContent>
  </w:sdt>
  <w:p w:rsidR="00753AF1" w:rsidRDefault="00753AF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921" w:rsidRDefault="00DA2921" w:rsidP="001A0936">
      <w:r>
        <w:separator/>
      </w:r>
    </w:p>
  </w:footnote>
  <w:footnote w:type="continuationSeparator" w:id="0">
    <w:p w:rsidR="00DA2921" w:rsidRDefault="00DA2921" w:rsidP="001A0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AF1" w:rsidRDefault="00753AF1">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824954">
      <w:rPr>
        <w:rFonts w:hint="eastAsia"/>
        <w:b/>
        <w:noProof/>
        <w:color w:val="000000"/>
        <w:sz w:val="32"/>
      </w:rPr>
      <w:t>力</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24D42"/>
    <w:rsid w:val="0004290E"/>
    <w:rsid w:val="00051379"/>
    <w:rsid w:val="00062DA2"/>
    <w:rsid w:val="00067CEE"/>
    <w:rsid w:val="0007053C"/>
    <w:rsid w:val="000711D0"/>
    <w:rsid w:val="000747EE"/>
    <w:rsid w:val="000A2857"/>
    <w:rsid w:val="000A37A5"/>
    <w:rsid w:val="000A5F76"/>
    <w:rsid w:val="000D69C3"/>
    <w:rsid w:val="000E7F85"/>
    <w:rsid w:val="00127CEB"/>
    <w:rsid w:val="00140D49"/>
    <w:rsid w:val="001418DA"/>
    <w:rsid w:val="00150909"/>
    <w:rsid w:val="00154155"/>
    <w:rsid w:val="00166C19"/>
    <w:rsid w:val="0017017F"/>
    <w:rsid w:val="001706DF"/>
    <w:rsid w:val="00197F16"/>
    <w:rsid w:val="001A0936"/>
    <w:rsid w:val="001A5B8D"/>
    <w:rsid w:val="001A60F0"/>
    <w:rsid w:val="001A6A9A"/>
    <w:rsid w:val="001B2F3A"/>
    <w:rsid w:val="001C77F2"/>
    <w:rsid w:val="00202895"/>
    <w:rsid w:val="00237A80"/>
    <w:rsid w:val="00245AD4"/>
    <w:rsid w:val="00247C6B"/>
    <w:rsid w:val="00251309"/>
    <w:rsid w:val="00255F7A"/>
    <w:rsid w:val="00262F1D"/>
    <w:rsid w:val="00265372"/>
    <w:rsid w:val="00265686"/>
    <w:rsid w:val="002675A1"/>
    <w:rsid w:val="0027173B"/>
    <w:rsid w:val="002753C0"/>
    <w:rsid w:val="0027764E"/>
    <w:rsid w:val="0029043F"/>
    <w:rsid w:val="00292111"/>
    <w:rsid w:val="002952FF"/>
    <w:rsid w:val="00295D6F"/>
    <w:rsid w:val="002B0F7C"/>
    <w:rsid w:val="002C5E74"/>
    <w:rsid w:val="002E185A"/>
    <w:rsid w:val="002E440D"/>
    <w:rsid w:val="002E772A"/>
    <w:rsid w:val="002F50EB"/>
    <w:rsid w:val="00315E36"/>
    <w:rsid w:val="00316CAF"/>
    <w:rsid w:val="00316DB9"/>
    <w:rsid w:val="00320E97"/>
    <w:rsid w:val="00324E5F"/>
    <w:rsid w:val="0033416D"/>
    <w:rsid w:val="003447A4"/>
    <w:rsid w:val="00355880"/>
    <w:rsid w:val="0036519C"/>
    <w:rsid w:val="00375EE0"/>
    <w:rsid w:val="00387986"/>
    <w:rsid w:val="003A3451"/>
    <w:rsid w:val="003C2ED4"/>
    <w:rsid w:val="003D1DB8"/>
    <w:rsid w:val="003D6B20"/>
    <w:rsid w:val="003D7C1D"/>
    <w:rsid w:val="003F34AF"/>
    <w:rsid w:val="003F43AC"/>
    <w:rsid w:val="003F4E62"/>
    <w:rsid w:val="003F531B"/>
    <w:rsid w:val="00404135"/>
    <w:rsid w:val="004074F0"/>
    <w:rsid w:val="0041061F"/>
    <w:rsid w:val="004201AF"/>
    <w:rsid w:val="00423A3B"/>
    <w:rsid w:val="004252C1"/>
    <w:rsid w:val="0042669E"/>
    <w:rsid w:val="00431D94"/>
    <w:rsid w:val="00437173"/>
    <w:rsid w:val="00451D28"/>
    <w:rsid w:val="00475234"/>
    <w:rsid w:val="004756E2"/>
    <w:rsid w:val="00475DA5"/>
    <w:rsid w:val="004918A1"/>
    <w:rsid w:val="004A0B37"/>
    <w:rsid w:val="004B0C63"/>
    <w:rsid w:val="004D1FE4"/>
    <w:rsid w:val="004D1FE6"/>
    <w:rsid w:val="004F13AE"/>
    <w:rsid w:val="004F52F0"/>
    <w:rsid w:val="00511835"/>
    <w:rsid w:val="00513BE0"/>
    <w:rsid w:val="00541A40"/>
    <w:rsid w:val="0055546C"/>
    <w:rsid w:val="005824F9"/>
    <w:rsid w:val="00586894"/>
    <w:rsid w:val="0059134E"/>
    <w:rsid w:val="005A330B"/>
    <w:rsid w:val="005C1C9E"/>
    <w:rsid w:val="005E1D6D"/>
    <w:rsid w:val="005E2A54"/>
    <w:rsid w:val="005E5710"/>
    <w:rsid w:val="005E780C"/>
    <w:rsid w:val="005F14B6"/>
    <w:rsid w:val="005F2A1A"/>
    <w:rsid w:val="005F6BE6"/>
    <w:rsid w:val="006035A0"/>
    <w:rsid w:val="00606B54"/>
    <w:rsid w:val="00612FC4"/>
    <w:rsid w:val="0061356C"/>
    <w:rsid w:val="00616DD2"/>
    <w:rsid w:val="006224F8"/>
    <w:rsid w:val="00656C4A"/>
    <w:rsid w:val="00670247"/>
    <w:rsid w:val="006A4D53"/>
    <w:rsid w:val="006A68DC"/>
    <w:rsid w:val="006C0C98"/>
    <w:rsid w:val="006C29DF"/>
    <w:rsid w:val="006C3BC7"/>
    <w:rsid w:val="006C6309"/>
    <w:rsid w:val="006D5EA4"/>
    <w:rsid w:val="006F00EF"/>
    <w:rsid w:val="006F5CFB"/>
    <w:rsid w:val="00701C63"/>
    <w:rsid w:val="00717A75"/>
    <w:rsid w:val="00724672"/>
    <w:rsid w:val="00730997"/>
    <w:rsid w:val="00745DA4"/>
    <w:rsid w:val="00753AF1"/>
    <w:rsid w:val="00754B86"/>
    <w:rsid w:val="00756C60"/>
    <w:rsid w:val="00761D49"/>
    <w:rsid w:val="0076329B"/>
    <w:rsid w:val="00770B88"/>
    <w:rsid w:val="0077438D"/>
    <w:rsid w:val="0079342F"/>
    <w:rsid w:val="007A0208"/>
    <w:rsid w:val="007C1E09"/>
    <w:rsid w:val="007C5CC2"/>
    <w:rsid w:val="007D32BE"/>
    <w:rsid w:val="007D52BF"/>
    <w:rsid w:val="008041E1"/>
    <w:rsid w:val="0082117F"/>
    <w:rsid w:val="00821B69"/>
    <w:rsid w:val="00824954"/>
    <w:rsid w:val="0082773F"/>
    <w:rsid w:val="0083042C"/>
    <w:rsid w:val="00850CE5"/>
    <w:rsid w:val="00851B82"/>
    <w:rsid w:val="008660B3"/>
    <w:rsid w:val="00867C2C"/>
    <w:rsid w:val="00885403"/>
    <w:rsid w:val="00892F53"/>
    <w:rsid w:val="008A0943"/>
    <w:rsid w:val="008A21A9"/>
    <w:rsid w:val="008B0AEC"/>
    <w:rsid w:val="008B1188"/>
    <w:rsid w:val="008B20CC"/>
    <w:rsid w:val="008E4EF0"/>
    <w:rsid w:val="0091788D"/>
    <w:rsid w:val="0093211D"/>
    <w:rsid w:val="0095198C"/>
    <w:rsid w:val="00952A23"/>
    <w:rsid w:val="009565DF"/>
    <w:rsid w:val="00957B19"/>
    <w:rsid w:val="00963AEB"/>
    <w:rsid w:val="00964BE8"/>
    <w:rsid w:val="0097181B"/>
    <w:rsid w:val="00984FE2"/>
    <w:rsid w:val="009857D7"/>
    <w:rsid w:val="00993415"/>
    <w:rsid w:val="00995BF9"/>
    <w:rsid w:val="009A1B30"/>
    <w:rsid w:val="009A2462"/>
    <w:rsid w:val="009C3528"/>
    <w:rsid w:val="009D1BEC"/>
    <w:rsid w:val="009E0D97"/>
    <w:rsid w:val="00A1583C"/>
    <w:rsid w:val="00A242A5"/>
    <w:rsid w:val="00A5289E"/>
    <w:rsid w:val="00A66307"/>
    <w:rsid w:val="00A800FB"/>
    <w:rsid w:val="00A9462A"/>
    <w:rsid w:val="00AA1EDF"/>
    <w:rsid w:val="00AA6D95"/>
    <w:rsid w:val="00AA7657"/>
    <w:rsid w:val="00AB5A53"/>
    <w:rsid w:val="00AC6DA8"/>
    <w:rsid w:val="00AF1DBA"/>
    <w:rsid w:val="00AF3443"/>
    <w:rsid w:val="00B0042F"/>
    <w:rsid w:val="00B12CB0"/>
    <w:rsid w:val="00B13B9C"/>
    <w:rsid w:val="00B21702"/>
    <w:rsid w:val="00B25711"/>
    <w:rsid w:val="00B34755"/>
    <w:rsid w:val="00B51AEE"/>
    <w:rsid w:val="00B52B35"/>
    <w:rsid w:val="00B61004"/>
    <w:rsid w:val="00B65273"/>
    <w:rsid w:val="00B67A70"/>
    <w:rsid w:val="00B71ACA"/>
    <w:rsid w:val="00B805BB"/>
    <w:rsid w:val="00B93B02"/>
    <w:rsid w:val="00B967BF"/>
    <w:rsid w:val="00BA4232"/>
    <w:rsid w:val="00BF098E"/>
    <w:rsid w:val="00BF24EA"/>
    <w:rsid w:val="00C00761"/>
    <w:rsid w:val="00C0537F"/>
    <w:rsid w:val="00C36390"/>
    <w:rsid w:val="00C50AD2"/>
    <w:rsid w:val="00C54AA7"/>
    <w:rsid w:val="00C55987"/>
    <w:rsid w:val="00C55E6B"/>
    <w:rsid w:val="00C57FB0"/>
    <w:rsid w:val="00C6602C"/>
    <w:rsid w:val="00C82E6B"/>
    <w:rsid w:val="00C84A7D"/>
    <w:rsid w:val="00C9353B"/>
    <w:rsid w:val="00C937A9"/>
    <w:rsid w:val="00C970DE"/>
    <w:rsid w:val="00CA420B"/>
    <w:rsid w:val="00CF08C7"/>
    <w:rsid w:val="00CF5F20"/>
    <w:rsid w:val="00D05781"/>
    <w:rsid w:val="00D345EB"/>
    <w:rsid w:val="00D35AEE"/>
    <w:rsid w:val="00D43BA8"/>
    <w:rsid w:val="00D46026"/>
    <w:rsid w:val="00D521F6"/>
    <w:rsid w:val="00D66906"/>
    <w:rsid w:val="00D66FCE"/>
    <w:rsid w:val="00D67A83"/>
    <w:rsid w:val="00D70281"/>
    <w:rsid w:val="00D73491"/>
    <w:rsid w:val="00D8624A"/>
    <w:rsid w:val="00DA2921"/>
    <w:rsid w:val="00DA608A"/>
    <w:rsid w:val="00DA6AAE"/>
    <w:rsid w:val="00DD3A78"/>
    <w:rsid w:val="00DD501C"/>
    <w:rsid w:val="00DD6181"/>
    <w:rsid w:val="00DD6758"/>
    <w:rsid w:val="00DE0056"/>
    <w:rsid w:val="00DE35A0"/>
    <w:rsid w:val="00DE7634"/>
    <w:rsid w:val="00DF2A8F"/>
    <w:rsid w:val="00E260C9"/>
    <w:rsid w:val="00E265CF"/>
    <w:rsid w:val="00E458B6"/>
    <w:rsid w:val="00E50415"/>
    <w:rsid w:val="00E57241"/>
    <w:rsid w:val="00E75EA7"/>
    <w:rsid w:val="00E84948"/>
    <w:rsid w:val="00E86A6A"/>
    <w:rsid w:val="00EA29C4"/>
    <w:rsid w:val="00EA4043"/>
    <w:rsid w:val="00EA4B53"/>
    <w:rsid w:val="00EB5BC3"/>
    <w:rsid w:val="00ED5FCF"/>
    <w:rsid w:val="00EF0B02"/>
    <w:rsid w:val="00EF0F22"/>
    <w:rsid w:val="00F022E3"/>
    <w:rsid w:val="00F133BA"/>
    <w:rsid w:val="00F15399"/>
    <w:rsid w:val="00F55636"/>
    <w:rsid w:val="00F601DB"/>
    <w:rsid w:val="00F61EDC"/>
    <w:rsid w:val="00F67136"/>
    <w:rsid w:val="00F8699F"/>
    <w:rsid w:val="00F96EE6"/>
    <w:rsid w:val="00FA29B5"/>
    <w:rsid w:val="00FA5725"/>
    <w:rsid w:val="00FD124A"/>
    <w:rsid w:val="00FE6C39"/>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29BB4"/>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20</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Users</cp:lastModifiedBy>
  <cp:revision>21</cp:revision>
  <dcterms:created xsi:type="dcterms:W3CDTF">2022-10-17T03:26:00Z</dcterms:created>
  <dcterms:modified xsi:type="dcterms:W3CDTF">2022-10-17T08:54:00Z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