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02C40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WIFI模块配置</w:t>
      </w:r>
    </w:p>
    <w:p w14:paraId="05413D55">
      <w:pPr>
        <w:jc w:val="center"/>
        <w:rPr>
          <w:rFonts w:hint="eastAsia"/>
          <w:sz w:val="44"/>
          <w:szCs w:val="44"/>
          <w:lang w:val="en-US" w:eastAsia="zh-CN"/>
        </w:rPr>
      </w:pPr>
    </w:p>
    <w:p w14:paraId="5C1AF43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使用USB-485模块连接D20wifi模块，D20的A连接USB-485的T/R+，D20的B连接USB-485的T/R-</w:t>
      </w:r>
    </w:p>
    <w:p w14:paraId="145E051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2）打开ATK-D2X 配置软件（D:\xinlipressure\【正点原子】D20 WiFi DTU\2，软件资料\1，配置软件）</w:t>
      </w:r>
    </w:p>
    <w:p w14:paraId="48572DB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1450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0C7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3）配置为AP模式</w:t>
      </w:r>
    </w:p>
    <w:p w14:paraId="7A17A4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（接入点）模式是指模块自身充当无线接入点，主动创建一个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WiFi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热点，允许其他 </w:t>
      </w:r>
    </w:p>
    <w:p w14:paraId="47FEAF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终端设备（如手机、电脑、传感器等）直接连接至该热点。</w:t>
      </w:r>
    </w:p>
    <w:p w14:paraId="6EA5A2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052761F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打开串口，并“查询所有参数”</w:t>
      </w:r>
      <w:bookmarkStart w:id="0" w:name="_GoBack"/>
      <w:bookmarkEnd w:id="0"/>
    </w:p>
    <w:p w14:paraId="5FF2FFF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42545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13C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CC2AEC3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在模式配置里面，选择AP</w:t>
      </w:r>
    </w:p>
    <w:p w14:paraId="16009FA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2512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71B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配置WIFI</w:t>
      </w:r>
    </w:p>
    <w:p w14:paraId="2455865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7145655"/>
            <wp:effectExtent l="0" t="0" r="825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B75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8) 配置完成后，点击“保存所有参数”，重启，使配置生效</w:t>
      </w:r>
    </w:p>
    <w:p w14:paraId="5E58218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181735"/>
            <wp:effectExtent l="0" t="0" r="698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109B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IP模式信息，可以查询是否配置成功</w:t>
      </w:r>
    </w:p>
    <w:p w14:paraId="21D2BCB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70940"/>
            <wp:effectExtent l="0" t="0" r="44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B5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38B7B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D286DF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配置成功后，把D20WIFI模块和传感器的485网关相连，网关的A接D20的A，网关的B接D20的B。</w:t>
      </w:r>
    </w:p>
    <w:p w14:paraId="69C3388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896F1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电脑的wifi连接D20提供的AP热点HWSD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CC297"/>
    <w:multiLevelType w:val="singleLevel"/>
    <w:tmpl w:val="DBBCC29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F5957"/>
    <w:rsid w:val="0A0D52EB"/>
    <w:rsid w:val="27C408AB"/>
    <w:rsid w:val="39CC2FA4"/>
    <w:rsid w:val="46CA4BB0"/>
    <w:rsid w:val="642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</Words>
  <Characters>349</Characters>
  <Lines>0</Lines>
  <Paragraphs>0</Paragraphs>
  <TotalTime>6</TotalTime>
  <ScaleCrop>false</ScaleCrop>
  <LinksUpToDate>false</LinksUpToDate>
  <CharactersWithSpaces>356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2025-08-26T02:44:00Z</dcterms:created>
  <dc:creator>贾世祥</dc:creator>
  <cp:lastModifiedBy>贾世祥</cp:lastModifiedBy>
  <dcterms:modified xsi:type="dcterms:W3CDTF">2025-08-27T00:54:08Z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CFDAE8018D234CBD8A76F3397C5A8279_13</vt:lpwstr>
  </property>
  <property fmtid="{D5CDD505-2E9C-101B-9397-08002B2CF9AE}" pid="4" name="KSOTemplateDocerSaveRecord">
    <vt:lpwstr>eyJoZGlkIjoiYzdjMWZjMWQwZjI5M2M2M2Q5ZmMxYzA5ODIyMTcyZDEiLCJ1c2VySWQiOiIxNjgxNDE3NDQ2In0=</vt:lpwstr>
  </property>
</Properties>
</file>