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F8" w:rsidRPr="00873CCF" w:rsidRDefault="001F0D96" w:rsidP="00A137E3">
      <w:pPr>
        <w:pStyle w:val="1"/>
        <w:spacing w:line="240" w:lineRule="atLeast"/>
        <w:rPr>
          <w:rStyle w:val="a4"/>
          <w:b/>
          <w:bCs/>
          <w:szCs w:val="21"/>
          <w:shd w:val="clear" w:color="auto" w:fill="FFFFFF"/>
        </w:rPr>
      </w:pPr>
      <w:r w:rsidRPr="00873CCF">
        <w:rPr>
          <w:rStyle w:val="a4"/>
          <w:rFonts w:hint="eastAsia"/>
          <w:b/>
          <w:bCs/>
        </w:rPr>
        <w:t>1.</w:t>
      </w:r>
      <w:r w:rsidRPr="00873CCF">
        <w:rPr>
          <w:rStyle w:val="a4"/>
          <w:rFonts w:hint="eastAsia"/>
          <w:b/>
          <w:bCs/>
        </w:rPr>
        <w:t>如何申请自动构建</w:t>
      </w:r>
    </w:p>
    <w:p w:rsidR="00DE2240" w:rsidRPr="00873CCF" w:rsidRDefault="00CD6643" w:rsidP="00205037">
      <w:pPr>
        <w:spacing w:line="360" w:lineRule="auto"/>
        <w:rPr>
          <w:rStyle w:val="a4"/>
          <w:rFonts w:asciiTheme="minorEastAsia" w:hAnsiTheme="minorEastAsia"/>
          <w:b w:val="0"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ab/>
      </w:r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如果想在公司的上面搭建项目构建的话 得找闫宏利 给他</w:t>
      </w:r>
      <w:proofErr w:type="spellStart"/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Git</w:t>
      </w:r>
      <w:proofErr w:type="spellEnd"/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或SVN地址和分支这些信息</w:t>
      </w:r>
      <w:r w:rsidR="008F5BF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9C6CC7" w:rsidRDefault="000329F8" w:rsidP="00A137E3">
      <w:pPr>
        <w:pStyle w:val="1"/>
        <w:spacing w:line="240" w:lineRule="atLeast"/>
        <w:rPr>
          <w:rStyle w:val="a4"/>
          <w:b/>
          <w:bCs/>
        </w:rPr>
      </w:pPr>
      <w:r w:rsidRPr="00873CCF">
        <w:rPr>
          <w:rStyle w:val="a4"/>
          <w:rFonts w:hint="eastAsia"/>
          <w:b/>
          <w:bCs/>
        </w:rPr>
        <w:t>2.</w:t>
      </w:r>
      <w:r w:rsidRPr="00873CCF">
        <w:rPr>
          <w:rStyle w:val="a4"/>
          <w:rFonts w:hint="eastAsia"/>
          <w:b/>
          <w:bCs/>
        </w:rPr>
        <w:t>如何使用自动构建</w:t>
      </w:r>
    </w:p>
    <w:p w:rsidR="00CF2A8E" w:rsidRPr="00CF2A8E" w:rsidRDefault="004F1ACB" w:rsidP="00CF2A8E">
      <w:pPr>
        <w:pStyle w:val="2"/>
        <w:spacing w:line="240" w:lineRule="atLeast"/>
        <w:rPr>
          <w:rStyle w:val="a4"/>
          <w:rFonts w:asciiTheme="minorEastAsia" w:eastAsiaTheme="minorEastAsia" w:hAnsiTheme="minorEastAsia"/>
          <w:sz w:val="28"/>
          <w:szCs w:val="28"/>
          <w:shd w:val="clear" w:color="auto" w:fill="FFFFFF"/>
        </w:rPr>
      </w:pPr>
      <w:bookmarkStart w:id="0" w:name="_2.1_申请自动构建完毕之后，登录网址。"/>
      <w:bookmarkEnd w:id="0"/>
      <w:r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ab/>
      </w:r>
      <w:r w:rsidR="00CF2A8E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 xml:space="preserve">2.1 </w:t>
      </w:r>
      <w:r w:rsidR="00070F60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申请自动构建完毕之后，</w:t>
      </w:r>
      <w:r w:rsidR="00CF2A8E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登录网址</w:t>
      </w:r>
      <w:r w:rsidR="00CF2A8E" w:rsidRPr="00CF2A8E">
        <w:rPr>
          <w:rStyle w:val="a4"/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。</w:t>
      </w:r>
    </w:p>
    <w:p w:rsidR="00070F60" w:rsidRDefault="00CF2A8E" w:rsidP="00B56221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r w:rsidR="00070F60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每次代码修改之后，点击1 </w:t>
      </w:r>
      <w:r w:rsidR="00AC2314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立即构建，会在构建历史显示</w:t>
      </w:r>
      <w:r w:rsidR="00070F60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正在</w:t>
      </w:r>
      <w:r w:rsidR="00B17573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构建的进度条，进度条完成</w:t>
      </w:r>
      <w:r w:rsidR="00D5699A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，构建完成，相应的sonar问题也被实时刷新。</w:t>
      </w:r>
    </w:p>
    <w:p w:rsidR="00E84DA2" w:rsidRPr="001354FC" w:rsidRDefault="00E84DA2" w:rsidP="00B56221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</w:p>
    <w:p w:rsidR="00070F60" w:rsidRPr="00070F60" w:rsidRDefault="00FA28B6" w:rsidP="00070F60">
      <w:r>
        <w:rPr>
          <w:rFonts w:hint="eastAsia"/>
          <w:noProof/>
        </w:rPr>
        <w:drawing>
          <wp:inline distT="0" distB="0" distL="0" distR="0">
            <wp:extent cx="5274310" cy="215844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A" w:rsidRPr="00873CCF" w:rsidRDefault="009C6CC7" w:rsidP="00A137E3">
      <w:pPr>
        <w:pStyle w:val="1"/>
        <w:spacing w:line="240" w:lineRule="atLeast"/>
        <w:rPr>
          <w:rStyle w:val="a4"/>
          <w:b/>
          <w:bCs/>
          <w:szCs w:val="15"/>
          <w:shd w:val="clear" w:color="auto" w:fill="FFFFFF"/>
        </w:rPr>
      </w:pPr>
      <w:r w:rsidRPr="00873CCF">
        <w:rPr>
          <w:rStyle w:val="a4"/>
          <w:rFonts w:hint="eastAsia"/>
          <w:b/>
          <w:bCs/>
          <w:szCs w:val="15"/>
          <w:shd w:val="clear" w:color="auto" w:fill="FFFFFF"/>
        </w:rPr>
        <w:t>3.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linus</w:t>
      </w:r>
      <w:r w:rsidR="0071696A" w:rsidRPr="00873CCF">
        <w:rPr>
          <w:rFonts w:hint="eastAsia"/>
        </w:rPr>
        <w:t>搭建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sonar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流程</w:t>
      </w:r>
      <w:r w:rsidRPr="00873CCF">
        <w:rPr>
          <w:rStyle w:val="a4"/>
          <w:rFonts w:hint="eastAsia"/>
          <w:b/>
          <w:bCs/>
          <w:szCs w:val="21"/>
          <w:shd w:val="clear" w:color="auto" w:fill="FFFFFF"/>
        </w:rPr>
        <w:t>和</w:t>
      </w:r>
      <w:r w:rsidRPr="00873CCF">
        <w:rPr>
          <w:rStyle w:val="a4"/>
          <w:rFonts w:hint="eastAsia"/>
          <w:b/>
          <w:bCs/>
        </w:rPr>
        <w:t>使用</w:t>
      </w:r>
      <w:r w:rsidRPr="00873CCF">
        <w:rPr>
          <w:rStyle w:val="a4"/>
          <w:rFonts w:hint="eastAsia"/>
          <w:b/>
          <w:bCs/>
        </w:rPr>
        <w:t>sonar</w:t>
      </w:r>
    </w:p>
    <w:p w:rsidR="00B57824" w:rsidRPr="00696F2A" w:rsidRDefault="009A1B33" w:rsidP="00A137E3">
      <w:pPr>
        <w:pStyle w:val="2"/>
        <w:spacing w:line="240" w:lineRule="atLeast"/>
        <w:rPr>
          <w:rStyle w:val="a4"/>
          <w:rFonts w:asciiTheme="minorEastAsia" w:eastAsiaTheme="minorEastAsia" w:hAnsiTheme="minor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 xml:space="preserve">3.1 </w:t>
      </w:r>
      <w:r w:rsidR="003B2FC2" w:rsidRPr="00696F2A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创建数据库</w:t>
      </w:r>
    </w:p>
    <w:p w:rsidR="003922A6" w:rsidRPr="00696F2A" w:rsidRDefault="003922A6" w:rsidP="003922A6">
      <w:pPr>
        <w:pStyle w:val="3"/>
        <w:rPr>
          <w:rStyle w:val="a4"/>
          <w:rFonts w:asciiTheme="minorEastAsia" w:hAnsiTheme="minor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3.1.1</w:t>
      </w:r>
      <w:r w:rsidR="00B8089F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</w:t>
      </w:r>
      <w:r w:rsidR="00B57824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登录到</w:t>
      </w:r>
      <w:proofErr w:type="spellStart"/>
      <w:r w:rsidR="00B57824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mysql</w:t>
      </w:r>
      <w:proofErr w:type="spellEnd"/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mysql</w:t>
      </w:r>
      <w:proofErr w:type="spellEnd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 xml:space="preserve"> -</w:t>
      </w:r>
      <w:proofErr w:type="spellStart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uroot</w:t>
      </w:r>
      <w:proofErr w:type="spellEnd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 xml:space="preserve"> -p</w:t>
      </w:r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B57824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用户名：root</w:t>
      </w:r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B57824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密码：6789@jkl</w:t>
      </w:r>
    </w:p>
    <w:p w:rsidR="00171680" w:rsidRPr="00696F2A" w:rsidRDefault="0027076C" w:rsidP="00B8089F">
      <w:pPr>
        <w:pStyle w:val="3"/>
        <w:rPr>
          <w:rStyle w:val="a4"/>
          <w:rFonts w:asciiTheme="minorEastAsia" w:hAnsiTheme="minor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lastRenderedPageBreak/>
        <w:t>3.</w:t>
      </w:r>
      <w:r w:rsidR="00B8089F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1.</w:t>
      </w:r>
      <w:r w:rsidR="00171680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2</w:t>
      </w:r>
      <w:r w:rsidR="00C23F7E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创建数据库</w:t>
      </w:r>
    </w:p>
    <w:p w:rsidR="00B57824" w:rsidRPr="00873CCF" w:rsidRDefault="00C23F7E" w:rsidP="00A137E3">
      <w:pPr>
        <w:spacing w:line="240" w:lineRule="atLeast"/>
        <w:rPr>
          <w:rStyle w:val="a4"/>
          <w:rFonts w:asciiTheme="minorEastAsia" w:hAnsiTheme="minorEastAsia"/>
          <w:b w:val="0"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ab/>
      </w:r>
      <w:r w:rsidR="00171680"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>create database sonar5ss;</w:t>
      </w:r>
    </w:p>
    <w:p w:rsidR="00B05ADF" w:rsidRDefault="009552E1" w:rsidP="000125C1">
      <w:pPr>
        <w:pStyle w:val="2"/>
        <w:rPr>
          <w:rStyle w:val="a4"/>
          <w:rFonts w:asciiTheme="minorEastAsia" w:eastAsiaTheme="minorEastAsia" w:hAnsiTheme="minorEastAsia"/>
          <w:b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3.2</w:t>
      </w:r>
      <w:r w:rsidR="000125C1"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</w:t>
      </w:r>
      <w:r w:rsidR="00171680" w:rsidRPr="00873CCF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搭建sonar</w:t>
      </w:r>
    </w:p>
    <w:p w:rsidR="00F45F43" w:rsidRPr="00895A25" w:rsidRDefault="005B14A7" w:rsidP="00895A25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Cs w:val="0"/>
          <w:sz w:val="24"/>
          <w:szCs w:val="24"/>
          <w:shd w:val="clear" w:color="auto" w:fill="FFFFFF"/>
        </w:rPr>
        <w:tab/>
      </w:r>
      <w:hyperlink r:id="rId7" w:history="1">
        <w:r w:rsidR="00F45F43" w:rsidRPr="00895A25">
          <w:rPr>
            <w:rStyle w:val="a4"/>
            <w:rFonts w:asciiTheme="minorEastAsia" w:hAnsiTheme="minorEastAsia"/>
            <w:b w:val="0"/>
            <w:sz w:val="24"/>
            <w:szCs w:val="24"/>
            <w:shd w:val="clear" w:color="auto" w:fill="FFFFFF"/>
          </w:rPr>
          <w:t>使用SONAR分析代码质量</w:t>
        </w:r>
      </w:hyperlink>
    </w:p>
    <w:p w:rsidR="00F45F43" w:rsidRPr="00F2756C" w:rsidRDefault="005B14A7" w:rsidP="00895A25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895A25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7C18C1" w:rsidRPr="00895A25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Sonar是一个用于代码质量管理的开源平台，用于管理Java源代码的质量。通过插件机制，Sonar 可以集成不同的测试工具，代码分析工具</w:t>
      </w:r>
      <w:r w:rsidR="007C18C1" w:rsidRPr="00895A25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E37F80" w:rsidRPr="00873CCF" w:rsidRDefault="003E0E2F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9027D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</w:t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sonar官网：</w:t>
      </w:r>
      <w:r w:rsidR="003A4E35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begin"/>
      </w:r>
      <w:r w:rsidR="009D02B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instrText>HYPERLINK "https://www.sonarqube.org/" \t "_blank"</w:instrText>
      </w:r>
      <w:r w:rsidR="003A4E35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separate"/>
      </w:r>
      <w:r w:rsidR="00E37F80" w:rsidRPr="00D94894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https://www.sonarqube.org/</w:t>
      </w:r>
      <w:r w:rsidR="003A4E35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end"/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 </w:t>
      </w:r>
      <w:r w:rsidR="009027D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}</w:t>
      </w:r>
    </w:p>
    <w:p w:rsidR="00696F2A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3.2.1 </w:t>
      </w:r>
      <w:r w:rsidR="00E37F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sonar</w:t>
      </w:r>
      <w:r w:rsidR="00696F2A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官网下载</w:t>
      </w:r>
    </w:p>
    <w:p w:rsidR="00D93B87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安装</w:t>
      </w:r>
      <w:proofErr w:type="spellStart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mysql</w:t>
      </w:r>
      <w:proofErr w:type="spellEnd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、</w:t>
      </w:r>
      <w:proofErr w:type="spellStart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jdbc</w:t>
      </w:r>
      <w:proofErr w:type="spellEnd"/>
    </w:p>
    <w:p w:rsidR="00696F2A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2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DC4AF8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下载</w:t>
      </w:r>
      <w:r w:rsidR="00FB21CD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sonarqube-5.6.7</w:t>
      </w:r>
      <w:r w:rsidR="00FB21CD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.zip</w:t>
      </w:r>
      <w:r w:rsidR="00696F2A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到本地</w:t>
      </w:r>
    </w:p>
    <w:p w:rsidR="00DC4AF8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可通过</w:t>
      </w:r>
      <w:proofErr w:type="spellStart"/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xtfp</w:t>
      </w:r>
      <w:proofErr w:type="spellEnd"/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传输到对应服务器上对应的\home文件夹下面</w:t>
      </w:r>
    </w:p>
    <w:p w:rsidR="00696F2A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EC46CB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解压</w:t>
      </w:r>
    </w:p>
    <w:p w:rsidR="00EC46CB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解压</w:t>
      </w:r>
      <w:r w:rsidR="00EC46C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sonarqube-5.6.7</w:t>
      </w:r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.zip到 /opt/</w:t>
      </w:r>
      <w:proofErr w:type="spellStart"/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softs</w:t>
      </w:r>
      <w:proofErr w:type="spellEnd"/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文件夹下，解压命令如下：</w:t>
      </w:r>
    </w:p>
    <w:p w:rsidR="00EC46CB" w:rsidRPr="00873CCF" w:rsidRDefault="00EC46CB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  <w:t>进入home文件夹下面：</w:t>
      </w:r>
      <w:r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unzip sonar-scanner-3.0.zip -d /opt/</w:t>
      </w:r>
      <w:proofErr w:type="spellStart"/>
      <w:r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softs</w:t>
      </w:r>
      <w:proofErr w:type="spellEnd"/>
    </w:p>
    <w:p w:rsidR="004F5927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4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3C1AD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配置</w:t>
      </w:r>
      <w:r w:rsidR="003C1AD1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sonarqube-5.6.7\conf</w:t>
      </w:r>
      <w:r w:rsidR="003C1AD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下面的</w:t>
      </w:r>
      <w:proofErr w:type="spellStart"/>
      <w:r w:rsidR="003C1AD1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sonar.properties</w:t>
      </w:r>
      <w:proofErr w:type="spellEnd"/>
    </w:p>
    <w:p w:rsidR="00141ABB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sonar.jdbc.username</w:t>
      </w:r>
      <w:proofErr w:type="spellEnd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=root</w:t>
      </w:r>
      <w:r w:rsidR="00141AB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（数据库的用户名）</w:t>
      </w:r>
    </w:p>
    <w:p w:rsidR="00141ABB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sonar.jdbc.password</w:t>
      </w:r>
      <w:proofErr w:type="spellEnd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=6789@jkl</w:t>
      </w:r>
      <w:r w:rsidR="00141AB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（数据库密码）</w:t>
      </w:r>
    </w:p>
    <w:p w:rsidR="00C937E3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sonar.jdbc.url</w:t>
      </w:r>
      <w:proofErr w:type="spellEnd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</w:t>
      </w:r>
      <w:proofErr w:type="spellStart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jdbc:mysql</w:t>
      </w:r>
      <w:proofErr w:type="spellEnd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://localhost:3306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{端口号}</w:t>
      </w:r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/sonar5ss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{数据库名称}</w:t>
      </w:r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?useUnicode=true&amp;characterEncoding=utf8&amp;rewriteBatchedStatements=true&amp;useConfigs=maxPerformance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（数据库连接</w:t>
      </w:r>
      <w:r w:rsidR="00DB494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地址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）</w:t>
      </w:r>
    </w:p>
    <w:p w:rsidR="00FB21CD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CB081F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sonar.web.port</w:t>
      </w:r>
      <w:proofErr w:type="spellEnd"/>
      <w:r w:rsidR="00CB081F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=9090</w:t>
      </w:r>
      <w:r w:rsidR="00CB081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（sonar浏览器的端口号）</w:t>
      </w:r>
    </w:p>
    <w:p w:rsidR="00925ADE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lastRenderedPageBreak/>
        <w:tab/>
      </w:r>
      <w:proofErr w:type="spellStart"/>
      <w:r w:rsidR="00925ADE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sonar.search.port</w:t>
      </w:r>
      <w:proofErr w:type="spellEnd"/>
      <w:r w:rsidR="00925ADE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=9091</w:t>
      </w:r>
      <w:r w:rsidR="00925ADE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</w:t>
      </w:r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ELASTICSEARCH</w:t>
      </w:r>
      <w:r w:rsidR="00DF23D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的端口号</w:t>
      </w:r>
      <w:r w:rsidR="00925ADE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）</w:t>
      </w:r>
    </w:p>
    <w:p w:rsidR="00DF23D2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sonar.search.host</w:t>
      </w:r>
      <w:proofErr w:type="spellEnd"/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=127.0.0.1</w:t>
      </w:r>
      <w:r w:rsidR="00DF23D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（host地址）</w:t>
      </w:r>
    </w:p>
    <w:p w:rsidR="00E37F80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CD1632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5</w:t>
      </w:r>
      <w:r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CD1632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启动sonar</w:t>
      </w:r>
    </w:p>
    <w:p w:rsidR="00CD1632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D163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进入项目启动文件路径：</w:t>
      </w:r>
    </w:p>
    <w:p w:rsidR="00CD1632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A673F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cd</w:t>
      </w:r>
      <w:proofErr w:type="spellEnd"/>
      <w:r w:rsidR="00A673F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 </w:t>
      </w:r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/opt/</w:t>
      </w:r>
      <w:proofErr w:type="spellStart"/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softs</w:t>
      </w:r>
      <w:proofErr w:type="spellEnd"/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/sonarqube-5.6.7/bin/linux-x86-64</w:t>
      </w:r>
      <w:r w:rsidR="00E9320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;</w:t>
      </w:r>
    </w:p>
    <w:p w:rsidR="008830FF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8830F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./sonar.sh </w:t>
      </w:r>
      <w:r w:rsidR="00336961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830F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start</w:t>
      </w:r>
    </w:p>
    <w:p w:rsidR="00D17D81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D17D8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6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D17D8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打开浏览器搜索172.18.72.147：9090</w:t>
      </w:r>
    </w:p>
    <w:p w:rsidR="00C418D4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418D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出现页面就是搭建成功</w:t>
      </w:r>
    </w:p>
    <w:p w:rsidR="003B140D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EF3ABF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7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EF3ABF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sonar汉化</w:t>
      </w:r>
    </w:p>
    <w:p w:rsidR="00E6069B" w:rsidRPr="00873CCF" w:rsidRDefault="00955E3C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5E3C" w:rsidRPr="00873CCF" w:rsidRDefault="00955E3C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528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CE" w:rsidRPr="00873CCF" w:rsidRDefault="00E971CE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63E1B" w:rsidRPr="00873CCF" w:rsidRDefault="00863E1B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63E1B" w:rsidRPr="00873CCF" w:rsidRDefault="00863E1B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971CE" w:rsidRPr="00873CCF" w:rsidRDefault="00E971CE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CB5" w:rsidRPr="00873CCF" w:rsidRDefault="004D2CB5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</w:p>
    <w:p w:rsidR="0080394D" w:rsidRPr="00873CCF" w:rsidRDefault="00296F5C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94C1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进入页面找到对应版本号进行下载</w:t>
      </w:r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；</w:t>
      </w:r>
    </w:p>
    <w:p w:rsidR="0080394D" w:rsidRPr="00873CCF" w:rsidRDefault="00296F5C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下载成功之后放到</w:t>
      </w:r>
      <w:r w:rsidR="0080394D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sonarqube-5.6.7\extensions\</w:t>
      </w:r>
      <w:proofErr w:type="spellStart"/>
      <w:r w:rsidR="0080394D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plugins</w:t>
      </w:r>
      <w:proofErr w:type="spellEnd"/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文件夹下面</w:t>
      </w:r>
    </w:p>
    <w:p w:rsidR="004D2CB5" w:rsidRDefault="00296F5C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lastRenderedPageBreak/>
        <w:tab/>
      </w:r>
      <w:r w:rsidR="00966D85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重启服务就可以了。</w:t>
      </w:r>
    </w:p>
    <w:p w:rsidR="00266A79" w:rsidRPr="00873CCF" w:rsidRDefault="00266A79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  <w:t>将项目加载到sonar上面，就可以查看项目的缺陷数以及分析数据。</w:t>
      </w:r>
    </w:p>
    <w:p w:rsidR="00706C0A" w:rsidRDefault="00706C0A" w:rsidP="00706C0A">
      <w:pPr>
        <w:pStyle w:val="2"/>
        <w:rPr>
          <w:rStyle w:val="a4"/>
          <w:rFonts w:asciiTheme="minorEastAsia" w:hAnsiTheme="minorEastAsia"/>
          <w:b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3.3 </w:t>
      </w: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使用</w:t>
      </w: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sonar</w:t>
      </w:r>
    </w:p>
    <w:p w:rsidR="00853947" w:rsidRDefault="00853947" w:rsidP="00853947">
      <w:r>
        <w:rPr>
          <w:rFonts w:hint="eastAsia"/>
          <w:noProof/>
        </w:rPr>
        <w:drawing>
          <wp:inline distT="0" distB="0" distL="0" distR="0">
            <wp:extent cx="5274310" cy="279271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D0" w:rsidRDefault="004428D0" w:rsidP="004428D0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3.3.1 进入sonar界面</w:t>
      </w:r>
    </w:p>
    <w:p w:rsidR="00D5699A" w:rsidRPr="0098040F" w:rsidRDefault="00F142F7" w:rsidP="00E35A2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D5699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点击</w:t>
      </w:r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1 【</w:t>
      </w:r>
      <w:proofErr w:type="spellStart"/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SonarQube</w:t>
      </w:r>
      <w:proofErr w:type="spellEnd"/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】</w:t>
      </w:r>
      <w:r w:rsidR="00036619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进入sonar</w:t>
      </w:r>
      <w:r w:rsidR="00D85F8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页面，此页面显示项目中的错误信息、</w:t>
      </w:r>
      <w:r w:rsidR="00036619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警告信息</w:t>
      </w:r>
      <w:r w:rsidR="00D85F8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、项目重复率</w:t>
      </w:r>
      <w:r w:rsidR="007E7E6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866E23" w:rsidRPr="00035A7A" w:rsidRDefault="0060621A" w:rsidP="00035A7A">
      <w:pPr>
        <w:rPr>
          <w:rStyle w:val="a4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>
            <wp:extent cx="5274310" cy="23800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23" w:rsidRDefault="00D07023" w:rsidP="00D07023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lastRenderedPageBreak/>
        <w:t xml:space="preserve">3.3.2 </w:t>
      </w:r>
      <w:r w:rsidR="00866E23" w:rsidRPr="0098040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进入修改sonar问题</w:t>
      </w: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页面</w:t>
      </w:r>
    </w:p>
    <w:p w:rsidR="00866E23" w:rsidRPr="0098040F" w:rsidRDefault="00D07023" w:rsidP="0098040F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795768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66E23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可以选择验证性选择首先需要修改问题分类，优先级分别是</w:t>
      </w:r>
      <w:r w:rsidR="00CB261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66E23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阻断&gt;严重&gt;主要&gt;次要&gt;提示，按照验证性优先级进行</w:t>
      </w:r>
      <w:r w:rsidR="008A6BAC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修改项目</w:t>
      </w:r>
      <w:r w:rsidR="00B97974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bug。</w:t>
      </w:r>
    </w:p>
    <w:p w:rsidR="00866E23" w:rsidRPr="00853947" w:rsidRDefault="00866E23" w:rsidP="00853947">
      <w:r>
        <w:rPr>
          <w:rFonts w:hint="eastAsia"/>
          <w:noProof/>
        </w:rPr>
        <w:drawing>
          <wp:inline distT="0" distB="0" distL="0" distR="0">
            <wp:extent cx="5274310" cy="2224622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E7" w:rsidRDefault="00E65909" w:rsidP="005E2A38">
      <w:pPr>
        <w:rPr>
          <w:rStyle w:val="a4"/>
          <w:rFonts w:asciiTheme="minorEastAsia" w:hAnsiTheme="minorEastAsia"/>
          <w:bCs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Cs w:val="0"/>
          <w:sz w:val="24"/>
          <w:szCs w:val="24"/>
          <w:shd w:val="clear" w:color="auto" w:fill="FFFFFF"/>
        </w:rPr>
        <w:tab/>
      </w:r>
    </w:p>
    <w:p w:rsidR="00AC2D64" w:rsidRPr="009E29E7" w:rsidRDefault="009E29E7" w:rsidP="005E2A38">
      <w:pPr>
        <w:rPr>
          <w:rStyle w:val="a4"/>
          <w:rFonts w:asciiTheme="minorEastAsia" w:hAnsiTheme="minorEastAsia"/>
          <w:b w:val="0"/>
          <w:bCs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ab/>
      </w:r>
      <w:r w:rsidR="00AC2D64" w:rsidRPr="009E29E7"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修改sonar问题之后，按照步骤</w:t>
      </w:r>
      <w:hyperlink w:anchor="_2.1_申请自动构建完毕之后，登录网址。" w:history="1">
        <w:r w:rsidR="002B720F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【</w:t>
        </w:r>
        <w:r w:rsidR="00AC2D64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2.如何使用自动构建</w:t>
        </w:r>
        <w:r w:rsidR="002B720F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进行重新构建】</w:t>
        </w:r>
      </w:hyperlink>
      <w:r w:rsidR="00AC2D64" w:rsidRPr="009E29E7"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刷新项目，查看自己修改的问题是否成功。</w:t>
      </w:r>
    </w:p>
    <w:p w:rsidR="00706C0A" w:rsidRPr="00CF27C4" w:rsidRDefault="00706C0A" w:rsidP="00A137E3">
      <w:pPr>
        <w:spacing w:line="240" w:lineRule="atLeast"/>
        <w:rPr>
          <w:rStyle w:val="a4"/>
          <w:rFonts w:asciiTheme="minorEastAsia" w:hAnsiTheme="minorEastAsia"/>
          <w:b w:val="0"/>
          <w:sz w:val="28"/>
          <w:szCs w:val="28"/>
          <w:shd w:val="clear" w:color="auto" w:fill="FFFFFF"/>
        </w:rPr>
      </w:pPr>
    </w:p>
    <w:sectPr w:rsidR="00706C0A" w:rsidRPr="00CF27C4" w:rsidSect="001A7E4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EB7" w:rsidRDefault="007F7EB7" w:rsidP="00E37F80">
      <w:r>
        <w:separator/>
      </w:r>
    </w:p>
  </w:endnote>
  <w:endnote w:type="continuationSeparator" w:id="0">
    <w:p w:rsidR="007F7EB7" w:rsidRDefault="007F7EB7" w:rsidP="00E3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900449"/>
      <w:docPartObj>
        <w:docPartGallery w:val="Page Numbers (Bottom of Page)"/>
        <w:docPartUnique/>
      </w:docPartObj>
    </w:sdtPr>
    <w:sdtContent>
      <w:p w:rsidR="00D623B0" w:rsidRDefault="003A4E35">
        <w:pPr>
          <w:pStyle w:val="a7"/>
          <w:jc w:val="center"/>
        </w:pPr>
        <w:fldSimple w:instr=" PAGE   \* MERGEFORMAT ">
          <w:r w:rsidR="00671AD3" w:rsidRPr="00671AD3">
            <w:rPr>
              <w:noProof/>
              <w:lang w:val="zh-CN"/>
            </w:rPr>
            <w:t>4</w:t>
          </w:r>
        </w:fldSimple>
      </w:p>
    </w:sdtContent>
  </w:sdt>
  <w:p w:rsidR="00D623B0" w:rsidRDefault="00D623B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EB7" w:rsidRDefault="007F7EB7" w:rsidP="00E37F80">
      <w:r>
        <w:separator/>
      </w:r>
    </w:p>
  </w:footnote>
  <w:footnote w:type="continuationSeparator" w:id="0">
    <w:p w:rsidR="007F7EB7" w:rsidRDefault="007F7EB7" w:rsidP="00E37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22" w:rsidRDefault="00B31122">
    <w:pPr>
      <w:pStyle w:val="a6"/>
    </w:pPr>
    <w:r w:rsidRPr="00B31122">
      <w:rPr>
        <w:rFonts w:hint="eastAsia"/>
      </w:rPr>
      <w:t>自动构建</w:t>
    </w:r>
    <w:r w:rsidRPr="00B31122">
      <w:rPr>
        <w:rFonts w:hint="eastAsia"/>
      </w:rPr>
      <w:t>&amp;Sonar</w:t>
    </w:r>
    <w:r>
      <w:rPr>
        <w:rFonts w:hint="eastAsia"/>
      </w:rPr>
      <w:t>使用手册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F80"/>
    <w:rsid w:val="000125C1"/>
    <w:rsid w:val="000329F8"/>
    <w:rsid w:val="00035A7A"/>
    <w:rsid w:val="00036619"/>
    <w:rsid w:val="00043081"/>
    <w:rsid w:val="0005685D"/>
    <w:rsid w:val="00070F60"/>
    <w:rsid w:val="000A466F"/>
    <w:rsid w:val="000C6258"/>
    <w:rsid w:val="001354FC"/>
    <w:rsid w:val="00141ABB"/>
    <w:rsid w:val="00160E81"/>
    <w:rsid w:val="00171680"/>
    <w:rsid w:val="00176BFC"/>
    <w:rsid w:val="001A7E49"/>
    <w:rsid w:val="001C1985"/>
    <w:rsid w:val="001C21F2"/>
    <w:rsid w:val="001E67F8"/>
    <w:rsid w:val="001F0D96"/>
    <w:rsid w:val="001F638A"/>
    <w:rsid w:val="00205037"/>
    <w:rsid w:val="00266A79"/>
    <w:rsid w:val="0027076C"/>
    <w:rsid w:val="00296F5C"/>
    <w:rsid w:val="002B1688"/>
    <w:rsid w:val="002B720F"/>
    <w:rsid w:val="002D14BF"/>
    <w:rsid w:val="00336961"/>
    <w:rsid w:val="00382FE7"/>
    <w:rsid w:val="00386B63"/>
    <w:rsid w:val="003922A6"/>
    <w:rsid w:val="003A4E35"/>
    <w:rsid w:val="003B140D"/>
    <w:rsid w:val="003B2FC2"/>
    <w:rsid w:val="003C1AD1"/>
    <w:rsid w:val="003E0E2F"/>
    <w:rsid w:val="003F23B3"/>
    <w:rsid w:val="004428D0"/>
    <w:rsid w:val="004559BE"/>
    <w:rsid w:val="004B1612"/>
    <w:rsid w:val="004D2CB5"/>
    <w:rsid w:val="004F1ACB"/>
    <w:rsid w:val="004F5927"/>
    <w:rsid w:val="00525727"/>
    <w:rsid w:val="005B14A7"/>
    <w:rsid w:val="005E2A38"/>
    <w:rsid w:val="006046CE"/>
    <w:rsid w:val="0060621A"/>
    <w:rsid w:val="00671AD3"/>
    <w:rsid w:val="00674C5A"/>
    <w:rsid w:val="00696F2A"/>
    <w:rsid w:val="006A4CDC"/>
    <w:rsid w:val="00706C0A"/>
    <w:rsid w:val="0071696A"/>
    <w:rsid w:val="00744CE3"/>
    <w:rsid w:val="00747959"/>
    <w:rsid w:val="00753BF4"/>
    <w:rsid w:val="00761BCB"/>
    <w:rsid w:val="00795768"/>
    <w:rsid w:val="007C18C1"/>
    <w:rsid w:val="007D7D75"/>
    <w:rsid w:val="007E7E6B"/>
    <w:rsid w:val="007F249D"/>
    <w:rsid w:val="007F7EB7"/>
    <w:rsid w:val="00801BED"/>
    <w:rsid w:val="0080394D"/>
    <w:rsid w:val="008073A4"/>
    <w:rsid w:val="00827980"/>
    <w:rsid w:val="00853947"/>
    <w:rsid w:val="008559BB"/>
    <w:rsid w:val="008620F5"/>
    <w:rsid w:val="00863E1B"/>
    <w:rsid w:val="00866E23"/>
    <w:rsid w:val="00872AC1"/>
    <w:rsid w:val="00873CCF"/>
    <w:rsid w:val="008830FF"/>
    <w:rsid w:val="00895A25"/>
    <w:rsid w:val="008A6BAC"/>
    <w:rsid w:val="008D62E8"/>
    <w:rsid w:val="008E362A"/>
    <w:rsid w:val="008F5BF0"/>
    <w:rsid w:val="009027DD"/>
    <w:rsid w:val="00903C63"/>
    <w:rsid w:val="00912EA3"/>
    <w:rsid w:val="00925ADE"/>
    <w:rsid w:val="009552E1"/>
    <w:rsid w:val="00955E3C"/>
    <w:rsid w:val="00963343"/>
    <w:rsid w:val="00966D85"/>
    <w:rsid w:val="0098040F"/>
    <w:rsid w:val="00983DB5"/>
    <w:rsid w:val="009A1B33"/>
    <w:rsid w:val="009A297F"/>
    <w:rsid w:val="009C6CC7"/>
    <w:rsid w:val="009D02B2"/>
    <w:rsid w:val="009E29E7"/>
    <w:rsid w:val="00A0520B"/>
    <w:rsid w:val="00A137E3"/>
    <w:rsid w:val="00A32FCA"/>
    <w:rsid w:val="00A57D43"/>
    <w:rsid w:val="00A673F0"/>
    <w:rsid w:val="00A67C8E"/>
    <w:rsid w:val="00AC2314"/>
    <w:rsid w:val="00AC2D64"/>
    <w:rsid w:val="00B05ADF"/>
    <w:rsid w:val="00B17573"/>
    <w:rsid w:val="00B31122"/>
    <w:rsid w:val="00B56221"/>
    <w:rsid w:val="00B57824"/>
    <w:rsid w:val="00B75367"/>
    <w:rsid w:val="00B8089F"/>
    <w:rsid w:val="00B97974"/>
    <w:rsid w:val="00C23F7E"/>
    <w:rsid w:val="00C418D4"/>
    <w:rsid w:val="00C937E3"/>
    <w:rsid w:val="00C94C10"/>
    <w:rsid w:val="00C94F32"/>
    <w:rsid w:val="00CB081F"/>
    <w:rsid w:val="00CB2617"/>
    <w:rsid w:val="00CD1632"/>
    <w:rsid w:val="00CD6643"/>
    <w:rsid w:val="00CF27C4"/>
    <w:rsid w:val="00CF2A8E"/>
    <w:rsid w:val="00CF4DBE"/>
    <w:rsid w:val="00D03283"/>
    <w:rsid w:val="00D07023"/>
    <w:rsid w:val="00D17D81"/>
    <w:rsid w:val="00D5699A"/>
    <w:rsid w:val="00D623B0"/>
    <w:rsid w:val="00D85F8B"/>
    <w:rsid w:val="00D94894"/>
    <w:rsid w:val="00DB4944"/>
    <w:rsid w:val="00DC4AF8"/>
    <w:rsid w:val="00DE2240"/>
    <w:rsid w:val="00DE25CA"/>
    <w:rsid w:val="00DF23D2"/>
    <w:rsid w:val="00E050B5"/>
    <w:rsid w:val="00E35A2E"/>
    <w:rsid w:val="00E37F80"/>
    <w:rsid w:val="00E52975"/>
    <w:rsid w:val="00E6069B"/>
    <w:rsid w:val="00E60A7D"/>
    <w:rsid w:val="00E65909"/>
    <w:rsid w:val="00E740ED"/>
    <w:rsid w:val="00E84DA2"/>
    <w:rsid w:val="00E93204"/>
    <w:rsid w:val="00E96AEE"/>
    <w:rsid w:val="00E971CE"/>
    <w:rsid w:val="00EA2C3F"/>
    <w:rsid w:val="00EB4C2C"/>
    <w:rsid w:val="00EC46CB"/>
    <w:rsid w:val="00ED4FD7"/>
    <w:rsid w:val="00EF3ABF"/>
    <w:rsid w:val="00F142F7"/>
    <w:rsid w:val="00F2756C"/>
    <w:rsid w:val="00F45F43"/>
    <w:rsid w:val="00FA28B6"/>
    <w:rsid w:val="00FB21CD"/>
    <w:rsid w:val="00FB3858"/>
    <w:rsid w:val="00FB3AC2"/>
    <w:rsid w:val="00FB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E3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37F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7F80"/>
    <w:rPr>
      <w:sz w:val="18"/>
      <w:szCs w:val="18"/>
    </w:rPr>
  </w:style>
  <w:style w:type="character" w:styleId="a8">
    <w:name w:val="Hyperlink"/>
    <w:basedOn w:val="a0"/>
    <w:uiPriority w:val="99"/>
    <w:unhideWhenUsed/>
    <w:rsid w:val="00E37F80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55E3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55E3C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966D8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966D85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CF27C4"/>
    <w:rPr>
      <w:color w:val="C2A87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opplay/p/3945013.html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253</Words>
  <Characters>1443</Characters>
  <Application>Microsoft Office Word</Application>
  <DocSecurity>0</DocSecurity>
  <Lines>12</Lines>
  <Paragraphs>3</Paragraphs>
  <ScaleCrop>false</ScaleCrop>
  <Company>微软中国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2019-05-23T07:38:00Z</dcterms:created>
  <dcterms:modified xsi:type="dcterms:W3CDTF">2019-05-23T07:38:00Z</dcterms:modified>
</cp:coreProperties>
</file>