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175" w:rsidRDefault="00862175" w:rsidP="001F482A">
      <w:pPr>
        <w:pStyle w:val="2"/>
      </w:pPr>
      <w:r>
        <w:rPr>
          <w:rFonts w:hint="eastAsia"/>
        </w:rPr>
        <w:t>引言：一个被说烂了的原则</w:t>
      </w:r>
    </w:p>
    <w:p w:rsidR="00862175" w:rsidRPr="00862175" w:rsidRDefault="00862175" w:rsidP="00862175">
      <w:pPr>
        <w:pStyle w:val="ab"/>
      </w:pPr>
      <w:r w:rsidRPr="00862175">
        <w:rPr>
          <w:rFonts w:hint="eastAsia"/>
        </w:rPr>
        <w:t>2:8</w:t>
      </w:r>
      <w:r w:rsidRPr="00862175">
        <w:rPr>
          <w:rFonts w:hint="eastAsia"/>
        </w:rPr>
        <w:t>原则</w:t>
      </w:r>
      <w:r w:rsidRPr="00862175">
        <w:rPr>
          <w:rFonts w:hint="eastAsia"/>
        </w:rPr>
        <w:t xml:space="preserve"> </w:t>
      </w:r>
    </w:p>
    <w:p w:rsidR="001A2861" w:rsidRPr="00862175" w:rsidRDefault="003D3FF9" w:rsidP="00862175">
      <w:pPr>
        <w:pStyle w:val="ab"/>
      </w:pPr>
      <w:r w:rsidRPr="00862175">
        <w:rPr>
          <w:rFonts w:hint="eastAsia"/>
        </w:rPr>
        <w:t>20%</w:t>
      </w:r>
      <w:r w:rsidRPr="00862175">
        <w:rPr>
          <w:rFonts w:hint="eastAsia"/>
        </w:rPr>
        <w:t>的代码消耗</w:t>
      </w:r>
      <w:r w:rsidRPr="00862175">
        <w:rPr>
          <w:rFonts w:hint="eastAsia"/>
        </w:rPr>
        <w:t>80%</w:t>
      </w:r>
      <w:r w:rsidRPr="00862175">
        <w:rPr>
          <w:rFonts w:hint="eastAsia"/>
        </w:rPr>
        <w:t>的性能</w:t>
      </w:r>
      <w:r w:rsidRPr="00862175">
        <w:rPr>
          <w:rFonts w:hint="eastAsia"/>
        </w:rPr>
        <w:t xml:space="preserve"> </w:t>
      </w:r>
    </w:p>
    <w:p w:rsidR="001A2861" w:rsidRDefault="003D3FF9" w:rsidP="00862175">
      <w:pPr>
        <w:pStyle w:val="ab"/>
      </w:pPr>
      <w:r w:rsidRPr="00862175">
        <w:rPr>
          <w:rFonts w:hint="eastAsia"/>
        </w:rPr>
        <w:t>修改那</w:t>
      </w:r>
      <w:r w:rsidRPr="00862175">
        <w:rPr>
          <w:rFonts w:hint="eastAsia"/>
        </w:rPr>
        <w:t>20%</w:t>
      </w:r>
      <w:r w:rsidRPr="00862175">
        <w:rPr>
          <w:rFonts w:hint="eastAsia"/>
        </w:rPr>
        <w:t>的代码，可以优化那</w:t>
      </w:r>
      <w:r w:rsidRPr="00862175">
        <w:rPr>
          <w:rFonts w:hint="eastAsia"/>
        </w:rPr>
        <w:t>80%</w:t>
      </w:r>
      <w:r w:rsidR="00862175">
        <w:rPr>
          <w:rFonts w:hint="eastAsia"/>
        </w:rPr>
        <w:t>的性能</w:t>
      </w:r>
    </w:p>
    <w:p w:rsidR="00D96BCD" w:rsidRDefault="00D96BCD" w:rsidP="00E26B7E"/>
    <w:p w:rsidR="00D96BCD" w:rsidRDefault="00D96BCD" w:rsidP="00E26B7E"/>
    <w:p w:rsidR="00D96BCD" w:rsidRDefault="00D96BCD" w:rsidP="00E26B7E"/>
    <w:p w:rsidR="00D96BCD" w:rsidRDefault="00D96BCD" w:rsidP="00E26B7E"/>
    <w:p w:rsidR="00E26B7E" w:rsidRDefault="00D96BCD" w:rsidP="00D96BCD">
      <w:pPr>
        <w:pStyle w:val="1"/>
        <w:rPr>
          <w:color w:val="548DD4" w:themeColor="text2" w:themeTint="99"/>
        </w:rPr>
      </w:pPr>
      <w:r w:rsidRPr="001A4B5A">
        <w:rPr>
          <w:rFonts w:hint="eastAsia"/>
          <w:color w:val="548DD4" w:themeColor="text2" w:themeTint="99"/>
        </w:rPr>
        <w:t>首先聊聊数据库设计</w:t>
      </w:r>
    </w:p>
    <w:p w:rsidR="00BA49DF" w:rsidRPr="00BA49DF" w:rsidRDefault="00BA49DF" w:rsidP="00BA49D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BA49DF">
        <w:t>环境情况</w:t>
      </w:r>
    </w:p>
    <w:p w:rsidR="00BA49DF" w:rsidRPr="00BA49DF" w:rsidRDefault="00BA49DF" w:rsidP="00BA49DF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ind w:left="375"/>
        <w:jc w:val="left"/>
        <w:rPr>
          <w:rFonts w:ascii="Segoe UI" w:eastAsia="宋体" w:hAnsi="Segoe UI" w:cs="Segoe UI"/>
          <w:color w:val="2E2E2E"/>
          <w:kern w:val="0"/>
          <w:szCs w:val="21"/>
          <w:lang w:val="en"/>
        </w:rPr>
      </w:pP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数据库类型：</w:t>
      </w:r>
      <w:proofErr w:type="spellStart"/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ArteryBase</w:t>
      </w:r>
      <w:proofErr w:type="spellEnd"/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 xml:space="preserve"> </w:t>
      </w:r>
      <w:proofErr w:type="spellStart"/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x.x.x</w:t>
      </w:r>
      <w:proofErr w:type="spellEnd"/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，生产环境推荐使用最新版本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abase</w:t>
      </w:r>
    </w:p>
    <w:p w:rsidR="00BA49DF" w:rsidRPr="00BA49DF" w:rsidRDefault="00BA49DF" w:rsidP="00BA49DF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ind w:left="375"/>
        <w:jc w:val="left"/>
        <w:rPr>
          <w:rFonts w:ascii="Segoe UI" w:eastAsia="宋体" w:hAnsi="Segoe UI" w:cs="Segoe UI"/>
          <w:color w:val="2E2E2E"/>
          <w:kern w:val="0"/>
          <w:szCs w:val="21"/>
          <w:lang w:val="en"/>
        </w:rPr>
      </w:pPr>
      <w:proofErr w:type="spellStart"/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ABase</w:t>
      </w:r>
      <w:proofErr w:type="spellEnd"/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、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PostgreSQL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、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GP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开发中，访问数据库对象（包括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SQL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、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hibernate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配置、</w:t>
      </w:r>
      <w:proofErr w:type="spellStart"/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mybatis</w:t>
      </w:r>
      <w:proofErr w:type="spellEnd"/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配置等）时，必须指定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schema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名，如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 xml:space="preserve"> </w:t>
      </w:r>
      <w:proofErr w:type="spellStart"/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ywst.t_ms_aj</w:t>
      </w:r>
      <w:proofErr w:type="spellEnd"/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。禁止通过修改</w:t>
      </w:r>
      <w:proofErr w:type="spellStart"/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search_path</w:t>
      </w:r>
      <w:proofErr w:type="spellEnd"/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隐性指定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schema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查找路径等手段</w:t>
      </w:r>
      <w:proofErr w:type="gramStart"/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便捷访问</w:t>
      </w:r>
      <w:proofErr w:type="gramEnd"/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数据库对象。</w:t>
      </w:r>
    </w:p>
    <w:p w:rsidR="00BA49DF" w:rsidRPr="00BA49DF" w:rsidRDefault="00411FB6" w:rsidP="00411FB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A49DF" w:rsidRPr="00BA49DF">
        <w:t>整体设计要求</w:t>
      </w:r>
    </w:p>
    <w:p w:rsidR="00BA49DF" w:rsidRPr="00BA49DF" w:rsidRDefault="00BA49DF" w:rsidP="00BA49DF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ind w:left="375"/>
        <w:jc w:val="left"/>
        <w:rPr>
          <w:rFonts w:ascii="Segoe UI" w:eastAsia="宋体" w:hAnsi="Segoe UI" w:cs="Segoe UI"/>
          <w:color w:val="2E2E2E"/>
          <w:kern w:val="0"/>
          <w:szCs w:val="21"/>
          <w:lang w:val="en"/>
        </w:rPr>
      </w:pP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业务表不做代码值、代码名称此类简单冗余</w:t>
      </w:r>
    </w:p>
    <w:p w:rsidR="00BA49DF" w:rsidRPr="00BA49DF" w:rsidRDefault="00BA49DF" w:rsidP="00BA49DF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ind w:left="375"/>
        <w:jc w:val="left"/>
        <w:rPr>
          <w:rFonts w:ascii="Segoe UI" w:eastAsia="宋体" w:hAnsi="Segoe UI" w:cs="Segoe UI"/>
          <w:color w:val="2E2E2E"/>
          <w:kern w:val="0"/>
          <w:szCs w:val="21"/>
          <w:lang w:val="en"/>
        </w:rPr>
      </w:pP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禁止使用触发器</w:t>
      </w:r>
    </w:p>
    <w:p w:rsidR="00BA49DF" w:rsidRPr="00BA49DF" w:rsidRDefault="00BA49DF" w:rsidP="00BA49DF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ind w:left="375"/>
        <w:jc w:val="left"/>
        <w:rPr>
          <w:rFonts w:ascii="Segoe UI" w:eastAsia="宋体" w:hAnsi="Segoe UI" w:cs="Segoe UI"/>
          <w:color w:val="2E2E2E"/>
          <w:kern w:val="0"/>
          <w:szCs w:val="21"/>
          <w:lang w:val="en"/>
        </w:rPr>
      </w:pP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必须做增量设计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 xml:space="preserve"> </w:t>
      </w:r>
    </w:p>
    <w:p w:rsidR="00BA49DF" w:rsidRPr="00BA49DF" w:rsidRDefault="00BA49DF" w:rsidP="00BA49DF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ind w:left="375"/>
        <w:jc w:val="left"/>
        <w:rPr>
          <w:rFonts w:ascii="Segoe UI" w:eastAsia="宋体" w:hAnsi="Segoe UI" w:cs="Segoe UI"/>
          <w:color w:val="2E2E2E"/>
          <w:kern w:val="0"/>
          <w:szCs w:val="21"/>
          <w:lang w:val="en"/>
        </w:rPr>
      </w:pP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不允许存在逻辑删除标志位</w:t>
      </w:r>
    </w:p>
    <w:p w:rsidR="00BA49DF" w:rsidRPr="00BA49DF" w:rsidRDefault="00BA49DF" w:rsidP="00BA49DF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ind w:left="375"/>
        <w:jc w:val="left"/>
        <w:rPr>
          <w:rFonts w:ascii="Segoe UI" w:eastAsia="宋体" w:hAnsi="Segoe UI" w:cs="Segoe UI"/>
          <w:color w:val="2E2E2E"/>
          <w:kern w:val="0"/>
          <w:szCs w:val="21"/>
          <w:lang w:val="en"/>
        </w:rPr>
      </w:pP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设计逻辑外键，必须定义索引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 xml:space="preserve"> </w:t>
      </w:r>
    </w:p>
    <w:p w:rsidR="00BA49DF" w:rsidRPr="00BA49DF" w:rsidRDefault="00BA49DF" w:rsidP="00BA49DF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ind w:left="375"/>
        <w:jc w:val="left"/>
        <w:rPr>
          <w:rFonts w:ascii="Segoe UI" w:eastAsia="宋体" w:hAnsi="Segoe UI" w:cs="Segoe UI"/>
          <w:color w:val="2E2E2E"/>
          <w:kern w:val="0"/>
          <w:szCs w:val="21"/>
          <w:lang w:val="en"/>
        </w:rPr>
      </w:pP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表必须有主键或唯一约束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 xml:space="preserve"> </w:t>
      </w:r>
    </w:p>
    <w:p w:rsidR="00BA49DF" w:rsidRPr="00BA49DF" w:rsidRDefault="00BA49DF" w:rsidP="00BA49DF">
      <w:pPr>
        <w:widowControl/>
        <w:numPr>
          <w:ilvl w:val="1"/>
          <w:numId w:val="6"/>
        </w:numPr>
        <w:spacing w:before="100" w:beforeAutospacing="1" w:after="100" w:afterAutospacing="1" w:line="384" w:lineRule="atLeast"/>
        <w:ind w:left="750"/>
        <w:jc w:val="left"/>
        <w:rPr>
          <w:rFonts w:ascii="Segoe UI" w:eastAsia="宋体" w:hAnsi="Segoe UI" w:cs="Segoe UI"/>
          <w:color w:val="2E2E2E"/>
          <w:kern w:val="0"/>
          <w:szCs w:val="21"/>
          <w:lang w:val="en"/>
        </w:rPr>
      </w:pP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abase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表中必须有主键</w:t>
      </w:r>
    </w:p>
    <w:p w:rsidR="00BA49DF" w:rsidRPr="00BA49DF" w:rsidRDefault="00BA49DF" w:rsidP="00BA49DF">
      <w:pPr>
        <w:widowControl/>
        <w:numPr>
          <w:ilvl w:val="1"/>
          <w:numId w:val="6"/>
        </w:numPr>
        <w:spacing w:before="100" w:beforeAutospacing="1" w:after="100" w:afterAutospacing="1" w:line="384" w:lineRule="atLeast"/>
        <w:ind w:left="750"/>
        <w:jc w:val="left"/>
        <w:rPr>
          <w:rFonts w:ascii="Segoe UI" w:eastAsia="宋体" w:hAnsi="Segoe UI" w:cs="Segoe UI"/>
          <w:color w:val="2E2E2E"/>
          <w:kern w:val="0"/>
          <w:szCs w:val="21"/>
          <w:lang w:val="en"/>
        </w:rPr>
      </w:pP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GP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特性为：</w:t>
      </w:r>
      <w:proofErr w:type="gramStart"/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若表设计</w:t>
      </w:r>
      <w:proofErr w:type="gramEnd"/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中存在物理主键或唯一约束，则分布键必须包含对应主键或唯一约束列。所以在特定环境下，可以不设置物理主键或唯一约束</w:t>
      </w:r>
    </w:p>
    <w:p w:rsidR="00BA49DF" w:rsidRPr="00BA49DF" w:rsidRDefault="00BA49DF" w:rsidP="00BA49DF">
      <w:pPr>
        <w:widowControl/>
        <w:numPr>
          <w:ilvl w:val="1"/>
          <w:numId w:val="6"/>
        </w:numPr>
        <w:spacing w:before="100" w:beforeAutospacing="1" w:after="100" w:afterAutospacing="1" w:line="384" w:lineRule="atLeast"/>
        <w:ind w:left="750"/>
        <w:jc w:val="left"/>
        <w:rPr>
          <w:rFonts w:ascii="Segoe UI" w:eastAsia="宋体" w:hAnsi="Segoe UI" w:cs="Segoe UI"/>
          <w:color w:val="2E2E2E"/>
          <w:kern w:val="0"/>
          <w:szCs w:val="21"/>
          <w:lang w:val="en"/>
        </w:rPr>
      </w:pPr>
      <w:proofErr w:type="spellStart"/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sybase</w:t>
      </w:r>
      <w:proofErr w:type="spellEnd"/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 xml:space="preserve"> </w:t>
      </w:r>
      <w:proofErr w:type="spellStart"/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ase</w:t>
      </w:r>
      <w:proofErr w:type="spellEnd"/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表中主键必须为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“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唯一约束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+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非聚簇索引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”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，不能存在聚簇索引</w:t>
      </w:r>
    </w:p>
    <w:p w:rsidR="00BA49DF" w:rsidRPr="00BA49DF" w:rsidRDefault="00BA49DF" w:rsidP="00BA49DF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ind w:left="375"/>
        <w:jc w:val="left"/>
        <w:rPr>
          <w:rFonts w:ascii="Segoe UI" w:eastAsia="宋体" w:hAnsi="Segoe UI" w:cs="Segoe UI"/>
          <w:color w:val="2E2E2E"/>
          <w:kern w:val="0"/>
          <w:szCs w:val="21"/>
          <w:lang w:val="en"/>
        </w:rPr>
      </w:pP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lastRenderedPageBreak/>
        <w:t>OLTP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系统任意表最大列数不能超过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 xml:space="preserve">80 </w:t>
      </w:r>
    </w:p>
    <w:p w:rsidR="00BA49DF" w:rsidRPr="00BA49DF" w:rsidRDefault="00BA49DF" w:rsidP="00BA49DF">
      <w:pPr>
        <w:widowControl/>
        <w:numPr>
          <w:ilvl w:val="1"/>
          <w:numId w:val="6"/>
        </w:numPr>
        <w:spacing w:before="100" w:beforeAutospacing="1" w:after="100" w:afterAutospacing="1" w:line="384" w:lineRule="atLeast"/>
        <w:ind w:left="750"/>
        <w:jc w:val="left"/>
        <w:rPr>
          <w:rFonts w:ascii="Segoe UI" w:eastAsia="宋体" w:hAnsi="Segoe UI" w:cs="Segoe UI"/>
          <w:color w:val="2E2E2E"/>
          <w:kern w:val="0"/>
          <w:szCs w:val="21"/>
          <w:lang w:val="en"/>
        </w:rPr>
      </w:pP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法院业务的旧设计中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AJ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、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DSR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表除外</w:t>
      </w:r>
    </w:p>
    <w:p w:rsidR="00BA49DF" w:rsidRPr="00BA49DF" w:rsidRDefault="00BA49DF" w:rsidP="00BA49DF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ind w:left="375"/>
        <w:jc w:val="left"/>
        <w:rPr>
          <w:rFonts w:ascii="Segoe UI" w:eastAsia="宋体" w:hAnsi="Segoe UI" w:cs="Segoe UI"/>
          <w:color w:val="2E2E2E"/>
          <w:kern w:val="0"/>
          <w:szCs w:val="21"/>
          <w:lang w:val="en"/>
        </w:rPr>
      </w:pP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多级</w:t>
      </w:r>
      <w:proofErr w:type="gramStart"/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子表逻辑外键设计</w:t>
      </w:r>
      <w:proofErr w:type="gramEnd"/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要求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 xml:space="preserve"> </w:t>
      </w:r>
    </w:p>
    <w:p w:rsidR="00BA49DF" w:rsidRPr="00BA49DF" w:rsidRDefault="00BA49DF" w:rsidP="00BA49DF">
      <w:pPr>
        <w:widowControl/>
        <w:numPr>
          <w:ilvl w:val="1"/>
          <w:numId w:val="6"/>
        </w:numPr>
        <w:spacing w:before="100" w:beforeAutospacing="1" w:after="100" w:afterAutospacing="1" w:line="384" w:lineRule="atLeast"/>
        <w:ind w:left="750"/>
        <w:jc w:val="left"/>
        <w:rPr>
          <w:rFonts w:ascii="Segoe UI" w:eastAsia="宋体" w:hAnsi="Segoe UI" w:cs="Segoe UI"/>
          <w:color w:val="2E2E2E"/>
          <w:kern w:val="0"/>
          <w:szCs w:val="21"/>
          <w:lang w:val="en"/>
        </w:rPr>
      </w:pPr>
      <w:proofErr w:type="gramStart"/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一级子表要有主</w:t>
      </w:r>
      <w:proofErr w:type="gramEnd"/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表的逻辑外键</w:t>
      </w:r>
    </w:p>
    <w:p w:rsidR="00BA49DF" w:rsidRPr="00BA49DF" w:rsidRDefault="00BA49DF" w:rsidP="00BA49DF">
      <w:pPr>
        <w:widowControl/>
        <w:numPr>
          <w:ilvl w:val="1"/>
          <w:numId w:val="6"/>
        </w:numPr>
        <w:spacing w:before="100" w:beforeAutospacing="1" w:after="100" w:afterAutospacing="1" w:line="384" w:lineRule="atLeast"/>
        <w:ind w:left="750"/>
        <w:jc w:val="left"/>
        <w:rPr>
          <w:rFonts w:ascii="Segoe UI" w:eastAsia="宋体" w:hAnsi="Segoe UI" w:cs="Segoe UI"/>
          <w:color w:val="2E2E2E"/>
          <w:kern w:val="0"/>
          <w:szCs w:val="21"/>
          <w:lang w:val="en"/>
        </w:rPr>
      </w:pPr>
      <w:proofErr w:type="gramStart"/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二级子表要有主</w:t>
      </w:r>
      <w:proofErr w:type="gramEnd"/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表、</w:t>
      </w:r>
      <w:proofErr w:type="gramStart"/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一级子表逻</w:t>
      </w:r>
      <w:proofErr w:type="gramEnd"/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辑外键</w:t>
      </w:r>
    </w:p>
    <w:p w:rsidR="00BA49DF" w:rsidRPr="00BA49DF" w:rsidRDefault="00BA49DF" w:rsidP="00BA49DF">
      <w:pPr>
        <w:widowControl/>
        <w:numPr>
          <w:ilvl w:val="1"/>
          <w:numId w:val="6"/>
        </w:numPr>
        <w:spacing w:before="100" w:beforeAutospacing="1" w:after="100" w:afterAutospacing="1" w:line="384" w:lineRule="atLeast"/>
        <w:ind w:left="750"/>
        <w:jc w:val="left"/>
        <w:rPr>
          <w:rFonts w:ascii="Segoe UI" w:eastAsia="宋体" w:hAnsi="Segoe UI" w:cs="Segoe UI"/>
          <w:color w:val="2E2E2E"/>
          <w:kern w:val="0"/>
          <w:szCs w:val="21"/>
          <w:lang w:val="en"/>
        </w:rPr>
      </w:pPr>
      <w:proofErr w:type="gramStart"/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三级子表要有主</w:t>
      </w:r>
      <w:proofErr w:type="gramEnd"/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表、一级子表、</w:t>
      </w:r>
      <w:proofErr w:type="gramStart"/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二级子表逻</w:t>
      </w:r>
      <w:proofErr w:type="gramEnd"/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辑外键</w:t>
      </w:r>
    </w:p>
    <w:p w:rsidR="00BA49DF" w:rsidRPr="00BA49DF" w:rsidRDefault="00BA49DF" w:rsidP="00BA49DF">
      <w:pPr>
        <w:widowControl/>
        <w:numPr>
          <w:ilvl w:val="1"/>
          <w:numId w:val="6"/>
        </w:numPr>
        <w:spacing w:before="100" w:beforeAutospacing="1" w:after="100" w:afterAutospacing="1" w:line="384" w:lineRule="atLeast"/>
        <w:ind w:left="750"/>
        <w:jc w:val="left"/>
        <w:rPr>
          <w:rFonts w:ascii="Segoe UI" w:eastAsia="宋体" w:hAnsi="Segoe UI" w:cs="Segoe UI"/>
          <w:color w:val="2E2E2E"/>
          <w:kern w:val="0"/>
          <w:szCs w:val="21"/>
          <w:lang w:val="en"/>
        </w:rPr>
      </w:pP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依次类推</w:t>
      </w:r>
    </w:p>
    <w:p w:rsidR="00BA49DF" w:rsidRPr="00BA49DF" w:rsidRDefault="00BA49DF" w:rsidP="00BA49DF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ind w:left="375"/>
        <w:jc w:val="left"/>
        <w:rPr>
          <w:rFonts w:ascii="Segoe UI" w:eastAsia="宋体" w:hAnsi="Segoe UI" w:cs="Segoe UI"/>
          <w:color w:val="2E2E2E"/>
          <w:kern w:val="0"/>
          <w:szCs w:val="21"/>
          <w:lang w:val="en"/>
        </w:rPr>
      </w:pP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超大表建议考虑拆表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 xml:space="preserve"> </w:t>
      </w:r>
    </w:p>
    <w:p w:rsidR="00BA49DF" w:rsidRPr="00BA49DF" w:rsidRDefault="00BA49DF" w:rsidP="00BA49DF">
      <w:pPr>
        <w:widowControl/>
        <w:numPr>
          <w:ilvl w:val="1"/>
          <w:numId w:val="6"/>
        </w:numPr>
        <w:spacing w:before="100" w:beforeAutospacing="1" w:after="100" w:afterAutospacing="1" w:line="384" w:lineRule="atLeast"/>
        <w:ind w:left="750"/>
        <w:jc w:val="left"/>
        <w:rPr>
          <w:rFonts w:ascii="Segoe UI" w:eastAsia="宋体" w:hAnsi="Segoe UI" w:cs="Segoe UI"/>
          <w:color w:val="2E2E2E"/>
          <w:kern w:val="0"/>
          <w:szCs w:val="21"/>
          <w:lang w:val="en"/>
        </w:rPr>
      </w:pP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大表（业务数据预估超过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500W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（</w:t>
      </w:r>
      <w:proofErr w:type="spellStart"/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ABase</w:t>
      </w:r>
      <w:proofErr w:type="spellEnd"/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）、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200W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（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ASE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））考虑拆表，视具体业务和</w:t>
      </w:r>
      <w:proofErr w:type="gramStart"/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架构师</w:t>
      </w:r>
      <w:proofErr w:type="gramEnd"/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讨论决定</w:t>
      </w:r>
    </w:p>
    <w:p w:rsidR="00BA49DF" w:rsidRPr="00BA49DF" w:rsidRDefault="00BA49DF" w:rsidP="00BA49DF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ind w:left="375"/>
        <w:jc w:val="left"/>
        <w:rPr>
          <w:rFonts w:ascii="Segoe UI" w:eastAsia="宋体" w:hAnsi="Segoe UI" w:cs="Segoe UI"/>
          <w:color w:val="2E2E2E"/>
          <w:kern w:val="0"/>
          <w:szCs w:val="21"/>
          <w:lang w:val="en"/>
        </w:rPr>
      </w:pP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同一表禁止双向复制</w:t>
      </w:r>
    </w:p>
    <w:p w:rsidR="00BA49DF" w:rsidRPr="00BA49DF" w:rsidRDefault="00835397" w:rsidP="0083539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A49DF" w:rsidRPr="00BA49DF">
        <w:t>精度设计要求</w:t>
      </w:r>
    </w:p>
    <w:p w:rsidR="00BA49DF" w:rsidRPr="00BA49DF" w:rsidRDefault="00BA49DF" w:rsidP="00BA49DF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ind w:left="375"/>
        <w:jc w:val="left"/>
        <w:rPr>
          <w:rFonts w:ascii="Segoe UI" w:eastAsia="宋体" w:hAnsi="Segoe UI" w:cs="Segoe UI"/>
          <w:color w:val="2E2E2E"/>
          <w:kern w:val="0"/>
          <w:szCs w:val="21"/>
          <w:lang w:val="en"/>
        </w:rPr>
      </w:pP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UUID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类型主外键，设置为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C32</w:t>
      </w:r>
    </w:p>
    <w:p w:rsidR="00BA49DF" w:rsidRPr="00BA49DF" w:rsidRDefault="00BA49DF" w:rsidP="00BA49DF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ind w:left="375"/>
        <w:jc w:val="left"/>
        <w:rPr>
          <w:rFonts w:ascii="Segoe UI" w:eastAsia="宋体" w:hAnsi="Segoe UI" w:cs="Segoe UI"/>
          <w:color w:val="2E2E2E"/>
          <w:kern w:val="0"/>
          <w:szCs w:val="21"/>
          <w:lang w:val="en"/>
        </w:rPr>
      </w:pP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数字原则上只有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integer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和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numeric(20,4)</w:t>
      </w:r>
    </w:p>
    <w:p w:rsidR="00BA49DF" w:rsidRPr="00BA49DF" w:rsidRDefault="00BA49DF" w:rsidP="00BA49DF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ind w:left="375"/>
        <w:jc w:val="left"/>
        <w:rPr>
          <w:rFonts w:ascii="Segoe UI" w:eastAsia="宋体" w:hAnsi="Segoe UI" w:cs="Segoe UI"/>
          <w:color w:val="2E2E2E"/>
          <w:kern w:val="0"/>
          <w:szCs w:val="21"/>
          <w:lang w:val="en"/>
        </w:rPr>
      </w:pP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金额，单位为元。设置为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numeric(20,4)</w:t>
      </w:r>
    </w:p>
    <w:p w:rsidR="00BA49DF" w:rsidRPr="00BA49DF" w:rsidRDefault="00BA49DF" w:rsidP="00BA49DF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ind w:left="375"/>
        <w:jc w:val="left"/>
        <w:rPr>
          <w:rFonts w:ascii="Segoe UI" w:eastAsia="宋体" w:hAnsi="Segoe UI" w:cs="Segoe UI"/>
          <w:color w:val="2E2E2E"/>
          <w:kern w:val="0"/>
          <w:szCs w:val="21"/>
          <w:lang w:val="en"/>
        </w:rPr>
      </w:pP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VC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精度控制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 xml:space="preserve"> </w:t>
      </w:r>
    </w:p>
    <w:p w:rsidR="00BA49DF" w:rsidRPr="00BA49DF" w:rsidRDefault="00BA49DF" w:rsidP="00BA49DF">
      <w:pPr>
        <w:widowControl/>
        <w:numPr>
          <w:ilvl w:val="1"/>
          <w:numId w:val="7"/>
        </w:numPr>
        <w:spacing w:before="100" w:beforeAutospacing="1" w:after="100" w:afterAutospacing="1" w:line="384" w:lineRule="atLeast"/>
        <w:ind w:left="750"/>
        <w:jc w:val="left"/>
        <w:rPr>
          <w:rFonts w:ascii="Segoe UI" w:eastAsia="宋体" w:hAnsi="Segoe UI" w:cs="Segoe UI"/>
          <w:color w:val="2E2E2E"/>
          <w:kern w:val="0"/>
          <w:szCs w:val="21"/>
          <w:lang w:val="en"/>
        </w:rPr>
      </w:pP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推荐只有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300/600/900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三种精度。</w:t>
      </w:r>
    </w:p>
    <w:p w:rsidR="00BA49DF" w:rsidRPr="00BA49DF" w:rsidRDefault="00BA49DF" w:rsidP="00BA49DF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ind w:left="375"/>
        <w:jc w:val="left"/>
        <w:rPr>
          <w:rFonts w:ascii="Segoe UI" w:eastAsia="宋体" w:hAnsi="Segoe UI" w:cs="Segoe UI"/>
          <w:color w:val="2E2E2E"/>
          <w:kern w:val="0"/>
          <w:szCs w:val="21"/>
          <w:lang w:val="en"/>
        </w:rPr>
      </w:pP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名称汉字设置为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VC300</w:t>
      </w:r>
    </w:p>
    <w:p w:rsidR="00BA49DF" w:rsidRPr="00BA49DF" w:rsidRDefault="00BA49DF" w:rsidP="00BA49DF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ind w:left="375"/>
        <w:jc w:val="left"/>
        <w:rPr>
          <w:rFonts w:ascii="Segoe UI" w:eastAsia="宋体" w:hAnsi="Segoe UI" w:cs="Segoe UI"/>
          <w:color w:val="2E2E2E"/>
          <w:kern w:val="0"/>
          <w:szCs w:val="21"/>
          <w:lang w:val="en"/>
        </w:rPr>
      </w:pP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外部存储文件的文件显示名称、文件名设置为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VC300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，存储路径设置为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VC600</w:t>
      </w:r>
    </w:p>
    <w:p w:rsidR="00BA49DF" w:rsidRPr="00BA49DF" w:rsidRDefault="00BA49DF" w:rsidP="00BA49DF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ind w:left="375"/>
        <w:jc w:val="left"/>
        <w:rPr>
          <w:rFonts w:ascii="Segoe UI" w:eastAsia="宋体" w:hAnsi="Segoe UI" w:cs="Segoe UI"/>
          <w:color w:val="2E2E2E"/>
          <w:kern w:val="0"/>
          <w:szCs w:val="21"/>
          <w:lang w:val="en"/>
        </w:rPr>
      </w:pP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没有精度要求的，不要写精度：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int/date/datetime/text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等等</w:t>
      </w:r>
    </w:p>
    <w:p w:rsidR="00BA49DF" w:rsidRPr="00BA49DF" w:rsidRDefault="00BA49DF" w:rsidP="00BA49DF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ind w:left="375"/>
        <w:jc w:val="left"/>
        <w:rPr>
          <w:rFonts w:ascii="Segoe UI" w:eastAsia="宋体" w:hAnsi="Segoe UI" w:cs="Segoe UI"/>
          <w:color w:val="2E2E2E"/>
          <w:kern w:val="0"/>
          <w:szCs w:val="21"/>
          <w:lang w:val="en"/>
        </w:rPr>
      </w:pP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密码不用二进制类型，用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16</w:t>
      </w: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进制字符串</w:t>
      </w:r>
    </w:p>
    <w:p w:rsidR="00BA49DF" w:rsidRPr="00BA49DF" w:rsidRDefault="00835397" w:rsidP="00835397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BA49DF" w:rsidRPr="00BA49DF">
        <w:t>业务数据设计要求</w:t>
      </w:r>
    </w:p>
    <w:p w:rsidR="00BA49DF" w:rsidRPr="00BA49DF" w:rsidRDefault="00BA49DF" w:rsidP="00BA49DF">
      <w:pPr>
        <w:widowControl/>
        <w:numPr>
          <w:ilvl w:val="0"/>
          <w:numId w:val="8"/>
        </w:numPr>
        <w:spacing w:before="100" w:beforeAutospacing="1" w:after="100" w:afterAutospacing="1" w:line="384" w:lineRule="atLeast"/>
        <w:ind w:left="375"/>
        <w:jc w:val="left"/>
        <w:rPr>
          <w:rFonts w:ascii="Segoe UI" w:eastAsia="宋体" w:hAnsi="Segoe UI" w:cs="Segoe UI"/>
          <w:color w:val="2E2E2E"/>
          <w:kern w:val="0"/>
          <w:szCs w:val="21"/>
          <w:lang w:val="en"/>
        </w:rPr>
      </w:pP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同含义字段，名称、类型、精度必须统一</w:t>
      </w:r>
    </w:p>
    <w:p w:rsidR="00BA49DF" w:rsidRDefault="00BA49DF" w:rsidP="00BA49DF">
      <w:pPr>
        <w:widowControl/>
        <w:numPr>
          <w:ilvl w:val="0"/>
          <w:numId w:val="8"/>
        </w:numPr>
        <w:spacing w:before="100" w:beforeAutospacing="1" w:after="100" w:afterAutospacing="1" w:line="384" w:lineRule="atLeast"/>
        <w:ind w:left="375"/>
        <w:jc w:val="left"/>
        <w:rPr>
          <w:rFonts w:ascii="Segoe UI" w:eastAsia="宋体" w:hAnsi="Segoe UI" w:cs="Segoe UI"/>
          <w:color w:val="2E2E2E"/>
          <w:kern w:val="0"/>
          <w:szCs w:val="21"/>
          <w:lang w:val="en"/>
        </w:rPr>
      </w:pPr>
      <w:r w:rsidRPr="00BA49DF">
        <w:rPr>
          <w:rFonts w:ascii="Segoe UI" w:eastAsia="宋体" w:hAnsi="Segoe UI" w:cs="Segoe UI"/>
          <w:color w:val="2E2E2E"/>
          <w:kern w:val="0"/>
          <w:szCs w:val="21"/>
          <w:lang w:val="en"/>
        </w:rPr>
        <w:t>字段名称、字段中文描述、说明含义必须一致</w:t>
      </w:r>
    </w:p>
    <w:p w:rsidR="00E87833" w:rsidRDefault="00E87833" w:rsidP="00E87833">
      <w:pPr>
        <w:widowControl/>
        <w:spacing w:before="100" w:beforeAutospacing="1" w:after="100" w:afterAutospacing="1" w:line="384" w:lineRule="atLeast"/>
        <w:jc w:val="left"/>
        <w:rPr>
          <w:rFonts w:ascii="Segoe UI" w:eastAsia="宋体" w:hAnsi="Segoe UI" w:cs="Segoe UI"/>
          <w:color w:val="2E2E2E"/>
          <w:kern w:val="0"/>
          <w:szCs w:val="21"/>
          <w:lang w:val="en"/>
        </w:rPr>
      </w:pPr>
      <w:bookmarkStart w:id="0" w:name="_GoBack"/>
      <w:bookmarkEnd w:id="0"/>
    </w:p>
    <w:p w:rsidR="00E87833" w:rsidRPr="00BA49DF" w:rsidRDefault="00E87833" w:rsidP="00E87833">
      <w:pPr>
        <w:widowControl/>
        <w:spacing w:before="100" w:beforeAutospacing="1" w:after="100" w:afterAutospacing="1" w:line="384" w:lineRule="atLeast"/>
        <w:jc w:val="left"/>
        <w:rPr>
          <w:rFonts w:ascii="Segoe UI" w:eastAsia="宋体" w:hAnsi="Segoe UI" w:cs="Segoe UI"/>
          <w:color w:val="2E2E2E"/>
          <w:kern w:val="0"/>
          <w:szCs w:val="21"/>
          <w:lang w:val="en"/>
        </w:rPr>
      </w:pPr>
    </w:p>
    <w:p w:rsidR="00835397" w:rsidRDefault="00835397" w:rsidP="00835397">
      <w:pPr>
        <w:pStyle w:val="1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lastRenderedPageBreak/>
        <w:t>最后一起</w:t>
      </w:r>
      <w:r w:rsidRPr="001A4B5A">
        <w:rPr>
          <w:rFonts w:hint="eastAsia"/>
          <w:color w:val="548DD4" w:themeColor="text2" w:themeTint="99"/>
        </w:rPr>
        <w:t>聊聊</w:t>
      </w:r>
      <w:r>
        <w:rPr>
          <w:rFonts w:hint="eastAsia"/>
          <w:color w:val="548DD4" w:themeColor="text2" w:themeTint="99"/>
        </w:rPr>
        <w:t>我们的项目</w:t>
      </w:r>
    </w:p>
    <w:p w:rsidR="005073FA" w:rsidRPr="001F482A" w:rsidRDefault="005073FA" w:rsidP="001F482A">
      <w:pPr>
        <w:pStyle w:val="2"/>
      </w:pPr>
      <w:r w:rsidRPr="001F482A">
        <w:rPr>
          <w:rFonts w:hint="eastAsia"/>
        </w:rPr>
        <w:t>1</w:t>
      </w:r>
      <w:r w:rsidRPr="001F482A">
        <w:rPr>
          <w:rFonts w:hint="eastAsia"/>
        </w:rPr>
        <w:t>、使用</w:t>
      </w:r>
      <w:r w:rsidRPr="001F482A">
        <w:rPr>
          <w:rFonts w:hint="eastAsia"/>
        </w:rPr>
        <w:t>32</w:t>
      </w:r>
      <w:r w:rsidRPr="001F482A">
        <w:rPr>
          <w:rFonts w:hint="eastAsia"/>
        </w:rPr>
        <w:t>的</w:t>
      </w:r>
      <w:proofErr w:type="spellStart"/>
      <w:r w:rsidR="001F482A">
        <w:rPr>
          <w:rFonts w:hint="eastAsia"/>
        </w:rPr>
        <w:t>jdk</w:t>
      </w:r>
      <w:proofErr w:type="spellEnd"/>
      <w:r w:rsidR="001F482A">
        <w:rPr>
          <w:rFonts w:hint="eastAsia"/>
        </w:rPr>
        <w:t>或</w:t>
      </w:r>
      <w:r w:rsidRPr="001F482A">
        <w:rPr>
          <w:rFonts w:hint="eastAsia"/>
        </w:rPr>
        <w:t>不完整的</w:t>
      </w:r>
      <w:proofErr w:type="spellStart"/>
      <w:r w:rsidRPr="001F482A">
        <w:rPr>
          <w:rFonts w:hint="eastAsia"/>
        </w:rPr>
        <w:t>jdk</w:t>
      </w:r>
      <w:proofErr w:type="spellEnd"/>
    </w:p>
    <w:p w:rsidR="005073FA" w:rsidRDefault="005073FA" w:rsidP="005073FA">
      <w:r>
        <w:rPr>
          <w:rFonts w:hint="eastAsia"/>
        </w:rPr>
        <w:t>架构原因、用户操作系统、控件（签章）原因等等都不是根本原因，出了问题早晚要修改。</w:t>
      </w:r>
    </w:p>
    <w:p w:rsidR="00DB2C3E" w:rsidRDefault="00DB2C3E" w:rsidP="005073FA">
      <w:r>
        <w:rPr>
          <w:rFonts w:hint="eastAsia"/>
        </w:rPr>
        <w:t>——公司技术标准不允许</w:t>
      </w:r>
      <w:r>
        <w:rPr>
          <w:rFonts w:hint="eastAsia"/>
        </w:rPr>
        <w:t>32jdk</w:t>
      </w:r>
    </w:p>
    <w:p w:rsidR="00850818" w:rsidRPr="00850818" w:rsidRDefault="00DB2C3E" w:rsidP="00850818">
      <w:r>
        <w:rPr>
          <w:rFonts w:hint="eastAsia"/>
        </w:rPr>
        <w:t>——</w:t>
      </w:r>
      <w:r w:rsidR="00BF0EF5">
        <w:rPr>
          <w:rFonts w:hint="eastAsia"/>
        </w:rPr>
        <w:t>没办法调高</w:t>
      </w:r>
      <w:proofErr w:type="spellStart"/>
      <w:r w:rsidR="00BF0EF5">
        <w:rPr>
          <w:rFonts w:hint="eastAsia"/>
        </w:rPr>
        <w:t>jvm</w:t>
      </w:r>
      <w:proofErr w:type="spellEnd"/>
      <w:r w:rsidR="00BF0EF5">
        <w:rPr>
          <w:rFonts w:hint="eastAsia"/>
        </w:rPr>
        <w:t>大小（</w:t>
      </w:r>
      <w:r w:rsidR="00BF0EF5">
        <w:rPr>
          <w:rFonts w:hint="eastAsia"/>
        </w:rPr>
        <w:t>1.5G</w:t>
      </w:r>
      <w:r w:rsidR="00BF0EF5">
        <w:rPr>
          <w:rFonts w:hint="eastAsia"/>
        </w:rPr>
        <w:t>左右）</w:t>
      </w:r>
      <w:r w:rsidR="00850818">
        <w:rPr>
          <w:rFonts w:hint="eastAsia"/>
        </w:rPr>
        <w:t>；</w:t>
      </w:r>
      <w:r w:rsidR="00850818" w:rsidRPr="00850818">
        <w:rPr>
          <w:rFonts w:hint="eastAsia"/>
        </w:rPr>
        <w:t>在实际的生产环境中，</w:t>
      </w:r>
      <w:r w:rsidR="00850818" w:rsidRPr="00850818">
        <w:rPr>
          <w:rFonts w:hint="eastAsia"/>
        </w:rPr>
        <w:t>JVM</w:t>
      </w:r>
      <w:r w:rsidR="00850818" w:rsidRPr="00850818">
        <w:rPr>
          <w:rFonts w:hint="eastAsia"/>
        </w:rPr>
        <w:t>默认的参数，往往不能满足需要，因此，就出现一个问题：既然操作系统已经安装</w:t>
      </w:r>
      <w:r w:rsidR="00850818" w:rsidRPr="00850818">
        <w:rPr>
          <w:rFonts w:hint="eastAsia"/>
        </w:rPr>
        <w:t>64</w:t>
      </w:r>
      <w:r w:rsidR="00850818" w:rsidRPr="00850818">
        <w:rPr>
          <w:rFonts w:hint="eastAsia"/>
        </w:rPr>
        <w:t>位，并且</w:t>
      </w:r>
      <w:r w:rsidR="00850818" w:rsidRPr="00850818">
        <w:rPr>
          <w:rFonts w:hint="eastAsia"/>
        </w:rPr>
        <w:t>JDK</w:t>
      </w:r>
      <w:r w:rsidR="00850818" w:rsidRPr="00850818">
        <w:rPr>
          <w:rFonts w:hint="eastAsia"/>
        </w:rPr>
        <w:t>有</w:t>
      </w:r>
      <w:r w:rsidR="00850818" w:rsidRPr="00850818">
        <w:rPr>
          <w:rFonts w:hint="eastAsia"/>
        </w:rPr>
        <w:t>64</w:t>
      </w:r>
      <w:r w:rsidR="00850818" w:rsidRPr="00850818">
        <w:rPr>
          <w:rFonts w:hint="eastAsia"/>
        </w:rPr>
        <w:t>位版本存在，生产环境下尽量在</w:t>
      </w:r>
      <w:r w:rsidR="00850818" w:rsidRPr="00850818">
        <w:rPr>
          <w:rFonts w:hint="eastAsia"/>
        </w:rPr>
        <w:t>64</w:t>
      </w:r>
      <w:r w:rsidR="00850818" w:rsidRPr="00850818">
        <w:rPr>
          <w:rFonts w:hint="eastAsia"/>
        </w:rPr>
        <w:t>位的</w:t>
      </w:r>
      <w:proofErr w:type="spellStart"/>
      <w:r w:rsidR="00850818" w:rsidRPr="00850818">
        <w:rPr>
          <w:rFonts w:hint="eastAsia"/>
        </w:rPr>
        <w:t>os</w:t>
      </w:r>
      <w:proofErr w:type="spellEnd"/>
      <w:r w:rsidR="00850818" w:rsidRPr="00850818">
        <w:rPr>
          <w:rFonts w:hint="eastAsia"/>
        </w:rPr>
        <w:t>下安装使用</w:t>
      </w:r>
      <w:r w:rsidR="00850818" w:rsidRPr="00850818">
        <w:rPr>
          <w:rFonts w:hint="eastAsia"/>
        </w:rPr>
        <w:t>64</w:t>
      </w:r>
      <w:r w:rsidR="00850818" w:rsidRPr="00850818">
        <w:rPr>
          <w:rFonts w:hint="eastAsia"/>
        </w:rPr>
        <w:t>位</w:t>
      </w:r>
      <w:proofErr w:type="spellStart"/>
      <w:r w:rsidR="00850818" w:rsidRPr="00850818">
        <w:rPr>
          <w:rFonts w:hint="eastAsia"/>
        </w:rPr>
        <w:t>jdk</w:t>
      </w:r>
      <w:proofErr w:type="spellEnd"/>
      <w:r w:rsidR="00850818" w:rsidRPr="00850818">
        <w:rPr>
          <w:rFonts w:hint="eastAsia"/>
        </w:rPr>
        <w:t>，从而把性能发挥至最优。</w:t>
      </w:r>
    </w:p>
    <w:p w:rsidR="00BF0EF5" w:rsidRDefault="00BF0EF5" w:rsidP="005073FA">
      <w:r>
        <w:rPr>
          <w:rFonts w:hint="eastAsia"/>
        </w:rPr>
        <w:t>——没办法监控</w:t>
      </w:r>
      <w:proofErr w:type="spellStart"/>
      <w:r w:rsidRPr="00BF0EF5">
        <w:t>jconsole</w:t>
      </w:r>
      <w:proofErr w:type="spellEnd"/>
    </w:p>
    <w:p w:rsidR="005073FA" w:rsidRDefault="005073FA" w:rsidP="0006246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、不使用数据库连接池（</w:t>
      </w:r>
      <w:r>
        <w:rPr>
          <w:rFonts w:hint="eastAsia"/>
        </w:rPr>
        <w:t>c3p0\</w:t>
      </w:r>
      <w:proofErr w:type="spellStart"/>
      <w:r>
        <w:rPr>
          <w:rFonts w:hint="eastAsia"/>
        </w:rPr>
        <w:t>jndi</w:t>
      </w:r>
      <w:proofErr w:type="spellEnd"/>
      <w:r w:rsidR="00FB55DA">
        <w:rPr>
          <w:rFonts w:hint="eastAsia"/>
        </w:rPr>
        <w:t>\</w:t>
      </w:r>
      <w:proofErr w:type="spellStart"/>
      <w:r w:rsidR="00FB55DA">
        <w:rPr>
          <w:rFonts w:hint="eastAsia"/>
        </w:rPr>
        <w:t>jdbc</w:t>
      </w:r>
      <w:proofErr w:type="spellEnd"/>
      <w:r w:rsidR="00FB55DA">
        <w:rPr>
          <w:rFonts w:hint="eastAsia"/>
        </w:rPr>
        <w:t>\</w:t>
      </w:r>
      <w:proofErr w:type="spellStart"/>
      <w:r w:rsidR="00FB55DA">
        <w:rPr>
          <w:rFonts w:hint="eastAsia"/>
        </w:rPr>
        <w:t>dhcp</w:t>
      </w:r>
      <w:proofErr w:type="spellEnd"/>
      <w:r>
        <w:rPr>
          <w:rFonts w:hint="eastAsia"/>
        </w:rPr>
        <w:t>）</w:t>
      </w:r>
    </w:p>
    <w:p w:rsidR="00CB2411" w:rsidRDefault="00CB2411" w:rsidP="005073FA">
      <w:r>
        <w:rPr>
          <w:rFonts w:hint="eastAsia"/>
        </w:rPr>
        <w:t>“</w:t>
      </w:r>
      <w:r w:rsidRPr="00FA16A5">
        <w:rPr>
          <w:rFonts w:ascii="宋体" w:hAnsi="宋体" w:hint="eastAsia"/>
          <w:szCs w:val="21"/>
        </w:rPr>
        <w:t>数据库连接池统一使用c3p0，且初始化、最大、最小连接都配置成同样的数值。</w:t>
      </w:r>
      <w:r>
        <w:rPr>
          <w:rFonts w:hint="eastAsia"/>
        </w:rPr>
        <w:t>”</w:t>
      </w:r>
    </w:p>
    <w:p w:rsidR="00CB2411" w:rsidRPr="00CB2411" w:rsidRDefault="00CB2411" w:rsidP="005073FA">
      <w:pPr>
        <w:rPr>
          <w:rFonts w:ascii="宋体" w:hAnsi="宋体"/>
          <w:szCs w:val="21"/>
        </w:rPr>
      </w:pPr>
      <w:r>
        <w:rPr>
          <w:rFonts w:hint="eastAsia"/>
        </w:rPr>
        <w:t>——公司技术标准</w:t>
      </w:r>
    </w:p>
    <w:p w:rsidR="005073FA" w:rsidRDefault="005073FA" w:rsidP="005073FA">
      <w:r>
        <w:rPr>
          <w:rFonts w:hint="eastAsia"/>
        </w:rPr>
        <w:t>虽然使用连接池，但是使用废弃的方法，不是由</w:t>
      </w:r>
      <w:r>
        <w:rPr>
          <w:rFonts w:hint="eastAsia"/>
        </w:rPr>
        <w:t>spring</w:t>
      </w:r>
      <w:r w:rsidR="003F66A5">
        <w:rPr>
          <w:rFonts w:hint="eastAsia"/>
        </w:rPr>
        <w:t>来管理需要手动关闭数据库连接。或是其他原因导致的连接池未</w:t>
      </w:r>
      <w:r>
        <w:rPr>
          <w:rFonts w:hint="eastAsia"/>
        </w:rPr>
        <w:t>生效。</w:t>
      </w:r>
    </w:p>
    <w:p w:rsidR="005073FA" w:rsidRDefault="005073FA" w:rsidP="00E3732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5073FA" w:rsidRDefault="005073FA" w:rsidP="005073FA">
      <w:r>
        <w:rPr>
          <w:rFonts w:hint="eastAsia"/>
        </w:rPr>
        <w:t>like</w:t>
      </w:r>
      <w:r>
        <w:rPr>
          <w:rFonts w:hint="eastAsia"/>
        </w:rPr>
        <w:t>、</w:t>
      </w:r>
      <w:r>
        <w:rPr>
          <w:rFonts w:hint="eastAsia"/>
        </w:rPr>
        <w:t>not like</w:t>
      </w:r>
      <w:r>
        <w:rPr>
          <w:rFonts w:hint="eastAsia"/>
        </w:rPr>
        <w:t>、</w:t>
      </w:r>
      <w:r>
        <w:rPr>
          <w:rFonts w:hint="eastAsia"/>
        </w:rPr>
        <w:t>in</w:t>
      </w:r>
      <w:r>
        <w:rPr>
          <w:rFonts w:hint="eastAsia"/>
        </w:rPr>
        <w:t>、</w:t>
      </w:r>
      <w:r>
        <w:rPr>
          <w:rFonts w:hint="eastAsia"/>
        </w:rPr>
        <w:t>not in</w:t>
      </w:r>
      <w:r>
        <w:rPr>
          <w:rFonts w:hint="eastAsia"/>
        </w:rPr>
        <w:t>、</w:t>
      </w:r>
      <w:r>
        <w:rPr>
          <w:rFonts w:hint="eastAsia"/>
        </w:rPr>
        <w:t>join</w:t>
      </w:r>
      <w:r>
        <w:rPr>
          <w:rFonts w:hint="eastAsia"/>
        </w:rPr>
        <w:t>、</w:t>
      </w:r>
      <w:r w:rsidR="00A47D4A">
        <w:rPr>
          <w:rFonts w:hint="eastAsia"/>
        </w:rPr>
        <w:t>for</w:t>
      </w:r>
      <w:r w:rsidR="00A47D4A">
        <w:rPr>
          <w:rFonts w:hint="eastAsia"/>
        </w:rPr>
        <w:t>循环中大量查询数据库、</w:t>
      </w:r>
      <w:r>
        <w:rPr>
          <w:rFonts w:hint="eastAsia"/>
        </w:rPr>
        <w:t>拆分大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（逻辑清晰、多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并行）、</w:t>
      </w:r>
      <w:r>
        <w:rPr>
          <w:rFonts w:hint="eastAsia"/>
        </w:rPr>
        <w:t>batch DML</w:t>
      </w:r>
      <w:r>
        <w:rPr>
          <w:rFonts w:hint="eastAsia"/>
        </w:rPr>
        <w:t>（合并</w:t>
      </w:r>
      <w:r>
        <w:rPr>
          <w:rFonts w:hint="eastAsia"/>
        </w:rPr>
        <w:t>update</w:t>
      </w:r>
      <w:r>
        <w:rPr>
          <w:rFonts w:hint="eastAsia"/>
        </w:rPr>
        <w:t>）</w:t>
      </w:r>
    </w:p>
    <w:p w:rsidR="00A0482C" w:rsidRDefault="00A0482C" w:rsidP="005073FA">
      <w:proofErr w:type="spellStart"/>
      <w:r>
        <w:rPr>
          <w:rFonts w:hint="eastAsia"/>
        </w:rPr>
        <w:t>badSql</w:t>
      </w:r>
      <w:proofErr w:type="spellEnd"/>
      <w:r>
        <w:rPr>
          <w:rFonts w:hint="eastAsia"/>
        </w:rPr>
        <w:t>，</w:t>
      </w:r>
      <w:bookmarkStart w:id="1" w:name="OLE_LINK3"/>
      <w:bookmarkStart w:id="2" w:name="OLE_LINK4"/>
      <w:r w:rsidRPr="007F5497">
        <w:t>IN</w:t>
      </w:r>
      <w:r>
        <w:t>后括号里的</w:t>
      </w:r>
      <w:r w:rsidRPr="007F5497">
        <w:t>值</w:t>
      </w:r>
      <w:bookmarkEnd w:id="1"/>
      <w:bookmarkEnd w:id="2"/>
      <w:r w:rsidRPr="007F5497">
        <w:t>超过</w:t>
      </w:r>
      <w:r w:rsidRPr="007F5497">
        <w:t>1000</w:t>
      </w:r>
      <w:r>
        <w:rPr>
          <w:rFonts w:hint="eastAsia"/>
        </w:rPr>
        <w:t>以</w:t>
      </w:r>
      <w:r w:rsidRPr="007F5497">
        <w:t>上</w:t>
      </w:r>
      <w:r>
        <w:rPr>
          <w:rFonts w:hint="eastAsia"/>
        </w:rPr>
        <w:t>时会报</w:t>
      </w:r>
      <w:r w:rsidRPr="00DC53D4">
        <w:t>ora-01795</w:t>
      </w:r>
      <w:r>
        <w:rPr>
          <w:rFonts w:hint="eastAsia"/>
        </w:rPr>
        <w:t>错误。</w:t>
      </w:r>
    </w:p>
    <w:p w:rsidR="00A54A96" w:rsidRDefault="00A54A96" w:rsidP="005073FA">
      <w:r>
        <w:t>S</w:t>
      </w:r>
      <w:r>
        <w:rPr>
          <w:rFonts w:hint="eastAsia"/>
        </w:rPr>
        <w:t>elect</w:t>
      </w:r>
      <w:r>
        <w:t xml:space="preserve"> * from </w:t>
      </w:r>
      <w:proofErr w:type="spellStart"/>
      <w:r>
        <w:t>tableX</w:t>
      </w:r>
      <w:proofErr w:type="spellEnd"/>
    </w:p>
    <w:p w:rsidR="00A54A96" w:rsidRPr="00A54A96" w:rsidRDefault="00A54A96" w:rsidP="00A54A96">
      <w:r w:rsidRPr="00A54A96">
        <w:rPr>
          <w:rFonts w:hint="eastAsia"/>
        </w:rPr>
        <w:t>合同评审申请列表</w:t>
      </w:r>
    </w:p>
    <w:p w:rsidR="00A54A96" w:rsidRPr="00A54A96" w:rsidRDefault="00A54A96" w:rsidP="00A54A96">
      <w:r w:rsidRPr="00A54A96">
        <w:t>SELECT</w:t>
      </w:r>
    </w:p>
    <w:p w:rsidR="00A54A96" w:rsidRPr="00A54A96" w:rsidRDefault="00A54A96" w:rsidP="00A54A96">
      <w:r w:rsidRPr="00A54A96">
        <w:tab/>
        <w:t>COUNT (*)</w:t>
      </w:r>
    </w:p>
    <w:p w:rsidR="00A54A96" w:rsidRPr="00A54A96" w:rsidRDefault="00A54A96" w:rsidP="00A54A96">
      <w:r w:rsidRPr="00A54A96">
        <w:t>FROM</w:t>
      </w:r>
    </w:p>
    <w:p w:rsidR="00A54A96" w:rsidRPr="00A54A96" w:rsidRDefault="00A54A96" w:rsidP="00A54A96">
      <w:r w:rsidRPr="00A54A96">
        <w:tab/>
        <w:t>(</w:t>
      </w:r>
    </w:p>
    <w:p w:rsidR="00A54A96" w:rsidRPr="00A54A96" w:rsidRDefault="00A54A96" w:rsidP="00A54A96">
      <w:r w:rsidRPr="00A54A96">
        <w:tab/>
      </w:r>
      <w:r w:rsidRPr="00A54A96">
        <w:tab/>
        <w:t>SELECT</w:t>
      </w:r>
    </w:p>
    <w:p w:rsidR="00A54A96" w:rsidRPr="00A54A96" w:rsidRDefault="00A54A96" w:rsidP="00A54A96">
      <w:r w:rsidRPr="00A54A96">
        <w:tab/>
      </w:r>
      <w:r w:rsidRPr="00A54A96">
        <w:tab/>
      </w:r>
      <w:r w:rsidRPr="00A54A96">
        <w:tab/>
      </w:r>
      <w:proofErr w:type="spellStart"/>
      <w:r w:rsidRPr="00A54A96">
        <w:t>T_XSGL_HTPS.n_SPZT</w:t>
      </w:r>
      <w:proofErr w:type="spellEnd"/>
      <w:r w:rsidRPr="00A54A96">
        <w:t xml:space="preserve"> AS </w:t>
      </w:r>
      <w:proofErr w:type="spellStart"/>
      <w:r w:rsidRPr="00A54A96">
        <w:t>spzt</w:t>
      </w:r>
      <w:proofErr w:type="spellEnd"/>
      <w:r w:rsidRPr="00A54A96">
        <w:t>,</w:t>
      </w:r>
    </w:p>
    <w:p w:rsidR="00A54A96" w:rsidRPr="00A54A96" w:rsidRDefault="00A54A96" w:rsidP="00A54A96">
      <w:r w:rsidRPr="00A54A96">
        <w:tab/>
      </w:r>
      <w:r w:rsidRPr="00A54A96">
        <w:tab/>
      </w:r>
      <w:r w:rsidRPr="00A54A96">
        <w:tab/>
        <w:t xml:space="preserve">T_XSGL_HTPS.C_CJR AS </w:t>
      </w:r>
      <w:proofErr w:type="spellStart"/>
      <w:r w:rsidRPr="00A54A96">
        <w:t>sqr</w:t>
      </w:r>
      <w:proofErr w:type="spellEnd"/>
      <w:r w:rsidRPr="00A54A96">
        <w:t>,</w:t>
      </w:r>
    </w:p>
    <w:p w:rsidR="00A54A96" w:rsidRPr="00A54A96" w:rsidRDefault="00A54A96" w:rsidP="00A54A96">
      <w:r w:rsidRPr="00A54A96">
        <w:tab/>
      </w:r>
      <w:r w:rsidRPr="00A54A96">
        <w:tab/>
      </w:r>
      <w:r w:rsidRPr="00A54A96">
        <w:tab/>
        <w:t xml:space="preserve">T_XSGL_HTPS.C_SPR AS </w:t>
      </w:r>
      <w:proofErr w:type="spellStart"/>
      <w:r w:rsidRPr="00A54A96">
        <w:t>spr</w:t>
      </w:r>
      <w:proofErr w:type="spellEnd"/>
      <w:r w:rsidRPr="00A54A96">
        <w:t>,</w:t>
      </w:r>
    </w:p>
    <w:p w:rsidR="00A54A96" w:rsidRPr="00A54A96" w:rsidRDefault="00A54A96" w:rsidP="00A54A96">
      <w:r w:rsidRPr="00A54A96">
        <w:tab/>
      </w:r>
      <w:r w:rsidRPr="00A54A96">
        <w:tab/>
      </w:r>
      <w:r w:rsidRPr="00A54A96">
        <w:tab/>
        <w:t>T_XSGL_HTPS.C_ID AS T_XSGL_HTPSC_ID,</w:t>
      </w:r>
    </w:p>
    <w:p w:rsidR="00A54A96" w:rsidRPr="00A54A96" w:rsidRDefault="00A54A96" w:rsidP="00A54A96">
      <w:r w:rsidRPr="00A54A96">
        <w:tab/>
      </w:r>
      <w:r w:rsidRPr="00A54A96">
        <w:tab/>
      </w:r>
      <w:r w:rsidRPr="00A54A96">
        <w:tab/>
        <w:t>T_XSGL_HTPS.C_HTWJLB AS T_XSGL_HTPSC_HTWJLB,</w:t>
      </w:r>
    </w:p>
    <w:p w:rsidR="00A54A96" w:rsidRPr="00A54A96" w:rsidRDefault="00A54A96" w:rsidP="00A54A96">
      <w:r w:rsidRPr="00A54A96">
        <w:tab/>
      </w:r>
      <w:r w:rsidRPr="00A54A96">
        <w:tab/>
      </w:r>
      <w:r w:rsidRPr="00A54A96">
        <w:tab/>
        <w:t>T_XSGL_HTPS.C_QYFXZ AS T_XSGL_HTPSC_QYFXZ,</w:t>
      </w:r>
    </w:p>
    <w:p w:rsidR="00A54A96" w:rsidRPr="00A54A96" w:rsidRDefault="00A54A96" w:rsidP="00A54A96">
      <w:r w:rsidRPr="00A54A96">
        <w:tab/>
      </w:r>
      <w:r w:rsidRPr="00A54A96">
        <w:tab/>
      </w:r>
      <w:r w:rsidRPr="00A54A96">
        <w:tab/>
        <w:t>T_XSGL_HTPS.C_QYFGSGSGX AS T_XSGL_HTPSC_QYFGSGSGX,</w:t>
      </w:r>
    </w:p>
    <w:p w:rsidR="00A54A96" w:rsidRPr="00A54A96" w:rsidRDefault="00A54A96" w:rsidP="00A54A96">
      <w:r w:rsidRPr="00A54A96">
        <w:tab/>
      </w:r>
      <w:r w:rsidRPr="00A54A96">
        <w:tab/>
      </w:r>
      <w:r w:rsidRPr="00A54A96">
        <w:tab/>
        <w:t>T_XSGL_HTPS.C_KHBH AS T_XSGL_HTPSC_KHBH,</w:t>
      </w:r>
    </w:p>
    <w:p w:rsidR="00A54A96" w:rsidRPr="00A54A96" w:rsidRDefault="00A54A96" w:rsidP="00A54A96">
      <w:r w:rsidRPr="00A54A96">
        <w:tab/>
      </w:r>
      <w:r w:rsidRPr="00A54A96">
        <w:tab/>
      </w:r>
      <w:r w:rsidRPr="00A54A96">
        <w:tab/>
        <w:t>T_XSGL_HTPS.C_CJR AS T_XSGL_HTPSC_CJR,</w:t>
      </w:r>
    </w:p>
    <w:p w:rsidR="00A54A96" w:rsidRPr="00A54A96" w:rsidRDefault="00A54A96" w:rsidP="00A54A96">
      <w:r w:rsidRPr="00A54A96">
        <w:tab/>
      </w:r>
      <w:r w:rsidRPr="00A54A96">
        <w:tab/>
      </w:r>
      <w:r w:rsidRPr="00A54A96">
        <w:tab/>
        <w:t>T_XSGL_HTPS.C_SSGS AS T_XSGL_HTPSC_SSGS,</w:t>
      </w:r>
    </w:p>
    <w:p w:rsidR="00A54A96" w:rsidRPr="00A54A96" w:rsidRDefault="00A54A96" w:rsidP="00A54A96">
      <w:r w:rsidRPr="00A54A96">
        <w:tab/>
      </w:r>
      <w:r w:rsidRPr="00A54A96">
        <w:tab/>
      </w:r>
      <w:r w:rsidRPr="00A54A96">
        <w:tab/>
        <w:t>T_XSGL_HTPS.C_SFZTB AS T_XSGL_HTPSC_SFZTB,</w:t>
      </w:r>
    </w:p>
    <w:p w:rsidR="00A54A96" w:rsidRPr="00A54A96" w:rsidRDefault="00A54A96" w:rsidP="00A54A96">
      <w:r w:rsidRPr="00A54A96">
        <w:lastRenderedPageBreak/>
        <w:tab/>
      </w:r>
      <w:r w:rsidRPr="00A54A96">
        <w:tab/>
      </w:r>
      <w:r w:rsidRPr="00A54A96">
        <w:tab/>
        <w:t>T_XSGL_HTPS.N_SPZT AS T_XSGL_HTPSN_SPZT,</w:t>
      </w:r>
    </w:p>
    <w:p w:rsidR="00A54A96" w:rsidRPr="00A54A96" w:rsidRDefault="00A54A96" w:rsidP="00A54A96">
      <w:r w:rsidRPr="00A54A96">
        <w:tab/>
      </w:r>
      <w:r w:rsidRPr="00A54A96">
        <w:tab/>
      </w:r>
      <w:r w:rsidRPr="00A54A96">
        <w:tab/>
        <w:t>T_XSGL_HTPS.C_QYFMC AS T_XSGL_HTPSC_QYFMC,</w:t>
      </w:r>
    </w:p>
    <w:p w:rsidR="00A54A96" w:rsidRPr="00A54A96" w:rsidRDefault="00A54A96" w:rsidP="00A54A96">
      <w:r w:rsidRPr="00A54A96">
        <w:tab/>
      </w:r>
      <w:r w:rsidRPr="00A54A96">
        <w:tab/>
      </w:r>
      <w:r w:rsidRPr="00A54A96">
        <w:tab/>
        <w:t>T_XSGL_HTPS.C_ZTBXMID AS T_XSGL_HTPSC_ZTBXMID,</w:t>
      </w:r>
    </w:p>
    <w:p w:rsidR="00A54A96" w:rsidRPr="00A54A96" w:rsidRDefault="00A54A96" w:rsidP="00A54A96">
      <w:r w:rsidRPr="00A54A96">
        <w:tab/>
      </w:r>
      <w:r w:rsidRPr="00A54A96">
        <w:tab/>
      </w:r>
      <w:r w:rsidRPr="00A54A96">
        <w:tab/>
        <w:t>T_XSGL_HTPS.N_SPJG AS T_XSGL_HTPSN_SPJG,</w:t>
      </w:r>
    </w:p>
    <w:p w:rsidR="00A54A96" w:rsidRPr="00A54A96" w:rsidRDefault="00A54A96" w:rsidP="00A54A96">
      <w:r w:rsidRPr="00A54A96">
        <w:tab/>
      </w:r>
      <w:r w:rsidRPr="00A54A96">
        <w:tab/>
      </w:r>
      <w:r w:rsidRPr="00A54A96">
        <w:tab/>
        <w:t>T_XSGL_HTPS.C_HTPSMC AS T_XSGL_HTPSC_HTPSMC,</w:t>
      </w:r>
    </w:p>
    <w:p w:rsidR="00A54A96" w:rsidRPr="00A54A96" w:rsidRDefault="00A54A96" w:rsidP="00A54A96">
      <w:r w:rsidRPr="00A54A96">
        <w:tab/>
      </w:r>
      <w:r w:rsidRPr="00A54A96">
        <w:tab/>
      </w:r>
      <w:r w:rsidRPr="00A54A96">
        <w:tab/>
        <w:t>T_XSGL_HTPS.C_FGSFZR AS T_XSGL_HTPSC_FGSFZR,</w:t>
      </w:r>
    </w:p>
    <w:p w:rsidR="00A54A96" w:rsidRPr="00A54A96" w:rsidRDefault="00A54A96" w:rsidP="00A54A96">
      <w:r w:rsidRPr="00A54A96">
        <w:tab/>
      </w:r>
      <w:r w:rsidRPr="00A54A96">
        <w:tab/>
      </w:r>
      <w:r w:rsidRPr="00A54A96">
        <w:tab/>
        <w:t>T_XSGL_HTPS.C_QYZJ AS T_XSGL_HTPSC_QYZJ,</w:t>
      </w:r>
    </w:p>
    <w:p w:rsidR="00A54A96" w:rsidRPr="00A54A96" w:rsidRDefault="00A54A96" w:rsidP="00A54A96">
      <w:r w:rsidRPr="00A54A96">
        <w:tab/>
      </w:r>
      <w:r w:rsidRPr="00A54A96">
        <w:tab/>
      </w:r>
      <w:r w:rsidRPr="00A54A96">
        <w:tab/>
        <w:t>T_XSGL_HTPS.C_ZXS AS T_XSGL_HTPSC_ZXS,</w:t>
      </w:r>
    </w:p>
    <w:p w:rsidR="00A54A96" w:rsidRPr="00A54A96" w:rsidRDefault="00A54A96" w:rsidP="00A54A96">
      <w:r w:rsidRPr="00A54A96">
        <w:tab/>
      </w:r>
      <w:r w:rsidRPr="00A54A96">
        <w:tab/>
      </w:r>
      <w:r w:rsidRPr="00A54A96">
        <w:tab/>
        <w:t>T_XSGL_HTPS.C_KHLXFS AS T_XSGL_HTPSC_KHLXFS,</w:t>
      </w:r>
    </w:p>
    <w:p w:rsidR="00A54A96" w:rsidRPr="00A54A96" w:rsidRDefault="00A54A96" w:rsidP="00A54A96">
      <w:r w:rsidRPr="00A54A96">
        <w:tab/>
      </w:r>
      <w:r w:rsidRPr="00A54A96">
        <w:tab/>
      </w:r>
      <w:r w:rsidRPr="00A54A96">
        <w:tab/>
        <w:t>T_XSGL_HTPS.D_SQRQ AS T_XSGL_HTPSD_SQRQ,</w:t>
      </w:r>
    </w:p>
    <w:p w:rsidR="00A54A96" w:rsidRPr="00A54A96" w:rsidRDefault="00A54A96" w:rsidP="00A54A96">
      <w:r w:rsidRPr="00A54A96">
        <w:tab/>
      </w:r>
      <w:r w:rsidRPr="00A54A96">
        <w:tab/>
      </w:r>
      <w:r w:rsidRPr="00A54A96">
        <w:tab/>
        <w:t>T_XSGL_HTPS.C_LCZT AS T_XSGL_HTPSC_LCZT,</w:t>
      </w:r>
    </w:p>
    <w:p w:rsidR="00A54A96" w:rsidRPr="00A54A96" w:rsidRDefault="00A54A96" w:rsidP="00A54A96">
      <w:r w:rsidRPr="00A54A96">
        <w:tab/>
      </w:r>
      <w:r w:rsidRPr="00A54A96">
        <w:tab/>
      </w:r>
      <w:r w:rsidRPr="00A54A96">
        <w:tab/>
        <w:t>T_XSGL_HTPS.C_KHLXR AS T_XSGL_HTPSC_KHLXR</w:t>
      </w:r>
    </w:p>
    <w:p w:rsidR="00A54A96" w:rsidRPr="00A54A96" w:rsidRDefault="00A54A96" w:rsidP="00A54A96">
      <w:r w:rsidRPr="00A54A96">
        <w:tab/>
      </w:r>
      <w:r w:rsidRPr="00A54A96">
        <w:tab/>
        <w:t>FROM</w:t>
      </w:r>
    </w:p>
    <w:p w:rsidR="00A54A96" w:rsidRPr="00A54A96" w:rsidRDefault="00A54A96" w:rsidP="00A54A96">
      <w:r w:rsidRPr="00A54A96">
        <w:tab/>
      </w:r>
      <w:r w:rsidRPr="00A54A96">
        <w:tab/>
      </w:r>
      <w:r w:rsidRPr="00A54A96">
        <w:tab/>
        <w:t xml:space="preserve">T_XSGL_HTPS </w:t>
      </w:r>
      <w:proofErr w:type="spellStart"/>
      <w:r w:rsidRPr="00A54A96">
        <w:t>T_XSGL_HTPS</w:t>
      </w:r>
      <w:proofErr w:type="spellEnd"/>
    </w:p>
    <w:p w:rsidR="00A54A96" w:rsidRDefault="00A54A96" w:rsidP="00A54A96">
      <w:r w:rsidRPr="00A54A96">
        <w:tab/>
        <w:t>) t_0a84df06bc</w:t>
      </w:r>
    </w:p>
    <w:p w:rsidR="006271F1" w:rsidRDefault="006271F1" w:rsidP="005073FA">
      <w:r>
        <w:rPr>
          <w:rFonts w:hint="eastAsia"/>
        </w:rPr>
        <w:t>算法复杂（</w:t>
      </w:r>
      <w:r>
        <w:rPr>
          <w:rFonts w:hint="eastAsia"/>
        </w:rPr>
        <w:t>np</w:t>
      </w:r>
      <w:r>
        <w:rPr>
          <w:rFonts w:hint="eastAsia"/>
        </w:rPr>
        <w:t>的分案）</w:t>
      </w:r>
    </w:p>
    <w:p w:rsidR="005073FA" w:rsidRDefault="005073FA" w:rsidP="00E3732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、索引</w:t>
      </w:r>
      <w:r w:rsidR="002D721A">
        <w:rPr>
          <w:rFonts w:hint="eastAsia"/>
        </w:rPr>
        <w:t>（没建索引或是不当索引，差不多占了一半左右）</w:t>
      </w:r>
    </w:p>
    <w:p w:rsidR="0024559F" w:rsidRPr="0024559F" w:rsidRDefault="0024559F" w:rsidP="0024559F">
      <w:r>
        <w:rPr>
          <w:rFonts w:hint="eastAsia"/>
        </w:rPr>
        <w:t>索引的作用是什么？</w:t>
      </w:r>
    </w:p>
    <w:p w:rsidR="00350DF0" w:rsidRDefault="00350DF0" w:rsidP="00350DF0">
      <w:r w:rsidRPr="00350DF0">
        <w:t>没有索引除了导致语句本身运行速度慢外，更是导致大量的磁盘读写操作，使得整个系统性能都受之影响而变差</w:t>
      </w:r>
      <w:r>
        <w:rPr>
          <w:rFonts w:hint="eastAsia"/>
        </w:rPr>
        <w:t>。</w:t>
      </w:r>
    </w:p>
    <w:p w:rsidR="0033350D" w:rsidRPr="0033350D" w:rsidRDefault="0033350D" w:rsidP="0033350D">
      <w:r w:rsidRPr="0033350D">
        <w:t>组合索引中字段的顺序是非常重要的，越是唯一的字段越是要靠前。</w:t>
      </w:r>
    </w:p>
    <w:p w:rsidR="0033350D" w:rsidRPr="0033350D" w:rsidRDefault="0033350D" w:rsidP="0033350D">
      <w:r w:rsidRPr="0033350D">
        <w:t>另外，无论是组合索引还是单个列的索引，尽量不要选择那些唯一性很低的字段。</w:t>
      </w:r>
    </w:p>
    <w:p w:rsidR="0033350D" w:rsidRPr="0033350D" w:rsidRDefault="0033350D" w:rsidP="0033350D">
      <w:r w:rsidRPr="0033350D">
        <w:t>比如说，在只有两个值</w:t>
      </w:r>
      <w:r w:rsidRPr="0033350D">
        <w:t>0</w:t>
      </w:r>
      <w:r w:rsidRPr="0033350D">
        <w:t>和</w:t>
      </w:r>
      <w:r w:rsidRPr="0033350D">
        <w:t>1</w:t>
      </w:r>
      <w:r w:rsidRPr="0033350D">
        <w:t>的字段上建立索引没有多大意义。</w:t>
      </w:r>
    </w:p>
    <w:p w:rsidR="00DB46DD" w:rsidRDefault="00DB46DD" w:rsidP="00350DF0"/>
    <w:p w:rsidR="00DB46DD" w:rsidRDefault="00DB46DD" w:rsidP="00DB46DD">
      <w:r w:rsidRPr="00603170">
        <w:t xml:space="preserve">SELECT </w:t>
      </w:r>
      <w:proofErr w:type="spellStart"/>
      <w:r w:rsidRPr="00603170">
        <w:t>l.task_list_id</w:t>
      </w:r>
      <w:proofErr w:type="spellEnd"/>
      <w:r w:rsidRPr="00603170">
        <w:t xml:space="preserve">, </w:t>
      </w:r>
      <w:proofErr w:type="spellStart"/>
      <w:r w:rsidRPr="00603170">
        <w:t>l.task_percent</w:t>
      </w:r>
      <w:proofErr w:type="spellEnd"/>
      <w:r w:rsidRPr="00603170">
        <w:t xml:space="preserve">, </w:t>
      </w:r>
      <w:proofErr w:type="spellStart"/>
      <w:r w:rsidRPr="00603170">
        <w:t>l.title</w:t>
      </w:r>
      <w:proofErr w:type="spellEnd"/>
      <w:r w:rsidRPr="00603170">
        <w:t xml:space="preserve">, </w:t>
      </w:r>
      <w:proofErr w:type="spellStart"/>
      <w:r w:rsidRPr="00603170">
        <w:t>c.category_name</w:t>
      </w:r>
      <w:proofErr w:type="spellEnd"/>
      <w:r w:rsidRPr="00603170">
        <w:t xml:space="preserve">, </w:t>
      </w:r>
      <w:proofErr w:type="spellStart"/>
      <w:r w:rsidRPr="00603170">
        <w:t>l.parent_task_id</w:t>
      </w:r>
      <w:proofErr w:type="spellEnd"/>
      <w:r w:rsidRPr="00603170">
        <w:t xml:space="preserve">, </w:t>
      </w:r>
      <w:proofErr w:type="spellStart"/>
      <w:r w:rsidRPr="00603170">
        <w:t>l.task_manager</w:t>
      </w:r>
      <w:proofErr w:type="spellEnd"/>
      <w:r w:rsidRPr="00603170">
        <w:t xml:space="preserve">, </w:t>
      </w:r>
      <w:proofErr w:type="spellStart"/>
      <w:r w:rsidRPr="00603170">
        <w:t>l.task_performer_list</w:t>
      </w:r>
      <w:proofErr w:type="spellEnd"/>
      <w:r w:rsidRPr="00603170">
        <w:t xml:space="preserve">, </w:t>
      </w:r>
      <w:proofErr w:type="spellStart"/>
      <w:r w:rsidRPr="00603170">
        <w:t>l.create_time</w:t>
      </w:r>
      <w:proofErr w:type="spellEnd"/>
      <w:r w:rsidRPr="00603170">
        <w:t xml:space="preserve">, </w:t>
      </w:r>
      <w:proofErr w:type="spellStart"/>
      <w:r w:rsidRPr="00603170">
        <w:t>l.view_user_list</w:t>
      </w:r>
      <w:proofErr w:type="spellEnd"/>
      <w:r w:rsidRPr="00603170">
        <w:t xml:space="preserve">, </w:t>
      </w:r>
      <w:proofErr w:type="spellStart"/>
      <w:r w:rsidRPr="00603170">
        <w:t>l.begin_time</w:t>
      </w:r>
      <w:proofErr w:type="spellEnd"/>
      <w:r w:rsidRPr="00603170">
        <w:t xml:space="preserve">, </w:t>
      </w:r>
      <w:proofErr w:type="spellStart"/>
      <w:r w:rsidRPr="00603170">
        <w:t>l.plan_finish_time</w:t>
      </w:r>
      <w:proofErr w:type="spellEnd"/>
      <w:r w:rsidRPr="00603170">
        <w:t xml:space="preserve">, </w:t>
      </w:r>
      <w:proofErr w:type="spellStart"/>
      <w:r w:rsidRPr="00603170">
        <w:t>l.task_content</w:t>
      </w:r>
      <w:proofErr w:type="spellEnd"/>
      <w:r w:rsidRPr="00603170">
        <w:t xml:space="preserve">, </w:t>
      </w:r>
      <w:proofErr w:type="spellStart"/>
      <w:r w:rsidRPr="00603170">
        <w:t>l.attachment</w:t>
      </w:r>
      <w:proofErr w:type="spellEnd"/>
      <w:r w:rsidRPr="00603170">
        <w:t xml:space="preserve">, </w:t>
      </w:r>
      <w:proofErr w:type="spellStart"/>
      <w:r w:rsidRPr="00603170">
        <w:t>l.task_type,l.done_state</w:t>
      </w:r>
      <w:proofErr w:type="spellEnd"/>
      <w:r w:rsidRPr="00603170">
        <w:t xml:space="preserve">, </w:t>
      </w:r>
      <w:proofErr w:type="spellStart"/>
      <w:r w:rsidRPr="00603170">
        <w:t>l.done_time</w:t>
      </w:r>
      <w:proofErr w:type="spellEnd"/>
      <w:r w:rsidRPr="00603170">
        <w:t xml:space="preserve"> FROM </w:t>
      </w:r>
      <w:proofErr w:type="spellStart"/>
      <w:r w:rsidRPr="00603170">
        <w:t>task_list</w:t>
      </w:r>
      <w:proofErr w:type="spellEnd"/>
      <w:r w:rsidRPr="00603170">
        <w:t xml:space="preserve"> l LEFT JOIN </w:t>
      </w:r>
      <w:proofErr w:type="spellStart"/>
      <w:r w:rsidRPr="00603170">
        <w:t>task_category</w:t>
      </w:r>
      <w:proofErr w:type="spellEnd"/>
      <w:r w:rsidRPr="00603170">
        <w:t xml:space="preserve"> c ON </w:t>
      </w:r>
      <w:proofErr w:type="spellStart"/>
      <w:r w:rsidRPr="00603170">
        <w:t>l.task_category_id</w:t>
      </w:r>
      <w:proofErr w:type="spellEnd"/>
      <w:r w:rsidRPr="00603170">
        <w:t xml:space="preserve"> = </w:t>
      </w:r>
      <w:proofErr w:type="spellStart"/>
      <w:r w:rsidRPr="00603170">
        <w:t>c.task_category_id</w:t>
      </w:r>
      <w:proofErr w:type="spellEnd"/>
      <w:r w:rsidRPr="00603170">
        <w:t xml:space="preserve"> WHERE </w:t>
      </w:r>
      <w:proofErr w:type="spellStart"/>
      <w:r w:rsidRPr="00603170">
        <w:t>l.task_type</w:t>
      </w:r>
      <w:proofErr w:type="spellEnd"/>
      <w:r w:rsidRPr="00603170">
        <w:t xml:space="preserve"> &lt;&gt; 2 AND </w:t>
      </w:r>
      <w:proofErr w:type="spellStart"/>
      <w:r w:rsidRPr="00603170">
        <w:t>l.close_state_flg</w:t>
      </w:r>
      <w:proofErr w:type="spellEnd"/>
      <w:r w:rsidRPr="00603170">
        <w:t xml:space="preserve"> = 0 AND </w:t>
      </w:r>
      <w:proofErr w:type="spellStart"/>
      <w:r w:rsidRPr="00603170">
        <w:t>l.task_performer_list</w:t>
      </w:r>
      <w:proofErr w:type="spellEnd"/>
      <w:r w:rsidRPr="00603170">
        <w:t xml:space="preserve"> like </w:t>
      </w:r>
      <w:r w:rsidRPr="00603170">
        <w:rPr>
          <w:rFonts w:hint="eastAsia"/>
        </w:rPr>
        <w:t>'</w:t>
      </w:r>
      <w:r>
        <w:rPr>
          <w:rFonts w:hint="eastAsia"/>
        </w:rPr>
        <w:t>%</w:t>
      </w:r>
      <w:r w:rsidRPr="00603170">
        <w:rPr>
          <w:rFonts w:hint="eastAsia"/>
        </w:rPr>
        <w:t>admin</w:t>
      </w:r>
      <w:r>
        <w:rPr>
          <w:rFonts w:hint="eastAsia"/>
        </w:rPr>
        <w:t>%</w:t>
      </w:r>
      <w:r w:rsidRPr="00603170">
        <w:rPr>
          <w:rFonts w:hint="eastAsia"/>
        </w:rPr>
        <w:t>'</w:t>
      </w:r>
      <w:r w:rsidRPr="00603170">
        <w:t xml:space="preserve"> AND </w:t>
      </w:r>
      <w:proofErr w:type="spellStart"/>
      <w:r w:rsidRPr="00603170">
        <w:t>l.done_state</w:t>
      </w:r>
      <w:proofErr w:type="spellEnd"/>
      <w:r w:rsidRPr="00603170">
        <w:t xml:space="preserve"> &lt; 1 order by </w:t>
      </w:r>
      <w:proofErr w:type="spellStart"/>
      <w:r w:rsidRPr="00603170">
        <w:t>l.plan_finish_time</w:t>
      </w:r>
      <w:proofErr w:type="spellEnd"/>
      <w:r w:rsidRPr="00603170">
        <w:t xml:space="preserve"> </w:t>
      </w:r>
      <w:proofErr w:type="spellStart"/>
      <w:r w:rsidRPr="00603170">
        <w:t>asc</w:t>
      </w:r>
      <w:proofErr w:type="spellEnd"/>
      <w:r w:rsidRPr="00603170">
        <w:t xml:space="preserve"> limit </w:t>
      </w:r>
      <w:r w:rsidRPr="00603170">
        <w:rPr>
          <w:rFonts w:hint="eastAsia"/>
        </w:rPr>
        <w:t>0</w:t>
      </w:r>
      <w:r w:rsidRPr="00603170">
        <w:t xml:space="preserve"> ,</w:t>
      </w:r>
      <w:r w:rsidRPr="00603170">
        <w:rPr>
          <w:rFonts w:hint="eastAsia"/>
        </w:rPr>
        <w:t xml:space="preserve"> 20</w:t>
      </w:r>
    </w:p>
    <w:p w:rsidR="00DB46DD" w:rsidRDefault="00DB46DD" w:rsidP="00DB46DD"/>
    <w:p w:rsidR="00DB46DD" w:rsidRPr="001C0DC1" w:rsidRDefault="00DB46DD" w:rsidP="00DB46DD">
      <w:pPr>
        <w:rPr>
          <w:color w:val="FF0000"/>
        </w:rPr>
      </w:pPr>
      <w:r w:rsidRPr="001C0DC1">
        <w:rPr>
          <w:rFonts w:hint="eastAsia"/>
          <w:color w:val="FF0000"/>
        </w:rPr>
        <w:t>优化后</w:t>
      </w:r>
    </w:p>
    <w:p w:rsidR="00DB46DD" w:rsidRPr="00603170" w:rsidRDefault="00DB46DD" w:rsidP="00DB46DD">
      <w:r w:rsidRPr="00021EDF">
        <w:t xml:space="preserve">SELECT </w:t>
      </w:r>
      <w:proofErr w:type="spellStart"/>
      <w:r w:rsidRPr="00021EDF">
        <w:t>l.task_list_id</w:t>
      </w:r>
      <w:proofErr w:type="spellEnd"/>
      <w:r w:rsidRPr="00021EDF">
        <w:t xml:space="preserve">, </w:t>
      </w:r>
      <w:proofErr w:type="spellStart"/>
      <w:r w:rsidRPr="00021EDF">
        <w:t>l.task_percent</w:t>
      </w:r>
      <w:proofErr w:type="spellEnd"/>
      <w:r w:rsidRPr="00021EDF">
        <w:t xml:space="preserve">, </w:t>
      </w:r>
      <w:proofErr w:type="spellStart"/>
      <w:r w:rsidRPr="00021EDF">
        <w:t>l.title</w:t>
      </w:r>
      <w:proofErr w:type="spellEnd"/>
      <w:r w:rsidRPr="00021EDF">
        <w:t xml:space="preserve">, </w:t>
      </w:r>
      <w:proofErr w:type="spellStart"/>
      <w:r w:rsidRPr="00021EDF">
        <w:t>c.category_name</w:t>
      </w:r>
      <w:proofErr w:type="spellEnd"/>
      <w:r w:rsidRPr="00021EDF">
        <w:t xml:space="preserve">, </w:t>
      </w:r>
      <w:proofErr w:type="spellStart"/>
      <w:r w:rsidRPr="00021EDF">
        <w:t>l.parent_task_id</w:t>
      </w:r>
      <w:proofErr w:type="spellEnd"/>
      <w:r w:rsidRPr="00021EDF">
        <w:t xml:space="preserve">, </w:t>
      </w:r>
      <w:proofErr w:type="spellStart"/>
      <w:r w:rsidRPr="00021EDF">
        <w:t>l.task_manager</w:t>
      </w:r>
      <w:proofErr w:type="spellEnd"/>
      <w:r w:rsidRPr="00021EDF">
        <w:t xml:space="preserve">, </w:t>
      </w:r>
      <w:proofErr w:type="spellStart"/>
      <w:r w:rsidRPr="00021EDF">
        <w:t>l.task_performer_list</w:t>
      </w:r>
      <w:proofErr w:type="spellEnd"/>
      <w:r w:rsidRPr="00021EDF">
        <w:t xml:space="preserve">, </w:t>
      </w:r>
      <w:proofErr w:type="spellStart"/>
      <w:r w:rsidRPr="00021EDF">
        <w:t>l.create_time</w:t>
      </w:r>
      <w:proofErr w:type="spellEnd"/>
      <w:r w:rsidRPr="00021EDF">
        <w:t xml:space="preserve">, </w:t>
      </w:r>
      <w:proofErr w:type="spellStart"/>
      <w:r w:rsidRPr="00021EDF">
        <w:t>l.view_user_list</w:t>
      </w:r>
      <w:proofErr w:type="spellEnd"/>
      <w:r w:rsidRPr="00021EDF">
        <w:t xml:space="preserve">, </w:t>
      </w:r>
      <w:proofErr w:type="spellStart"/>
      <w:r w:rsidRPr="00021EDF">
        <w:t>l.begin_time</w:t>
      </w:r>
      <w:proofErr w:type="spellEnd"/>
      <w:r w:rsidRPr="00021EDF">
        <w:t xml:space="preserve">, </w:t>
      </w:r>
      <w:proofErr w:type="spellStart"/>
      <w:r w:rsidRPr="00021EDF">
        <w:t>l.plan_finish_time</w:t>
      </w:r>
      <w:proofErr w:type="spellEnd"/>
      <w:r w:rsidRPr="00021EDF">
        <w:t xml:space="preserve">, </w:t>
      </w:r>
      <w:proofErr w:type="spellStart"/>
      <w:r w:rsidRPr="00021EDF">
        <w:t>l.task_content</w:t>
      </w:r>
      <w:proofErr w:type="spellEnd"/>
      <w:r w:rsidRPr="00021EDF">
        <w:t xml:space="preserve">, </w:t>
      </w:r>
      <w:proofErr w:type="spellStart"/>
      <w:r w:rsidRPr="00021EDF">
        <w:t>l.attachment</w:t>
      </w:r>
      <w:proofErr w:type="spellEnd"/>
      <w:r w:rsidRPr="00021EDF">
        <w:t xml:space="preserve">, </w:t>
      </w:r>
      <w:proofErr w:type="spellStart"/>
      <w:r w:rsidRPr="00021EDF">
        <w:t>l.task_type,l.done_state</w:t>
      </w:r>
      <w:proofErr w:type="spellEnd"/>
      <w:r w:rsidRPr="00021EDF">
        <w:t xml:space="preserve">, </w:t>
      </w:r>
      <w:proofErr w:type="spellStart"/>
      <w:r w:rsidRPr="00021EDF">
        <w:t>l.done_time</w:t>
      </w:r>
      <w:proofErr w:type="spellEnd"/>
      <w:r w:rsidRPr="00021EDF">
        <w:t xml:space="preserve"> FROM </w:t>
      </w:r>
      <w:proofErr w:type="spellStart"/>
      <w:r w:rsidRPr="00021EDF">
        <w:t>task_list</w:t>
      </w:r>
      <w:proofErr w:type="spellEnd"/>
      <w:r w:rsidRPr="00021EDF">
        <w:t xml:space="preserve"> l LEFT JOIN </w:t>
      </w:r>
      <w:proofErr w:type="spellStart"/>
      <w:r w:rsidRPr="00021EDF">
        <w:t>task_category</w:t>
      </w:r>
      <w:proofErr w:type="spellEnd"/>
      <w:r w:rsidRPr="00021EDF">
        <w:t xml:space="preserve"> c ON </w:t>
      </w:r>
      <w:proofErr w:type="spellStart"/>
      <w:r w:rsidRPr="00021EDF">
        <w:t>l.task_category_id</w:t>
      </w:r>
      <w:proofErr w:type="spellEnd"/>
      <w:r w:rsidRPr="00021EDF">
        <w:t xml:space="preserve"> = </w:t>
      </w:r>
      <w:proofErr w:type="spellStart"/>
      <w:r w:rsidRPr="00021EDF">
        <w:t>c.task_category_id</w:t>
      </w:r>
      <w:proofErr w:type="spellEnd"/>
      <w:r w:rsidRPr="00021EDF">
        <w:t xml:space="preserve"> WHERE </w:t>
      </w:r>
      <w:proofErr w:type="spellStart"/>
      <w:r w:rsidRPr="00021EDF">
        <w:t>l.task_type</w:t>
      </w:r>
      <w:proofErr w:type="spellEnd"/>
      <w:r w:rsidRPr="00021EDF">
        <w:t xml:space="preserve"> &lt;&gt; 2 AND </w:t>
      </w:r>
      <w:proofErr w:type="spellStart"/>
      <w:r w:rsidRPr="00021EDF">
        <w:t>l.close_state_flg</w:t>
      </w:r>
      <w:proofErr w:type="spellEnd"/>
      <w:r w:rsidRPr="00021EDF">
        <w:t xml:space="preserve"> = 0 AND MATCH(</w:t>
      </w:r>
      <w:proofErr w:type="spellStart"/>
      <w:r w:rsidRPr="00021EDF">
        <w:t>l.task_performer_list</w:t>
      </w:r>
      <w:proofErr w:type="spellEnd"/>
      <w:r w:rsidRPr="00021EDF">
        <w:t xml:space="preserve">) AGAINST(';admin;' IN BOOLEAN MODE ) AND </w:t>
      </w:r>
      <w:proofErr w:type="spellStart"/>
      <w:r w:rsidRPr="00021EDF">
        <w:t>l.done_state</w:t>
      </w:r>
      <w:proofErr w:type="spellEnd"/>
      <w:r w:rsidRPr="00021EDF">
        <w:t xml:space="preserve"> &lt; 1 order by </w:t>
      </w:r>
      <w:proofErr w:type="spellStart"/>
      <w:r w:rsidRPr="00021EDF">
        <w:t>l.plan_finish_time</w:t>
      </w:r>
      <w:proofErr w:type="spellEnd"/>
      <w:r w:rsidRPr="00021EDF">
        <w:t xml:space="preserve"> </w:t>
      </w:r>
      <w:proofErr w:type="spellStart"/>
      <w:r w:rsidRPr="00021EDF">
        <w:t>asc</w:t>
      </w:r>
      <w:proofErr w:type="spellEnd"/>
      <w:r w:rsidRPr="00021EDF">
        <w:t xml:space="preserve"> limit 0 , 20</w:t>
      </w:r>
    </w:p>
    <w:p w:rsidR="00DB46DD" w:rsidRPr="00DB46DD" w:rsidRDefault="00DB46DD" w:rsidP="00350DF0"/>
    <w:p w:rsidR="005073FA" w:rsidRDefault="005073FA" w:rsidP="00E37329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、物理外键</w:t>
      </w:r>
    </w:p>
    <w:p w:rsidR="00B041BD" w:rsidRPr="00B041BD" w:rsidRDefault="00B041BD" w:rsidP="00B041BD">
      <w:r>
        <w:rPr>
          <w:rFonts w:hint="eastAsia"/>
        </w:rPr>
        <w:t>是不是现在项目都是逻辑</w:t>
      </w:r>
      <w:proofErr w:type="gramStart"/>
      <w:r>
        <w:rPr>
          <w:rFonts w:hint="eastAsia"/>
        </w:rPr>
        <w:t>外键了</w:t>
      </w:r>
      <w:proofErr w:type="gramEnd"/>
      <w:r>
        <w:rPr>
          <w:rFonts w:hint="eastAsia"/>
        </w:rPr>
        <w:t>？</w:t>
      </w:r>
    </w:p>
    <w:p w:rsidR="005073FA" w:rsidRDefault="005073FA" w:rsidP="00E37329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、绑定变量</w:t>
      </w:r>
    </w:p>
    <w:p w:rsidR="00C95A26" w:rsidRDefault="00C95A26" w:rsidP="00C95A26">
      <w:r>
        <w:rPr>
          <w:rFonts w:hint="eastAsia"/>
        </w:rPr>
        <w:t>减少重复解析</w:t>
      </w:r>
    </w:p>
    <w:p w:rsidR="00C95A26" w:rsidRDefault="00C95A26" w:rsidP="00C95A26">
      <w:r>
        <w:rPr>
          <w:rFonts w:hint="eastAsia"/>
        </w:rPr>
        <w:t>——减少</w:t>
      </w:r>
      <w:proofErr w:type="spellStart"/>
      <w:r>
        <w:rPr>
          <w:rFonts w:hint="eastAsia"/>
        </w:rPr>
        <w:t>sql</w:t>
      </w:r>
      <w:proofErr w:type="spellEnd"/>
      <w:r w:rsidR="00CD2F91">
        <w:rPr>
          <w:rFonts w:hint="eastAsia"/>
        </w:rPr>
        <w:t>分析</w:t>
      </w:r>
      <w:r>
        <w:rPr>
          <w:rFonts w:hint="eastAsia"/>
        </w:rPr>
        <w:t>时间、降低</w:t>
      </w:r>
      <w:proofErr w:type="spellStart"/>
      <w:r>
        <w:rPr>
          <w:rFonts w:hint="eastAsia"/>
        </w:rPr>
        <w:t>cpu</w:t>
      </w:r>
      <w:proofErr w:type="spellEnd"/>
      <w:r w:rsidR="00E81BF0">
        <w:rPr>
          <w:rFonts w:hint="eastAsia"/>
        </w:rPr>
        <w:t>使用率</w:t>
      </w:r>
    </w:p>
    <w:p w:rsidR="00645EC9" w:rsidRDefault="00645EC9" w:rsidP="00C95A26">
      <w:r>
        <w:rPr>
          <w:noProof/>
        </w:rPr>
        <w:drawing>
          <wp:inline distT="0" distB="0" distL="0" distR="0">
            <wp:extent cx="5274310" cy="26568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CD" w:rsidRDefault="007F51CD" w:rsidP="007F51CD">
      <w:r>
        <w:t>CREATE TABLE "BI"."T_PERSON" (</w:t>
      </w:r>
    </w:p>
    <w:p w:rsidR="007F51CD" w:rsidRDefault="007F51CD" w:rsidP="007F51CD">
      <w:pPr>
        <w:ind w:leftChars="100" w:left="210"/>
      </w:pPr>
      <w:r>
        <w:t xml:space="preserve">"C_NAME" VARCHAR2(50 BYTE) NOT </w:t>
      </w:r>
      <w:proofErr w:type="gramStart"/>
      <w:r>
        <w:t>NULL ,</w:t>
      </w:r>
      <w:proofErr w:type="gramEnd"/>
    </w:p>
    <w:p w:rsidR="007F51CD" w:rsidRDefault="007F51CD" w:rsidP="007F51CD">
      <w:pPr>
        <w:ind w:leftChars="100" w:left="210"/>
      </w:pPr>
      <w:r>
        <w:t xml:space="preserve">"N_ID" </w:t>
      </w:r>
      <w:proofErr w:type="gramStart"/>
      <w:r>
        <w:t>NUMBER(</w:t>
      </w:r>
      <w:proofErr w:type="gramEnd"/>
      <w:r>
        <w:t xml:space="preserve">8)  NOT NULL, </w:t>
      </w:r>
    </w:p>
    <w:p w:rsidR="007F51CD" w:rsidRDefault="007F51CD" w:rsidP="007F51CD">
      <w:pPr>
        <w:ind w:leftChars="100" w:left="210"/>
      </w:pPr>
      <w:r>
        <w:t xml:space="preserve">"N_FLAG" </w:t>
      </w:r>
      <w:proofErr w:type="gramStart"/>
      <w:r>
        <w:t>NUMBER(</w:t>
      </w:r>
      <w:proofErr w:type="gramEnd"/>
      <w:r>
        <w:t>8)  NOT NULL</w:t>
      </w:r>
    </w:p>
    <w:p w:rsidR="00623F97" w:rsidRDefault="007F51CD" w:rsidP="007F51CD">
      <w:r>
        <w:t>)</w:t>
      </w:r>
    </w:p>
    <w:p w:rsidR="000E0900" w:rsidRDefault="000E0900" w:rsidP="00DD5943">
      <w:r>
        <w:rPr>
          <w:rFonts w:hint="eastAsia"/>
        </w:rPr>
        <w:t>未绑定变量</w:t>
      </w:r>
    </w:p>
    <w:p w:rsidR="007F51CD" w:rsidRDefault="007F51CD" w:rsidP="007F51CD">
      <w:r>
        <w:t>declare</w:t>
      </w:r>
    </w:p>
    <w:p w:rsidR="007F51CD" w:rsidRDefault="007F51CD" w:rsidP="007F51CD">
      <w:r>
        <w:t xml:space="preserve">  begin</w:t>
      </w:r>
    </w:p>
    <w:p w:rsidR="007F51CD" w:rsidRDefault="007F51CD" w:rsidP="007F51CD">
      <w:r>
        <w:t xml:space="preserve">  </w:t>
      </w:r>
      <w:r>
        <w:tab/>
        <w:t xml:space="preserve">for </w:t>
      </w:r>
      <w:proofErr w:type="spellStart"/>
      <w:r>
        <w:t>i</w:t>
      </w:r>
      <w:proofErr w:type="spellEnd"/>
      <w:r>
        <w:t xml:space="preserve"> in 1</w:t>
      </w:r>
      <w:proofErr w:type="gramStart"/>
      <w:r>
        <w:t xml:space="preserve"> ..</w:t>
      </w:r>
      <w:proofErr w:type="gramEnd"/>
      <w:r>
        <w:t xml:space="preserve"> 999999 </w:t>
      </w:r>
      <w:proofErr w:type="gramStart"/>
      <w:r>
        <w:t>loop</w:t>
      </w:r>
      <w:proofErr w:type="gramEnd"/>
    </w:p>
    <w:p w:rsidR="007F51CD" w:rsidRDefault="007F51CD" w:rsidP="007F51CD">
      <w:r>
        <w:t xml:space="preserve">  </w:t>
      </w:r>
      <w:r>
        <w:tab/>
      </w:r>
      <w:r>
        <w:tab/>
        <w:t xml:space="preserve">UPDATE T_PERSON SET N_FLAG = 1 WHERE N_ID = </w:t>
      </w:r>
      <w:proofErr w:type="spellStart"/>
      <w:r>
        <w:t>i</w:t>
      </w:r>
      <w:proofErr w:type="spellEnd"/>
      <w:r>
        <w:t>;</w:t>
      </w:r>
    </w:p>
    <w:p w:rsidR="007F51CD" w:rsidRDefault="007F51CD" w:rsidP="007F51CD">
      <w:r>
        <w:tab/>
      </w:r>
      <w:r>
        <w:tab/>
        <w:t xml:space="preserve">commit;  </w:t>
      </w:r>
      <w:r>
        <w:tab/>
      </w:r>
    </w:p>
    <w:p w:rsidR="007F51CD" w:rsidRDefault="007F51CD" w:rsidP="007F51CD">
      <w:r>
        <w:tab/>
        <w:t>end loop;</w:t>
      </w:r>
    </w:p>
    <w:p w:rsidR="007F51CD" w:rsidRDefault="007F51CD" w:rsidP="007F51CD">
      <w:r>
        <w:t xml:space="preserve">  end;</w:t>
      </w:r>
    </w:p>
    <w:p w:rsidR="000E0900" w:rsidRDefault="000C5142" w:rsidP="007F51CD">
      <w:r>
        <w:rPr>
          <w:rFonts w:hint="eastAsia"/>
        </w:rPr>
        <w:t>绑定变量</w:t>
      </w:r>
    </w:p>
    <w:p w:rsidR="007F51CD" w:rsidRDefault="007F51CD" w:rsidP="007F51CD">
      <w:r>
        <w:t>declare</w:t>
      </w:r>
    </w:p>
    <w:p w:rsidR="007F51CD" w:rsidRDefault="007F51CD" w:rsidP="00BF62F8">
      <w:pPr>
        <w:ind w:firstLine="420"/>
      </w:pPr>
      <w:r>
        <w:t>begin</w:t>
      </w:r>
    </w:p>
    <w:p w:rsidR="007F51CD" w:rsidRDefault="007F51CD" w:rsidP="007F51CD">
      <w:r>
        <w:tab/>
      </w:r>
      <w:r w:rsidR="00BF62F8">
        <w:tab/>
      </w:r>
      <w:r>
        <w:t xml:space="preserve">for </w:t>
      </w:r>
      <w:proofErr w:type="spellStart"/>
      <w:r>
        <w:t>i</w:t>
      </w:r>
      <w:proofErr w:type="spellEnd"/>
      <w:r>
        <w:t xml:space="preserve"> in 1</w:t>
      </w:r>
      <w:proofErr w:type="gramStart"/>
      <w:r>
        <w:t xml:space="preserve"> ..</w:t>
      </w:r>
      <w:proofErr w:type="gramEnd"/>
      <w:r>
        <w:t xml:space="preserve"> 999999 </w:t>
      </w:r>
      <w:proofErr w:type="gramStart"/>
      <w:r>
        <w:t>loop</w:t>
      </w:r>
      <w:proofErr w:type="gramEnd"/>
    </w:p>
    <w:p w:rsidR="007F51CD" w:rsidRDefault="007F51CD" w:rsidP="007F51CD">
      <w:r>
        <w:tab/>
      </w:r>
      <w:r>
        <w:tab/>
      </w:r>
      <w:r w:rsidR="00BF62F8">
        <w:tab/>
      </w:r>
      <w:r>
        <w:t xml:space="preserve">execute immediate 'UPDATE T_PERSON SET N_FLAG = 0 WHERE N_ID </w:t>
      </w:r>
      <w:proofErr w:type="gramStart"/>
      <w:r>
        <w:t>= :a</w:t>
      </w:r>
      <w:proofErr w:type="gramEnd"/>
      <w:r>
        <w:t xml:space="preserve">' using </w:t>
      </w:r>
      <w:proofErr w:type="spellStart"/>
      <w:r>
        <w:t>i</w:t>
      </w:r>
      <w:proofErr w:type="spellEnd"/>
      <w:r>
        <w:t>;</w:t>
      </w:r>
    </w:p>
    <w:p w:rsidR="007F51CD" w:rsidRDefault="007F51CD" w:rsidP="007F51CD">
      <w:r>
        <w:tab/>
      </w:r>
      <w:r>
        <w:tab/>
      </w:r>
      <w:r w:rsidR="00BF62F8">
        <w:tab/>
      </w:r>
      <w:r>
        <w:t>commit;</w:t>
      </w:r>
    </w:p>
    <w:p w:rsidR="007F51CD" w:rsidRDefault="007F51CD" w:rsidP="007F51CD">
      <w:r>
        <w:tab/>
      </w:r>
      <w:r w:rsidR="00BF62F8">
        <w:tab/>
      </w:r>
      <w:r>
        <w:t>end loop;</w:t>
      </w:r>
    </w:p>
    <w:p w:rsidR="007F51CD" w:rsidRDefault="007F51CD" w:rsidP="00BF62F8">
      <w:pPr>
        <w:ind w:firstLine="420"/>
      </w:pPr>
      <w:r>
        <w:t>end;</w:t>
      </w:r>
    </w:p>
    <w:p w:rsidR="005073FA" w:rsidRDefault="005073FA" w:rsidP="00E37329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、业务表中的大字段（</w:t>
      </w:r>
      <w:r>
        <w:rPr>
          <w:rFonts w:hint="eastAsia"/>
        </w:rPr>
        <w:t>text</w:t>
      </w:r>
      <w:r>
        <w:rPr>
          <w:rFonts w:hint="eastAsia"/>
        </w:rPr>
        <w:t>、</w:t>
      </w:r>
      <w:r>
        <w:rPr>
          <w:rFonts w:hint="eastAsia"/>
        </w:rPr>
        <w:t>blob</w:t>
      </w:r>
      <w:r>
        <w:rPr>
          <w:rFonts w:hint="eastAsia"/>
        </w:rPr>
        <w:t>、</w:t>
      </w:r>
      <w:proofErr w:type="spellStart"/>
      <w:r w:rsidR="002618FF">
        <w:rPr>
          <w:rFonts w:hint="eastAsia"/>
        </w:rPr>
        <w:t>c</w:t>
      </w:r>
      <w:r>
        <w:rPr>
          <w:rFonts w:hint="eastAsia"/>
        </w:rPr>
        <w:t>lob</w:t>
      </w:r>
      <w:proofErr w:type="spellEnd"/>
      <w:r>
        <w:rPr>
          <w:rFonts w:hint="eastAsia"/>
        </w:rPr>
        <w:t>）</w:t>
      </w:r>
    </w:p>
    <w:p w:rsidR="005073FA" w:rsidRDefault="005073FA" w:rsidP="005073FA">
      <w:r>
        <w:rPr>
          <w:rFonts w:hint="eastAsia"/>
        </w:rPr>
        <w:t>——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窄表（将遍历字段放入“窄表”）；短表（根据访问条件分区，例如按地区分表、按时间分表）；临时表（预统计，避免遍历大量原始数据）</w:t>
      </w:r>
    </w:p>
    <w:p w:rsidR="005073FA" w:rsidRDefault="005073FA" w:rsidP="005073FA">
      <w:r>
        <w:rPr>
          <w:rFonts w:hint="eastAsia"/>
        </w:rPr>
        <w:t>——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分库（生产库与只读库分离的目的）、</w:t>
      </w:r>
      <w:r>
        <w:rPr>
          <w:rFonts w:hint="eastAsia"/>
        </w:rPr>
        <w:t>np</w:t>
      </w:r>
      <w:r>
        <w:rPr>
          <w:rFonts w:hint="eastAsia"/>
        </w:rPr>
        <w:t>数据是按业务分库</w:t>
      </w:r>
    </w:p>
    <w:p w:rsidR="005073FA" w:rsidRDefault="005073FA" w:rsidP="00E37329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、分页和数据全部加载到内存</w:t>
      </w:r>
    </w:p>
    <w:p w:rsidR="00974A23" w:rsidRDefault="00974A23" w:rsidP="00974A23">
      <w:r>
        <w:rPr>
          <w:rFonts w:hint="eastAsia"/>
        </w:rPr>
        <w:t>讨论下深度分页。</w:t>
      </w:r>
    </w:p>
    <w:p w:rsidR="00496262" w:rsidRPr="00496262" w:rsidRDefault="00496262" w:rsidP="00496262">
      <w:r w:rsidRPr="00496262">
        <w:t>SELECT</w:t>
      </w:r>
    </w:p>
    <w:p w:rsidR="00496262" w:rsidRPr="00496262" w:rsidRDefault="00496262" w:rsidP="00496262">
      <w:r w:rsidRPr="00496262">
        <w:tab/>
      </w:r>
      <w:proofErr w:type="spellStart"/>
      <w:r w:rsidRPr="00496262">
        <w:t>T_XSGL_HTPS.n_SPZT</w:t>
      </w:r>
      <w:proofErr w:type="spellEnd"/>
      <w:r w:rsidRPr="00496262">
        <w:t xml:space="preserve"> AS </w:t>
      </w:r>
      <w:proofErr w:type="spellStart"/>
      <w:r w:rsidRPr="00496262">
        <w:t>spzt</w:t>
      </w:r>
      <w:proofErr w:type="spellEnd"/>
      <w:r w:rsidRPr="00496262">
        <w:t>,</w:t>
      </w:r>
    </w:p>
    <w:p w:rsidR="00496262" w:rsidRPr="00496262" w:rsidRDefault="00496262" w:rsidP="00496262">
      <w:r w:rsidRPr="00496262">
        <w:tab/>
        <w:t xml:space="preserve">T_XSGL_HTPS.C_CJR AS </w:t>
      </w:r>
      <w:proofErr w:type="spellStart"/>
      <w:r w:rsidRPr="00496262">
        <w:t>sqr</w:t>
      </w:r>
      <w:proofErr w:type="spellEnd"/>
      <w:r w:rsidRPr="00496262">
        <w:t>,</w:t>
      </w:r>
    </w:p>
    <w:p w:rsidR="00496262" w:rsidRPr="00496262" w:rsidRDefault="00496262" w:rsidP="00496262">
      <w:r w:rsidRPr="00496262">
        <w:tab/>
        <w:t xml:space="preserve">T_XSGL_HTPS.C_SPR AS </w:t>
      </w:r>
      <w:proofErr w:type="spellStart"/>
      <w:r w:rsidRPr="00496262">
        <w:t>spr</w:t>
      </w:r>
      <w:proofErr w:type="spellEnd"/>
      <w:r w:rsidRPr="00496262">
        <w:t>,</w:t>
      </w:r>
    </w:p>
    <w:p w:rsidR="00496262" w:rsidRPr="00496262" w:rsidRDefault="00496262" w:rsidP="00496262">
      <w:r w:rsidRPr="00496262">
        <w:tab/>
        <w:t>T_XSGL_HTPS.C_ID AS T_XSGL_HTPSC_ID,</w:t>
      </w:r>
    </w:p>
    <w:p w:rsidR="00496262" w:rsidRPr="00496262" w:rsidRDefault="00496262" w:rsidP="00496262">
      <w:r w:rsidRPr="00496262">
        <w:tab/>
        <w:t>T_XSGL_HTPS.C_HTWJLB AS T_XSGL_HTPSC_HTWJLB,</w:t>
      </w:r>
    </w:p>
    <w:p w:rsidR="00496262" w:rsidRPr="00496262" w:rsidRDefault="00496262" w:rsidP="00496262">
      <w:r w:rsidRPr="00496262">
        <w:tab/>
        <w:t>T_XSGL_HTPS.C_QYFXZ AS T_XSGL_HTPSC_QYFXZ,</w:t>
      </w:r>
    </w:p>
    <w:p w:rsidR="00496262" w:rsidRPr="00496262" w:rsidRDefault="00496262" w:rsidP="00496262">
      <w:r w:rsidRPr="00496262">
        <w:tab/>
        <w:t>T_XSGL_HTPS.C_QYFGSGSGX AS T_XSGL_HTPSC_QYFGSGSGX,</w:t>
      </w:r>
    </w:p>
    <w:p w:rsidR="00496262" w:rsidRPr="00496262" w:rsidRDefault="00496262" w:rsidP="00496262">
      <w:r w:rsidRPr="00496262">
        <w:tab/>
        <w:t>T_XSGL_HTPS.C_KHBH AS T_XSGL_HTPSC_KHBH,</w:t>
      </w:r>
    </w:p>
    <w:p w:rsidR="00496262" w:rsidRPr="00496262" w:rsidRDefault="00496262" w:rsidP="00496262">
      <w:r w:rsidRPr="00496262">
        <w:tab/>
        <w:t>T_XSGL_HTPS.C_CJR AS T_XSGL_HTPSC_CJR,</w:t>
      </w:r>
    </w:p>
    <w:p w:rsidR="00496262" w:rsidRPr="00496262" w:rsidRDefault="00496262" w:rsidP="00496262">
      <w:r w:rsidRPr="00496262">
        <w:tab/>
        <w:t>T_XSGL_HTPS.C_SSGS AS T_XSGL_HTPSC_SSGS,</w:t>
      </w:r>
    </w:p>
    <w:p w:rsidR="00496262" w:rsidRPr="00496262" w:rsidRDefault="00496262" w:rsidP="00496262">
      <w:r w:rsidRPr="00496262">
        <w:tab/>
        <w:t>T_XSGL_HTPS.C_SFZTB AS T_XSGL_HTPSC_SFZTB,</w:t>
      </w:r>
    </w:p>
    <w:p w:rsidR="00496262" w:rsidRPr="00496262" w:rsidRDefault="00496262" w:rsidP="00496262">
      <w:r w:rsidRPr="00496262">
        <w:tab/>
        <w:t>T_XSGL_HTPS.N_SPZT AS T_XSGL_HTPSN_SPZT,</w:t>
      </w:r>
    </w:p>
    <w:p w:rsidR="00496262" w:rsidRPr="00496262" w:rsidRDefault="00496262" w:rsidP="00496262">
      <w:r w:rsidRPr="00496262">
        <w:tab/>
        <w:t>T_XSGL_HTPS.C_QYFMC AS T_XSGL_HTPSC_QYFMC,</w:t>
      </w:r>
    </w:p>
    <w:p w:rsidR="00496262" w:rsidRPr="00496262" w:rsidRDefault="00496262" w:rsidP="00496262">
      <w:r w:rsidRPr="00496262">
        <w:tab/>
        <w:t>T_XSGL_HTPS.C_ZTBXMID AS T_XSGL_HTPSC_ZTBXMID,</w:t>
      </w:r>
    </w:p>
    <w:p w:rsidR="00496262" w:rsidRPr="00496262" w:rsidRDefault="00496262" w:rsidP="00496262">
      <w:r w:rsidRPr="00496262">
        <w:tab/>
        <w:t>T_XSGL_HTPS.N_SPJG AS T_XSGL_HTPSN_SPJG,</w:t>
      </w:r>
    </w:p>
    <w:p w:rsidR="00496262" w:rsidRPr="00496262" w:rsidRDefault="00496262" w:rsidP="00496262">
      <w:r w:rsidRPr="00496262">
        <w:tab/>
        <w:t>T_XSGL_HTPS.C_HTPSMC AS T_XSGL_HTPSC_HTPSMC,</w:t>
      </w:r>
    </w:p>
    <w:p w:rsidR="00496262" w:rsidRPr="00496262" w:rsidRDefault="00496262" w:rsidP="00496262">
      <w:r w:rsidRPr="00496262">
        <w:tab/>
        <w:t>T_XSGL_HTPS.C_FGSFZR AS T_XSGL_HTPSC_FGSFZR,</w:t>
      </w:r>
    </w:p>
    <w:p w:rsidR="00496262" w:rsidRPr="00496262" w:rsidRDefault="00496262" w:rsidP="00496262">
      <w:r w:rsidRPr="00496262">
        <w:tab/>
        <w:t>T_XSGL_HTPS.C_QYZJ AS T_XSGL_HTPSC_QYZJ,</w:t>
      </w:r>
    </w:p>
    <w:p w:rsidR="00496262" w:rsidRPr="00496262" w:rsidRDefault="00496262" w:rsidP="00496262">
      <w:r w:rsidRPr="00496262">
        <w:tab/>
        <w:t>T_XSGL_HTPS.C_ZXS AS T_XSGL_HTPSC_ZXS,</w:t>
      </w:r>
    </w:p>
    <w:p w:rsidR="00496262" w:rsidRPr="00496262" w:rsidRDefault="00496262" w:rsidP="00496262">
      <w:r w:rsidRPr="00496262">
        <w:tab/>
        <w:t>T_XSGL_HTPS.C_KHLXFS AS T_XSGL_HTPSC_KHLXFS,</w:t>
      </w:r>
    </w:p>
    <w:p w:rsidR="00496262" w:rsidRPr="00496262" w:rsidRDefault="00496262" w:rsidP="00496262">
      <w:r w:rsidRPr="00496262">
        <w:tab/>
        <w:t>T_XSGL_HTPS.D_SQRQ AS T_XSGL_HTPSD_SQRQ,</w:t>
      </w:r>
    </w:p>
    <w:p w:rsidR="00496262" w:rsidRPr="00496262" w:rsidRDefault="00496262" w:rsidP="00496262">
      <w:r w:rsidRPr="00496262">
        <w:tab/>
        <w:t>T_XSGL_HTPS.C_LCZT AS T_XSGL_HTPSC_LCZT,</w:t>
      </w:r>
    </w:p>
    <w:p w:rsidR="00496262" w:rsidRPr="00496262" w:rsidRDefault="00496262" w:rsidP="00496262">
      <w:r w:rsidRPr="00496262">
        <w:tab/>
        <w:t>T_XSGL_HTPS.C_KHLXR AS T_XSGL_HTPSC_KHLXR</w:t>
      </w:r>
    </w:p>
    <w:p w:rsidR="00496262" w:rsidRPr="00496262" w:rsidRDefault="00496262" w:rsidP="00496262">
      <w:r w:rsidRPr="00496262">
        <w:t>FROM</w:t>
      </w:r>
    </w:p>
    <w:p w:rsidR="00496262" w:rsidRPr="00496262" w:rsidRDefault="00496262" w:rsidP="00496262">
      <w:r w:rsidRPr="00496262">
        <w:tab/>
        <w:t xml:space="preserve">T_XSGL_HTPS </w:t>
      </w:r>
      <w:proofErr w:type="spellStart"/>
      <w:r w:rsidRPr="00496262">
        <w:t>T_XSGL_HTPS</w:t>
      </w:r>
      <w:proofErr w:type="spellEnd"/>
    </w:p>
    <w:p w:rsidR="00496262" w:rsidRPr="00496262" w:rsidRDefault="00496262" w:rsidP="00496262">
      <w:r w:rsidRPr="00496262">
        <w:t>ORDER BY</w:t>
      </w:r>
    </w:p>
    <w:p w:rsidR="00496262" w:rsidRPr="00496262" w:rsidRDefault="00496262" w:rsidP="00496262">
      <w:r w:rsidRPr="00496262">
        <w:tab/>
      </w:r>
      <w:proofErr w:type="spellStart"/>
      <w:r w:rsidRPr="00496262">
        <w:t>T_XSGL_HTPS.d_sqrq</w:t>
      </w:r>
      <w:proofErr w:type="spellEnd"/>
      <w:r w:rsidRPr="00496262">
        <w:t xml:space="preserve"> DESC</w:t>
      </w:r>
    </w:p>
    <w:p w:rsidR="00796041" w:rsidRDefault="00496262" w:rsidP="00496262">
      <w:r w:rsidRPr="00496262">
        <w:t>LIMIT 10 OFFSET 10280</w:t>
      </w:r>
    </w:p>
    <w:p w:rsidR="00F9407F" w:rsidRDefault="00F9407F" w:rsidP="00496262"/>
    <w:p w:rsidR="00F9407F" w:rsidRPr="00F9407F" w:rsidRDefault="00F9407F" w:rsidP="00496262">
      <w:r w:rsidRPr="00F9407F">
        <w:t>OFFSET </w:t>
      </w:r>
      <w:r w:rsidRPr="00F9407F">
        <w:rPr>
          <w:rFonts w:hint="eastAsia"/>
        </w:rPr>
        <w:t>子句忽略的</w:t>
      </w:r>
      <w:proofErr w:type="gramStart"/>
      <w:r w:rsidRPr="00F9407F">
        <w:rPr>
          <w:rFonts w:hint="eastAsia"/>
        </w:rPr>
        <w:t>行仍然</w:t>
      </w:r>
      <w:proofErr w:type="gramEnd"/>
      <w:r w:rsidRPr="00F9407F">
        <w:rPr>
          <w:rFonts w:hint="eastAsia"/>
        </w:rPr>
        <w:t>需要在服务器内部计算；因此，一个很大的</w:t>
      </w:r>
      <w:r w:rsidRPr="00F9407F">
        <w:t> OFFSET </w:t>
      </w:r>
      <w:r w:rsidRPr="00F9407F">
        <w:rPr>
          <w:rFonts w:hint="eastAsia"/>
        </w:rPr>
        <w:t>可能还是不够有效率的，并且会消耗数据库</w:t>
      </w:r>
      <w:r w:rsidRPr="00F9407F">
        <w:t>buffer</w:t>
      </w:r>
      <w:r>
        <w:rPr>
          <w:rFonts w:hint="eastAsia"/>
        </w:rPr>
        <w:t>。</w:t>
      </w:r>
    </w:p>
    <w:p w:rsidR="00F9407F" w:rsidRDefault="00F9407F" w:rsidP="00496262">
      <w:r w:rsidRPr="00F9407F">
        <w:rPr>
          <w:rFonts w:hint="eastAsia"/>
        </w:rPr>
        <w:t>如非必要建议去掉列表选择“最后一页”的功能</w:t>
      </w:r>
      <w:r>
        <w:rPr>
          <w:rFonts w:hint="eastAsia"/>
        </w:rPr>
        <w:t>。</w:t>
      </w:r>
    </w:p>
    <w:p w:rsidR="00CC5DEB" w:rsidRDefault="00E5205B" w:rsidP="00496262">
      <w:r>
        <w:rPr>
          <w:noProof/>
        </w:rPr>
        <w:lastRenderedPageBreak/>
        <w:drawing>
          <wp:inline distT="0" distB="0" distL="0" distR="0">
            <wp:extent cx="5274310" cy="2656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DEB" w:rsidRDefault="00CC5DEB" w:rsidP="00496262"/>
    <w:p w:rsidR="00CC5DEB" w:rsidRPr="00974A23" w:rsidRDefault="00CC5DEB" w:rsidP="00496262">
      <w:r>
        <w:rPr>
          <w:noProof/>
        </w:rPr>
        <w:drawing>
          <wp:inline distT="0" distB="0" distL="0" distR="0" wp14:anchorId="3A32FA5E" wp14:editId="4F5A3C06">
            <wp:extent cx="5274310" cy="34296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3FA" w:rsidRDefault="005073FA" w:rsidP="00E37329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、定时任务和轮询方式</w:t>
      </w:r>
    </w:p>
    <w:p w:rsidR="005073FA" w:rsidRDefault="005073FA" w:rsidP="005073FA">
      <w:r>
        <w:rPr>
          <w:rFonts w:hint="eastAsia"/>
        </w:rPr>
        <w:t>要特别注意开机（确切的说是服务启动）的定时任务。曾经发现某项目开机定时任务执行</w:t>
      </w:r>
      <w:r>
        <w:rPr>
          <w:rFonts w:hint="eastAsia"/>
        </w:rPr>
        <w:t>2000</w:t>
      </w:r>
      <w:r>
        <w:rPr>
          <w:rFonts w:hint="eastAsia"/>
        </w:rPr>
        <w:t>多秒，涉及表数据量</w:t>
      </w:r>
      <w:r>
        <w:rPr>
          <w:rFonts w:hint="eastAsia"/>
        </w:rPr>
        <w:t>300W</w:t>
      </w:r>
      <w:r>
        <w:rPr>
          <w:rFonts w:hint="eastAsia"/>
        </w:rPr>
        <w:t>（从目前公司项目的发展趋势看数据量不大），</w:t>
      </w:r>
    </w:p>
    <w:p w:rsidR="005073FA" w:rsidRDefault="005073FA" w:rsidP="005073FA">
      <w:r>
        <w:rPr>
          <w:rFonts w:hint="eastAsia"/>
        </w:rPr>
        <w:t>问题产生的原因是低效率的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（</w:t>
      </w:r>
      <w:r>
        <w:rPr>
          <w:rFonts w:hint="eastAsia"/>
        </w:rPr>
        <w:t>like</w:t>
      </w:r>
      <w:r>
        <w:rPr>
          <w:rFonts w:hint="eastAsia"/>
        </w:rPr>
        <w:t>、无分页），该任务执行结束前，其他对该表的操作都比较慢，会出现等待和锁的现象。</w:t>
      </w:r>
    </w:p>
    <w:p w:rsidR="005073FA" w:rsidRDefault="005073FA" w:rsidP="005073FA">
      <w:r>
        <w:rPr>
          <w:rFonts w:hint="eastAsia"/>
        </w:rPr>
        <w:t>还有就是数据抽取类的定时任务，要合理实施，分时分区进行，避免同一时刻并发。</w:t>
      </w:r>
    </w:p>
    <w:p w:rsidR="00014386" w:rsidRDefault="00014386" w:rsidP="005073FA">
      <w:proofErr w:type="gramStart"/>
      <w:r>
        <w:rPr>
          <w:rFonts w:hint="eastAsia"/>
        </w:rPr>
        <w:t>媒资轮询</w:t>
      </w:r>
      <w:proofErr w:type="gramEnd"/>
      <w:r>
        <w:rPr>
          <w:rFonts w:hint="eastAsia"/>
        </w:rPr>
        <w:t>科技法庭；</w:t>
      </w:r>
    </w:p>
    <w:p w:rsidR="00014386" w:rsidRDefault="00014386" w:rsidP="005073FA">
      <w:r>
        <w:rPr>
          <w:rFonts w:hint="eastAsia"/>
        </w:rPr>
        <w:t>开庭公告轮询科技法庭；</w:t>
      </w:r>
    </w:p>
    <w:p w:rsidR="00014386" w:rsidRDefault="00014386" w:rsidP="005073FA">
      <w:r>
        <w:rPr>
          <w:rFonts w:hint="eastAsia"/>
        </w:rPr>
        <w:t>业务系统轮询</w:t>
      </w:r>
      <w:r>
        <w:rPr>
          <w:rFonts w:hint="eastAsia"/>
        </w:rPr>
        <w:t>np</w:t>
      </w:r>
      <w:r>
        <w:rPr>
          <w:rFonts w:hint="eastAsia"/>
        </w:rPr>
        <w:t>；</w:t>
      </w:r>
    </w:p>
    <w:p w:rsidR="004D6A52" w:rsidRDefault="004D6A52" w:rsidP="005073FA">
      <w:r>
        <w:rPr>
          <w:rFonts w:hint="eastAsia"/>
        </w:rPr>
        <w:lastRenderedPageBreak/>
        <w:t>不易在测试中发现问题</w:t>
      </w:r>
      <w:r w:rsidR="00B64F16">
        <w:rPr>
          <w:rFonts w:hint="eastAsia"/>
        </w:rPr>
        <w:t>，测试一般都是针对本系统</w:t>
      </w:r>
      <w:r>
        <w:rPr>
          <w:rFonts w:hint="eastAsia"/>
        </w:rPr>
        <w:t>；</w:t>
      </w:r>
    </w:p>
    <w:p w:rsidR="00014386" w:rsidRDefault="007052FA" w:rsidP="005073FA">
      <w:r>
        <w:rPr>
          <w:rFonts w:hint="eastAsia"/>
        </w:rPr>
        <w:t>缺点：不符合业务逻辑（就像手机欠费）、非实时、给轮询和被轮询系统造成巨大压力</w:t>
      </w:r>
      <w:r w:rsidR="00B60AEB">
        <w:rPr>
          <w:rFonts w:hint="eastAsia"/>
        </w:rPr>
        <w:t>（</w:t>
      </w:r>
      <w:r w:rsidR="00B60AEB">
        <w:rPr>
          <w:rFonts w:hint="eastAsia"/>
        </w:rPr>
        <w:t>np</w:t>
      </w:r>
      <w:r w:rsidR="00B60AEB">
        <w:rPr>
          <w:rFonts w:hint="eastAsia"/>
        </w:rPr>
        <w:t>的性能问题不仅仅是</w:t>
      </w:r>
      <w:r w:rsidR="00B60AEB">
        <w:rPr>
          <w:rFonts w:hint="eastAsia"/>
        </w:rPr>
        <w:t>np</w:t>
      </w:r>
      <w:r w:rsidR="00B60AEB">
        <w:rPr>
          <w:rFonts w:hint="eastAsia"/>
        </w:rPr>
        <w:t>本身的问题）</w:t>
      </w:r>
      <w:r>
        <w:rPr>
          <w:rFonts w:hint="eastAsia"/>
        </w:rPr>
        <w:t>。</w:t>
      </w:r>
    </w:p>
    <w:p w:rsidR="005073FA" w:rsidRDefault="005073FA" w:rsidP="00E37329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、无效的页面请求</w:t>
      </w:r>
      <w:r w:rsidR="009F4730">
        <w:rPr>
          <w:rFonts w:hint="eastAsia"/>
        </w:rPr>
        <w:t>以及重复的页面请求</w:t>
      </w:r>
    </w:p>
    <w:p w:rsidR="005073FA" w:rsidRDefault="005073FA" w:rsidP="005073FA">
      <w:r>
        <w:rPr>
          <w:rFonts w:hint="eastAsia"/>
        </w:rPr>
        <w:t>登陆之前输入用户名判断所在法院。</w:t>
      </w:r>
    </w:p>
    <w:p w:rsidR="005073FA" w:rsidRDefault="005073FA" w:rsidP="00E37329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、默认参数（数据库和中间件）</w:t>
      </w:r>
    </w:p>
    <w:p w:rsidR="005073FA" w:rsidRDefault="005073FA" w:rsidP="005073FA">
      <w:r>
        <w:rPr>
          <w:rFonts w:hint="eastAsia"/>
        </w:rPr>
        <w:t>应用服务器特别想说说</w:t>
      </w:r>
      <w:proofErr w:type="spellStart"/>
      <w:r>
        <w:rPr>
          <w:rFonts w:hint="eastAsia"/>
        </w:rPr>
        <w:t>tas</w:t>
      </w:r>
      <w:proofErr w:type="spellEnd"/>
      <w:r>
        <w:rPr>
          <w:rFonts w:hint="eastAsia"/>
        </w:rPr>
        <w:t>。</w:t>
      </w:r>
    </w:p>
    <w:p w:rsidR="005073FA" w:rsidRDefault="005073FA" w:rsidP="005073FA">
      <w:r>
        <w:rPr>
          <w:rFonts w:hint="eastAsia"/>
        </w:rPr>
        <w:t xml:space="preserve">TAS </w:t>
      </w:r>
      <w:r>
        <w:rPr>
          <w:rFonts w:hint="eastAsia"/>
        </w:rPr>
        <w:t>在</w:t>
      </w:r>
      <w:r>
        <w:rPr>
          <w:rFonts w:hint="eastAsia"/>
        </w:rPr>
        <w:t>win7</w:t>
      </w:r>
      <w:r>
        <w:rPr>
          <w:rFonts w:hint="eastAsia"/>
        </w:rPr>
        <w:t>、</w:t>
      </w:r>
      <w:r>
        <w:rPr>
          <w:rFonts w:hint="eastAsia"/>
        </w:rPr>
        <w:t>win2008 server R2</w:t>
      </w:r>
      <w:r>
        <w:rPr>
          <w:rFonts w:hint="eastAsia"/>
        </w:rPr>
        <w:t>，</w:t>
      </w:r>
      <w:r>
        <w:rPr>
          <w:rFonts w:hint="eastAsia"/>
        </w:rPr>
        <w:t xml:space="preserve">win2012 </w:t>
      </w:r>
      <w:r>
        <w:rPr>
          <w:rFonts w:hint="eastAsia"/>
        </w:rPr>
        <w:t>上，如果</w:t>
      </w:r>
      <w:r>
        <w:rPr>
          <w:rFonts w:hint="eastAsia"/>
        </w:rPr>
        <w:t>connector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nio</w:t>
      </w:r>
      <w:proofErr w:type="spellEnd"/>
      <w:r>
        <w:rPr>
          <w:rFonts w:hint="eastAsia"/>
        </w:rPr>
        <w:t>的方式，在并发时有</w:t>
      </w:r>
      <w:r>
        <w:rPr>
          <w:rFonts w:hint="eastAsia"/>
        </w:rPr>
        <w:t>bug</w:t>
      </w:r>
      <w:r>
        <w:rPr>
          <w:rFonts w:hint="eastAsia"/>
        </w:rPr>
        <w:t>，导致系统无法响应。所以在以上环境中，要将</w:t>
      </w:r>
      <w:r>
        <w:rPr>
          <w:rFonts w:hint="eastAsia"/>
        </w:rPr>
        <w:t>connector</w:t>
      </w:r>
      <w:r>
        <w:rPr>
          <w:rFonts w:hint="eastAsia"/>
        </w:rPr>
        <w:t>设置为</w:t>
      </w:r>
      <w:r>
        <w:rPr>
          <w:rFonts w:hint="eastAsia"/>
        </w:rPr>
        <w:t>bio</w:t>
      </w:r>
      <w:r>
        <w:rPr>
          <w:rFonts w:hint="eastAsia"/>
        </w:rPr>
        <w:t>方式。</w:t>
      </w:r>
    </w:p>
    <w:p w:rsidR="005073FA" w:rsidRDefault="005073FA" w:rsidP="005073FA">
      <w:r>
        <w:rPr>
          <w:rFonts w:hint="eastAsia"/>
        </w:rPr>
        <w:t>这个需要手动配置，因为</w:t>
      </w:r>
      <w:r>
        <w:rPr>
          <w:rFonts w:hint="eastAsia"/>
        </w:rPr>
        <w:t>TAS</w:t>
      </w:r>
      <w:r>
        <w:rPr>
          <w:rFonts w:hint="eastAsia"/>
        </w:rPr>
        <w:t>默认的配置是</w:t>
      </w:r>
      <w:proofErr w:type="spellStart"/>
      <w:r>
        <w:rPr>
          <w:rFonts w:hint="eastAsia"/>
        </w:rPr>
        <w:t>nio</w:t>
      </w:r>
      <w:proofErr w:type="spellEnd"/>
      <w:r>
        <w:rPr>
          <w:rFonts w:hint="eastAsia"/>
        </w:rPr>
        <w:t>模式的。具体设置的位置为</w:t>
      </w:r>
      <w:r>
        <w:rPr>
          <w:rFonts w:hint="eastAsia"/>
        </w:rPr>
        <w:t xml:space="preserve"> TAS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ect</w:t>
      </w:r>
      <w:proofErr w:type="spellEnd"/>
      <w:r>
        <w:rPr>
          <w:rFonts w:hint="eastAsia"/>
        </w:rPr>
        <w:t xml:space="preserve">/jetty.xml </w:t>
      </w:r>
      <w:r>
        <w:rPr>
          <w:rFonts w:hint="eastAsia"/>
        </w:rPr>
        <w:t>文件中。</w:t>
      </w:r>
    </w:p>
    <w:p w:rsidR="003E56BC" w:rsidRDefault="003E56BC" w:rsidP="005073FA"/>
    <w:p w:rsidR="00785E97" w:rsidRDefault="003E56BC" w:rsidP="005073FA">
      <w:proofErr w:type="spellStart"/>
      <w:r>
        <w:t>J</w:t>
      </w:r>
      <w:r>
        <w:rPr>
          <w:rFonts w:hint="eastAsia"/>
        </w:rPr>
        <w:t>vm</w:t>
      </w:r>
      <w:proofErr w:type="spellEnd"/>
      <w:r>
        <w:rPr>
          <w:rFonts w:hint="eastAsia"/>
        </w:rPr>
        <w:t>合理设置。</w:t>
      </w:r>
    </w:p>
    <w:p w:rsidR="005073FA" w:rsidRDefault="005073FA" w:rsidP="00E37329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、上传无限制包括文件格式、个数、大小。</w:t>
      </w:r>
    </w:p>
    <w:p w:rsidR="00060141" w:rsidRPr="00060141" w:rsidRDefault="00060141" w:rsidP="00060141">
      <w:r>
        <w:rPr>
          <w:rFonts w:hint="eastAsia"/>
        </w:rPr>
        <w:t>即使用户没提出明确要求，开发时也要考虑做限制。</w:t>
      </w:r>
    </w:p>
    <w:p w:rsidR="005073FA" w:rsidRDefault="005073FA" w:rsidP="00E37329">
      <w:pPr>
        <w:pStyle w:val="2"/>
      </w:pPr>
      <w:r>
        <w:rPr>
          <w:rFonts w:hint="eastAsia"/>
        </w:rPr>
        <w:t>13</w:t>
      </w:r>
      <w:r>
        <w:rPr>
          <w:rFonts w:hint="eastAsia"/>
        </w:rPr>
        <w:t>、重视硬件条件</w:t>
      </w:r>
    </w:p>
    <w:p w:rsidR="00F7321F" w:rsidRDefault="00F7321F" w:rsidP="00F7321F">
      <w:r>
        <w:rPr>
          <w:rFonts w:hint="eastAsia"/>
        </w:rPr>
        <w:t>目前比较突出的是音视频项目的硬件设备</w:t>
      </w:r>
      <w:r w:rsidR="003D3FF9">
        <w:rPr>
          <w:rFonts w:hint="eastAsia"/>
        </w:rPr>
        <w:t>（手持终端、摄像头）</w:t>
      </w:r>
      <w:r>
        <w:rPr>
          <w:rFonts w:hint="eastAsia"/>
        </w:rPr>
        <w:t>和带宽问题</w:t>
      </w:r>
      <w:r w:rsidR="003D3FF9">
        <w:rPr>
          <w:rFonts w:hint="eastAsia"/>
        </w:rPr>
        <w:t>（</w:t>
      </w:r>
      <w:proofErr w:type="spellStart"/>
      <w:r w:rsidR="003D3FF9">
        <w:rPr>
          <w:rFonts w:hint="eastAsia"/>
        </w:rPr>
        <w:t>wifi</w:t>
      </w:r>
      <w:proofErr w:type="spellEnd"/>
      <w:r w:rsidR="003D3FF9">
        <w:rPr>
          <w:rFonts w:hint="eastAsia"/>
        </w:rPr>
        <w:t>、</w:t>
      </w:r>
      <w:r w:rsidR="003D3FF9">
        <w:rPr>
          <w:rFonts w:hint="eastAsia"/>
        </w:rPr>
        <w:t>3g</w:t>
      </w:r>
      <w:r w:rsidR="003D3FF9">
        <w:rPr>
          <w:rFonts w:hint="eastAsia"/>
        </w:rPr>
        <w:t>网、</w:t>
      </w:r>
      <w:r w:rsidR="003D3FF9">
        <w:rPr>
          <w:rFonts w:hint="eastAsia"/>
        </w:rPr>
        <w:t>4g</w:t>
      </w:r>
      <w:r w:rsidR="003D3FF9">
        <w:rPr>
          <w:rFonts w:hint="eastAsia"/>
        </w:rPr>
        <w:t>网）</w:t>
      </w:r>
      <w:r w:rsidR="00833C8D">
        <w:rPr>
          <w:rFonts w:hint="eastAsia"/>
        </w:rPr>
        <w:t>。</w:t>
      </w:r>
    </w:p>
    <w:p w:rsidR="005073FA" w:rsidRDefault="005073FA" w:rsidP="00E37329">
      <w:pPr>
        <w:pStyle w:val="2"/>
      </w:pPr>
      <w:r>
        <w:rPr>
          <w:rFonts w:hint="eastAsia"/>
        </w:rPr>
        <w:t>14</w:t>
      </w:r>
      <w:r>
        <w:rPr>
          <w:rFonts w:hint="eastAsia"/>
        </w:rPr>
        <w:t>、重视加压开发和加压测试环节，防洪不能只靠一道堤坝，那是在赌人品。</w:t>
      </w:r>
    </w:p>
    <w:p w:rsidR="008C1F19" w:rsidRPr="008C1F19" w:rsidRDefault="008C1F19" w:rsidP="008C1F19">
      <w:r>
        <w:rPr>
          <w:rFonts w:hint="eastAsia"/>
        </w:rPr>
        <w:t>加压数据不能只准备数据量，还要考虑数据分布。</w:t>
      </w:r>
      <w:r w:rsidR="000A7099">
        <w:t>G</w:t>
      </w:r>
      <w:r w:rsidR="000A7099">
        <w:rPr>
          <w:rFonts w:hint="eastAsia"/>
        </w:rPr>
        <w:t>roup by</w:t>
      </w:r>
      <w:r w:rsidR="000A7099">
        <w:rPr>
          <w:rFonts w:hint="eastAsia"/>
        </w:rPr>
        <w:t>。</w:t>
      </w:r>
      <w:r w:rsidR="00B67F54">
        <w:t>O</w:t>
      </w:r>
      <w:r w:rsidR="00B67F54">
        <w:rPr>
          <w:rFonts w:hint="eastAsia"/>
        </w:rPr>
        <w:t>rder by</w:t>
      </w:r>
      <w:r w:rsidR="00B67F54">
        <w:rPr>
          <w:rFonts w:hint="eastAsia"/>
        </w:rPr>
        <w:t>。</w:t>
      </w:r>
    </w:p>
    <w:p w:rsidR="005073FA" w:rsidRDefault="005073FA" w:rsidP="00E37329">
      <w:pPr>
        <w:pStyle w:val="2"/>
      </w:pPr>
      <w:r>
        <w:rPr>
          <w:rFonts w:hint="eastAsia"/>
        </w:rPr>
        <w:t>15</w:t>
      </w:r>
      <w:r>
        <w:rPr>
          <w:rFonts w:hint="eastAsia"/>
        </w:rPr>
        <w:t>、数据库死锁，表锁</w:t>
      </w:r>
      <w:r w:rsidR="009C4878">
        <w:rPr>
          <w:rFonts w:hint="eastAsia"/>
        </w:rPr>
        <w:t>、</w:t>
      </w:r>
      <w:proofErr w:type="gramStart"/>
      <w:r w:rsidR="009C4878">
        <w:rPr>
          <w:rFonts w:hint="eastAsia"/>
        </w:rPr>
        <w:t>页锁</w:t>
      </w:r>
      <w:r>
        <w:rPr>
          <w:rFonts w:hint="eastAsia"/>
        </w:rPr>
        <w:t>和</w:t>
      </w:r>
      <w:proofErr w:type="gramEnd"/>
      <w:r>
        <w:rPr>
          <w:rFonts w:hint="eastAsia"/>
        </w:rPr>
        <w:t>行锁。</w:t>
      </w:r>
    </w:p>
    <w:p w:rsidR="006D53DC" w:rsidRDefault="006D53DC" w:rsidP="003E56BC">
      <w:r>
        <w:rPr>
          <w:rFonts w:hint="eastAsia"/>
        </w:rPr>
        <w:t>数据库有锁怎么办？</w:t>
      </w:r>
    </w:p>
    <w:p w:rsidR="003E56BC" w:rsidRPr="003E56BC" w:rsidRDefault="003E56BC" w:rsidP="003E56BC">
      <w:r>
        <w:t>Sybase</w:t>
      </w:r>
      <w:r>
        <w:rPr>
          <w:rFonts w:hint="eastAsia"/>
        </w:rPr>
        <w:t>数据库默认的锁是什么？</w:t>
      </w:r>
    </w:p>
    <w:p w:rsidR="005073FA" w:rsidRDefault="005073FA" w:rsidP="00E37329">
      <w:pPr>
        <w:pStyle w:val="2"/>
      </w:pPr>
      <w:r>
        <w:rPr>
          <w:rFonts w:hint="eastAsia"/>
        </w:rPr>
        <w:lastRenderedPageBreak/>
        <w:t>16</w:t>
      </w:r>
      <w:r>
        <w:rPr>
          <w:rFonts w:hint="eastAsia"/>
        </w:rPr>
        <w:t>、加密和解密。选择合适的算法。（安全性与性能的矛盾，平衡是一门艺术。）</w:t>
      </w:r>
    </w:p>
    <w:p w:rsidR="00390D0F" w:rsidRPr="00390D0F" w:rsidRDefault="00390D0F" w:rsidP="00390D0F">
      <w:r w:rsidRPr="00FE5BFE">
        <w:rPr>
          <w:rFonts w:ascii="微软雅黑" w:eastAsia="微软雅黑" w:hAnsi="微软雅黑" w:cs="宋体"/>
          <w:szCs w:val="21"/>
        </w:rPr>
        <w:t xml:space="preserve">HTTP Status-Code=500 (Exception thrown executing [AnnotatedAction@602085d0 </w:t>
      </w:r>
      <w:proofErr w:type="spellStart"/>
      <w:r w:rsidRPr="00FE5BFE">
        <w:rPr>
          <w:rFonts w:ascii="微软雅黑" w:eastAsia="微软雅黑" w:hAnsi="微软雅黑" w:cs="宋体"/>
          <w:szCs w:val="21"/>
        </w:rPr>
        <w:t>targetAction</w:t>
      </w:r>
      <w:proofErr w:type="spellEnd"/>
      <w:r w:rsidRPr="00FE5BFE">
        <w:rPr>
          <w:rFonts w:ascii="微软雅黑" w:eastAsia="微软雅黑" w:hAnsi="微软雅黑" w:cs="宋体"/>
          <w:szCs w:val="21"/>
        </w:rPr>
        <w:t xml:space="preserve"> = </w:t>
      </w:r>
      <w:proofErr w:type="gramStart"/>
      <w:r w:rsidRPr="00FE5BFE">
        <w:rPr>
          <w:rFonts w:ascii="微软雅黑" w:eastAsia="微软雅黑" w:hAnsi="微软雅黑" w:cs="宋体"/>
          <w:szCs w:val="21"/>
        </w:rPr>
        <w:t>com.thunisoft</w:t>
      </w:r>
      <w:proofErr w:type="gramEnd"/>
      <w:r w:rsidRPr="00FE5BFE">
        <w:rPr>
          <w:rFonts w:ascii="微软雅黑" w:eastAsia="微软雅黑" w:hAnsi="微软雅黑" w:cs="宋体"/>
          <w:szCs w:val="21"/>
        </w:rPr>
        <w:t>.summer.component.ssoserver.login.TuscAuthenticationViaFormAction@25fbd252, attributes = map['method' -&gt; 'submit']] in state 'submit' of flow 'login-</w:t>
      </w:r>
      <w:proofErr w:type="spellStart"/>
      <w:r w:rsidRPr="00FE5BFE">
        <w:rPr>
          <w:rFonts w:ascii="微软雅黑" w:eastAsia="微软雅黑" w:hAnsi="微软雅黑" w:cs="宋体"/>
          <w:szCs w:val="21"/>
        </w:rPr>
        <w:t>webflow</w:t>
      </w:r>
      <w:proofErr w:type="spellEnd"/>
      <w:r w:rsidRPr="00FE5BFE">
        <w:rPr>
          <w:rFonts w:ascii="微软雅黑" w:eastAsia="微软雅黑" w:hAnsi="微软雅黑" w:cs="宋体"/>
          <w:szCs w:val="21"/>
        </w:rPr>
        <w:t xml:space="preserve">' -- action execution attributes were 'map['method' -&gt; 'submit']'; nested exception is </w:t>
      </w:r>
      <w:proofErr w:type="spellStart"/>
      <w:r w:rsidRPr="00FE5BFE">
        <w:rPr>
          <w:rFonts w:ascii="微软雅黑" w:eastAsia="微软雅黑" w:hAnsi="微软雅黑" w:cs="宋体"/>
          <w:szCs w:val="21"/>
        </w:rPr>
        <w:t>java.lang.ArrayIndexOutOfBoundsException</w:t>
      </w:r>
      <w:proofErr w:type="spellEnd"/>
      <w:r w:rsidRPr="00FE5BFE">
        <w:rPr>
          <w:rFonts w:ascii="微软雅黑" w:eastAsia="微软雅黑" w:hAnsi="微软雅黑" w:cs="宋体"/>
          <w:szCs w:val="21"/>
        </w:rPr>
        <w:t>: too much data for RSA block)</w:t>
      </w:r>
    </w:p>
    <w:p w:rsidR="005073FA" w:rsidRDefault="005073FA" w:rsidP="00E37329">
      <w:pPr>
        <w:pStyle w:val="2"/>
      </w:pPr>
      <w:r>
        <w:rPr>
          <w:rFonts w:hint="eastAsia"/>
        </w:rPr>
        <w:t>17</w:t>
      </w:r>
      <w:r>
        <w:rPr>
          <w:rFonts w:hint="eastAsia"/>
        </w:rPr>
        <w:t>、谈谈接口</w:t>
      </w:r>
    </w:p>
    <w:p w:rsidR="005073FA" w:rsidRDefault="005073FA" w:rsidP="005073FA">
      <w:r>
        <w:rPr>
          <w:rFonts w:hint="eastAsia"/>
        </w:rPr>
        <w:t>正常的情况下要考虑数据量和并发的问题。（测试时要关闭缓存）</w:t>
      </w:r>
    </w:p>
    <w:p w:rsidR="005073FA" w:rsidRDefault="005073FA" w:rsidP="005073FA">
      <w:r>
        <w:rPr>
          <w:rFonts w:hint="eastAsia"/>
        </w:rPr>
        <w:t>还有考虑异常的情况（返回</w:t>
      </w:r>
      <w:r>
        <w:rPr>
          <w:rFonts w:hint="eastAsia"/>
        </w:rPr>
        <w:t>null</w:t>
      </w:r>
      <w:r>
        <w:rPr>
          <w:rFonts w:hint="eastAsia"/>
        </w:rPr>
        <w:t>值判断、返回非唯一结果、输入参数中文转码、断网后重新执行策略）</w:t>
      </w:r>
    </w:p>
    <w:p w:rsidR="005073FA" w:rsidRDefault="005073FA" w:rsidP="00E37329">
      <w:pPr>
        <w:pStyle w:val="2"/>
      </w:pPr>
      <w:r>
        <w:rPr>
          <w:rFonts w:hint="eastAsia"/>
        </w:rPr>
        <w:t>18</w:t>
      </w:r>
      <w:r>
        <w:rPr>
          <w:rFonts w:hint="eastAsia"/>
        </w:rPr>
        <w:t>、重视用户环境</w:t>
      </w:r>
    </w:p>
    <w:p w:rsidR="005073FA" w:rsidRDefault="005073FA" w:rsidP="005073FA">
      <w:r>
        <w:rPr>
          <w:rFonts w:hint="eastAsia"/>
        </w:rPr>
        <w:t>实体机还是虚拟机、服务器还是</w:t>
      </w:r>
      <w:r>
        <w:rPr>
          <w:rFonts w:hint="eastAsia"/>
        </w:rPr>
        <w:t>PC</w:t>
      </w:r>
      <w:r>
        <w:rPr>
          <w:rFonts w:hint="eastAsia"/>
        </w:rPr>
        <w:t>机、</w:t>
      </w:r>
      <w:proofErr w:type="spellStart"/>
      <w:r>
        <w:rPr>
          <w:rFonts w:hint="eastAsia"/>
        </w:rPr>
        <w:t>ssd</w:t>
      </w:r>
      <w:proofErr w:type="spellEnd"/>
      <w:r>
        <w:rPr>
          <w:rFonts w:hint="eastAsia"/>
        </w:rPr>
        <w:t>还是普通硬盘、局域网还是外网、专网还是</w:t>
      </w:r>
      <w:proofErr w:type="spellStart"/>
      <w:r>
        <w:rPr>
          <w:rFonts w:hint="eastAsia"/>
        </w:rPr>
        <w:t>vpn</w:t>
      </w:r>
      <w:proofErr w:type="spellEnd"/>
    </w:p>
    <w:p w:rsidR="005073FA" w:rsidRDefault="005073FA" w:rsidP="00E37329">
      <w:pPr>
        <w:pStyle w:val="2"/>
      </w:pPr>
      <w:r>
        <w:rPr>
          <w:rFonts w:hint="eastAsia"/>
        </w:rPr>
        <w:t>19</w:t>
      </w:r>
      <w:r>
        <w:rPr>
          <w:rFonts w:hint="eastAsia"/>
        </w:rPr>
        <w:t>、首页面的问题</w:t>
      </w:r>
    </w:p>
    <w:p w:rsidR="005073FA" w:rsidRDefault="005073FA" w:rsidP="005073FA">
      <w:r>
        <w:rPr>
          <w:rFonts w:hint="eastAsia"/>
        </w:rPr>
        <w:t>超</w:t>
      </w:r>
      <w:proofErr w:type="gramStart"/>
      <w:r>
        <w:rPr>
          <w:rFonts w:hint="eastAsia"/>
        </w:rPr>
        <w:t>多统计</w:t>
      </w:r>
      <w:proofErr w:type="gramEnd"/>
      <w:r>
        <w:rPr>
          <w:rFonts w:hint="eastAsia"/>
        </w:rPr>
        <w:t>查询（必要？异步？）、页面大小</w:t>
      </w:r>
    </w:p>
    <w:p w:rsidR="005073FA" w:rsidRDefault="005073FA" w:rsidP="00E37329">
      <w:pPr>
        <w:pStyle w:val="2"/>
      </w:pPr>
      <w:r>
        <w:rPr>
          <w:rFonts w:hint="eastAsia"/>
        </w:rPr>
        <w:t>20</w:t>
      </w:r>
      <w:r w:rsidR="00AD7EEE">
        <w:rPr>
          <w:rFonts w:hint="eastAsia"/>
        </w:rPr>
        <w:t>、配置文件</w:t>
      </w:r>
    </w:p>
    <w:p w:rsidR="005E78F8" w:rsidRDefault="005073FA" w:rsidP="005073FA">
      <w:r>
        <w:rPr>
          <w:rFonts w:hint="eastAsia"/>
        </w:rPr>
        <w:t>日志模式对</w:t>
      </w:r>
      <w:proofErr w:type="spellStart"/>
      <w:r>
        <w:rPr>
          <w:rFonts w:hint="eastAsia"/>
        </w:rPr>
        <w:t>tas</w:t>
      </w:r>
      <w:proofErr w:type="spellEnd"/>
      <w:r>
        <w:rPr>
          <w:rFonts w:hint="eastAsia"/>
        </w:rPr>
        <w:t>中间</w:t>
      </w:r>
      <w:proofErr w:type="gramStart"/>
      <w:r>
        <w:rPr>
          <w:rFonts w:hint="eastAsia"/>
        </w:rPr>
        <w:t>件影响</w:t>
      </w:r>
      <w:proofErr w:type="gramEnd"/>
      <w:r>
        <w:rPr>
          <w:rFonts w:hint="eastAsia"/>
        </w:rPr>
        <w:t>很大，正式发布时一定要关闭控制台和日志文件的</w:t>
      </w:r>
      <w:r>
        <w:rPr>
          <w:rFonts w:hint="eastAsia"/>
        </w:rPr>
        <w:t>debug</w:t>
      </w:r>
      <w:r>
        <w:rPr>
          <w:rFonts w:hint="eastAsia"/>
        </w:rPr>
        <w:t>等级。</w:t>
      </w:r>
    </w:p>
    <w:p w:rsidR="00AD7EEE" w:rsidRDefault="00AD7EEE" w:rsidP="00AD7EEE">
      <w:proofErr w:type="spellStart"/>
      <w:r>
        <w:rPr>
          <w:rFonts w:hint="eastAsia"/>
        </w:rPr>
        <w:t>config.properties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加载类型选项</w:t>
      </w:r>
      <w:proofErr w:type="spellStart"/>
      <w:r>
        <w:rPr>
          <w:rFonts w:hint="eastAsia"/>
        </w:rPr>
        <w:t>loadType</w:t>
      </w:r>
      <w:proofErr w:type="spellEnd"/>
      <w:r>
        <w:rPr>
          <w:rFonts w:hint="eastAsia"/>
        </w:rPr>
        <w:t xml:space="preserve"> = 1</w:t>
      </w:r>
      <w:r>
        <w:rPr>
          <w:rFonts w:hint="eastAsia"/>
        </w:rPr>
        <w:t>时，程序会单独加载每个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文件，导致磁盘使用率过高。将选项修改为</w:t>
      </w:r>
      <w:proofErr w:type="spellStart"/>
      <w:r>
        <w:rPr>
          <w:rFonts w:hint="eastAsia"/>
        </w:rPr>
        <w:t>loadType</w:t>
      </w:r>
      <w:proofErr w:type="spellEnd"/>
      <w:r>
        <w:rPr>
          <w:rFonts w:hint="eastAsia"/>
        </w:rPr>
        <w:t xml:space="preserve"> = 2</w:t>
      </w:r>
      <w:r>
        <w:rPr>
          <w:rFonts w:hint="eastAsia"/>
        </w:rPr>
        <w:t>，程序统一加载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文件，磁盘使用率过高的问题得到解决。</w:t>
      </w:r>
    </w:p>
    <w:p w:rsidR="001E201F" w:rsidRDefault="001E201F" w:rsidP="00AD7EEE"/>
    <w:p w:rsidR="001E201F" w:rsidRDefault="005B5747" w:rsidP="005B5747">
      <w:pPr>
        <w:pStyle w:val="2"/>
      </w:pPr>
      <w:r>
        <w:rPr>
          <w:rFonts w:hint="eastAsia"/>
        </w:rPr>
        <w:lastRenderedPageBreak/>
        <w:t>21</w:t>
      </w:r>
      <w:r>
        <w:rPr>
          <w:rFonts w:hint="eastAsia"/>
        </w:rPr>
        <w:t>、针对数据库特性</w:t>
      </w:r>
    </w:p>
    <w:p w:rsidR="00A33657" w:rsidRPr="00020181" w:rsidRDefault="004D5C39" w:rsidP="00A33657">
      <w:pPr>
        <w:rPr>
          <w:b/>
        </w:rPr>
      </w:pPr>
      <w:r w:rsidRPr="00020181">
        <w:rPr>
          <w:b/>
        </w:rPr>
        <w:t>U</w:t>
      </w:r>
      <w:r w:rsidRPr="00020181">
        <w:rPr>
          <w:rFonts w:hint="eastAsia"/>
          <w:b/>
        </w:rPr>
        <w:t>pdate</w:t>
      </w:r>
      <w:r w:rsidR="00A56651" w:rsidRPr="00020181">
        <w:rPr>
          <w:rFonts w:hint="eastAsia"/>
          <w:b/>
        </w:rPr>
        <w:t>怎么办？</w:t>
      </w:r>
    </w:p>
    <w:p w:rsidR="00020181" w:rsidRDefault="00020181" w:rsidP="004D5C39"/>
    <w:p w:rsidR="004D5C39" w:rsidRPr="004D5C39" w:rsidRDefault="004D5C39" w:rsidP="004D5C39">
      <w:r w:rsidRPr="004D5C39">
        <w:t>update test1 set name = (select name from test2 where test1.id = test2.id)</w:t>
      </w:r>
      <w:r w:rsidR="001022E4">
        <w:rPr>
          <w:rFonts w:hint="eastAsia"/>
        </w:rPr>
        <w:t>；</w:t>
      </w:r>
    </w:p>
    <w:p w:rsidR="004D5C39" w:rsidRDefault="004D5C39" w:rsidP="00A33657">
      <w:r>
        <w:rPr>
          <w:rFonts w:hint="eastAsia"/>
        </w:rPr>
        <w:t>这个语句的功能？效率怎么样</w:t>
      </w:r>
    </w:p>
    <w:p w:rsidR="004D5C39" w:rsidRDefault="004D5C39" w:rsidP="00A33657"/>
    <w:p w:rsidR="004D5C39" w:rsidRPr="00CB13C2" w:rsidRDefault="004D5C39" w:rsidP="004D5C39">
      <w:pPr>
        <w:rPr>
          <w:highlight w:val="black"/>
        </w:rPr>
      </w:pPr>
      <w:r w:rsidRPr="00CB13C2">
        <w:rPr>
          <w:highlight w:val="black"/>
        </w:rPr>
        <w:t>merge into test1 using test2</w:t>
      </w:r>
    </w:p>
    <w:p w:rsidR="004D5C39" w:rsidRPr="00CB13C2" w:rsidRDefault="004D5C39" w:rsidP="004D5C39">
      <w:pPr>
        <w:rPr>
          <w:highlight w:val="black"/>
        </w:rPr>
      </w:pPr>
      <w:r w:rsidRPr="00CB13C2">
        <w:rPr>
          <w:highlight w:val="black"/>
        </w:rPr>
        <w:t>on (test1.id = test2.id)</w:t>
      </w:r>
    </w:p>
    <w:p w:rsidR="004D5C39" w:rsidRPr="00CB13C2" w:rsidRDefault="004D5C39" w:rsidP="004D5C39">
      <w:pPr>
        <w:rPr>
          <w:highlight w:val="black"/>
        </w:rPr>
      </w:pPr>
      <w:r w:rsidRPr="00CB13C2">
        <w:rPr>
          <w:highlight w:val="black"/>
        </w:rPr>
        <w:t xml:space="preserve">when matched then </w:t>
      </w:r>
    </w:p>
    <w:p w:rsidR="004D5C39" w:rsidRPr="00CB13C2" w:rsidRDefault="004D5C39" w:rsidP="004D5C39">
      <w:pPr>
        <w:rPr>
          <w:highlight w:val="black"/>
        </w:rPr>
      </w:pPr>
      <w:r w:rsidRPr="00CB13C2">
        <w:rPr>
          <w:highlight w:val="black"/>
        </w:rPr>
        <w:t>update set test1.name = test2.name;</w:t>
      </w:r>
    </w:p>
    <w:p w:rsidR="004D5C39" w:rsidRPr="004D5C39" w:rsidRDefault="004D5C39" w:rsidP="004D5C39">
      <w:r w:rsidRPr="00CB13C2">
        <w:rPr>
          <w:rFonts w:hint="eastAsia"/>
          <w:highlight w:val="black"/>
        </w:rPr>
        <w:t>一次扫描，效率高</w:t>
      </w:r>
    </w:p>
    <w:p w:rsidR="004D5C39" w:rsidRDefault="004D5C39" w:rsidP="00A33657"/>
    <w:p w:rsidR="00A56651" w:rsidRPr="00020181" w:rsidRDefault="00A56651" w:rsidP="00A33657">
      <w:pPr>
        <w:rPr>
          <w:b/>
        </w:rPr>
      </w:pPr>
      <w:r w:rsidRPr="00020181">
        <w:rPr>
          <w:b/>
        </w:rPr>
        <w:t>I</w:t>
      </w:r>
      <w:r w:rsidRPr="00020181">
        <w:rPr>
          <w:rFonts w:hint="eastAsia"/>
          <w:b/>
        </w:rPr>
        <w:t>nsert</w:t>
      </w:r>
      <w:r w:rsidRPr="00020181">
        <w:rPr>
          <w:b/>
        </w:rPr>
        <w:t xml:space="preserve"> </w:t>
      </w:r>
      <w:r w:rsidRPr="00020181">
        <w:rPr>
          <w:rFonts w:hint="eastAsia"/>
          <w:b/>
        </w:rPr>
        <w:t>into</w:t>
      </w:r>
      <w:r w:rsidRPr="00020181">
        <w:rPr>
          <w:rFonts w:hint="eastAsia"/>
          <w:b/>
        </w:rPr>
        <w:t>怎么办？</w:t>
      </w:r>
    </w:p>
    <w:p w:rsidR="00A56651" w:rsidRDefault="00020181" w:rsidP="00A33657">
      <w:r w:rsidRPr="00020181">
        <w:rPr>
          <w:rFonts w:hint="eastAsia"/>
        </w:rPr>
        <w:t xml:space="preserve">INSERT INTO </w:t>
      </w:r>
      <w:proofErr w:type="spellStart"/>
      <w:r w:rsidRPr="00020181">
        <w:rPr>
          <w:rFonts w:hint="eastAsia"/>
        </w:rPr>
        <w:t>table_name</w:t>
      </w:r>
      <w:proofErr w:type="spellEnd"/>
      <w:r w:rsidRPr="00020181">
        <w:rPr>
          <w:rFonts w:hint="eastAsia"/>
        </w:rPr>
        <w:t xml:space="preserve"> VALUES (</w:t>
      </w:r>
      <w:r w:rsidRPr="00020181">
        <w:rPr>
          <w:rFonts w:hint="eastAsia"/>
        </w:rPr>
        <w:t>值</w:t>
      </w:r>
      <w:r w:rsidRPr="00020181">
        <w:rPr>
          <w:rFonts w:hint="eastAsia"/>
        </w:rPr>
        <w:t xml:space="preserve">1, </w:t>
      </w:r>
      <w:r w:rsidRPr="00020181">
        <w:rPr>
          <w:rFonts w:hint="eastAsia"/>
        </w:rPr>
        <w:t>值</w:t>
      </w:r>
      <w:r w:rsidRPr="00020181">
        <w:rPr>
          <w:rFonts w:hint="eastAsia"/>
        </w:rPr>
        <w:t>2,....)</w:t>
      </w:r>
      <w:r>
        <w:t xml:space="preserve"> </w:t>
      </w:r>
      <w:r>
        <w:rPr>
          <w:rFonts w:hint="eastAsia"/>
        </w:rPr>
        <w:t>不符合规范为什么？</w:t>
      </w:r>
    </w:p>
    <w:p w:rsidR="00020181" w:rsidRDefault="00020181" w:rsidP="00A33657">
      <w:r w:rsidRPr="00020181">
        <w:rPr>
          <w:rFonts w:hint="eastAsia"/>
        </w:rPr>
        <w:t xml:space="preserve">INSERT INTO </w:t>
      </w:r>
      <w:proofErr w:type="spellStart"/>
      <w:r w:rsidRPr="00020181">
        <w:rPr>
          <w:rFonts w:hint="eastAsia"/>
        </w:rPr>
        <w:t>table_name</w:t>
      </w:r>
      <w:proofErr w:type="spellEnd"/>
      <w:r w:rsidRPr="00020181">
        <w:rPr>
          <w:rFonts w:hint="eastAsia"/>
        </w:rPr>
        <w:t xml:space="preserve"> (</w:t>
      </w:r>
      <w:r w:rsidRPr="00020181">
        <w:rPr>
          <w:rFonts w:hint="eastAsia"/>
        </w:rPr>
        <w:t>列</w:t>
      </w:r>
      <w:r w:rsidRPr="00020181">
        <w:rPr>
          <w:rFonts w:hint="eastAsia"/>
        </w:rPr>
        <w:t xml:space="preserve">1, </w:t>
      </w:r>
      <w:r w:rsidRPr="00020181">
        <w:rPr>
          <w:rFonts w:hint="eastAsia"/>
        </w:rPr>
        <w:t>列</w:t>
      </w:r>
      <w:r w:rsidRPr="00020181">
        <w:rPr>
          <w:rFonts w:hint="eastAsia"/>
        </w:rPr>
        <w:t>2,...) VALUES (</w:t>
      </w:r>
      <w:r w:rsidRPr="00020181">
        <w:rPr>
          <w:rFonts w:hint="eastAsia"/>
        </w:rPr>
        <w:t>值</w:t>
      </w:r>
      <w:r w:rsidRPr="00020181">
        <w:rPr>
          <w:rFonts w:hint="eastAsia"/>
        </w:rPr>
        <w:t xml:space="preserve">1, </w:t>
      </w:r>
      <w:r w:rsidRPr="00020181">
        <w:rPr>
          <w:rFonts w:hint="eastAsia"/>
        </w:rPr>
        <w:t>值</w:t>
      </w:r>
      <w:r w:rsidRPr="00020181">
        <w:rPr>
          <w:rFonts w:hint="eastAsia"/>
        </w:rPr>
        <w:t>2,....)</w:t>
      </w:r>
    </w:p>
    <w:p w:rsidR="00C97289" w:rsidRDefault="00C97289" w:rsidP="00A33657">
      <w:r w:rsidRPr="00020181">
        <w:rPr>
          <w:rFonts w:hint="eastAsia"/>
        </w:rPr>
        <w:t>INSERT INTO</w:t>
      </w:r>
      <w:r w:rsidRPr="00C97289">
        <w:t xml:space="preserve"> Table2(field</w:t>
      </w:r>
      <w:proofErr w:type="gramStart"/>
      <w:r w:rsidRPr="00C97289">
        <w:t>1,field</w:t>
      </w:r>
      <w:proofErr w:type="gramEnd"/>
      <w:r w:rsidRPr="00C97289">
        <w:t>2,...) select value1,value2,... from Table1</w:t>
      </w:r>
      <w:r w:rsidR="00A25C1D">
        <w:rPr>
          <w:rFonts w:hint="eastAsia"/>
        </w:rPr>
        <w:t>；</w:t>
      </w:r>
    </w:p>
    <w:p w:rsidR="00C97289" w:rsidRDefault="001022E4" w:rsidP="00A33657">
      <w:r w:rsidRPr="00020181">
        <w:rPr>
          <w:rFonts w:hint="eastAsia"/>
        </w:rPr>
        <w:t>INSERT INTO</w:t>
      </w:r>
      <w:r w:rsidRPr="00C97289">
        <w:t xml:space="preserve"> Table</w:t>
      </w:r>
      <w:r>
        <w:rPr>
          <w:rFonts w:hint="eastAsia"/>
        </w:rPr>
        <w:t>3</w:t>
      </w:r>
      <w:r w:rsidRPr="00C97289">
        <w:t>(field</w:t>
      </w:r>
      <w:proofErr w:type="gramStart"/>
      <w:r w:rsidRPr="00C97289">
        <w:t>1,field</w:t>
      </w:r>
      <w:proofErr w:type="gramEnd"/>
      <w:r w:rsidRPr="00C97289">
        <w:t>2,...) select value1,value2,... from Table1</w:t>
      </w:r>
      <w:r w:rsidR="00A25C1D">
        <w:rPr>
          <w:rFonts w:hint="eastAsia"/>
        </w:rPr>
        <w:t>；</w:t>
      </w:r>
    </w:p>
    <w:p w:rsidR="001022E4" w:rsidRDefault="001022E4" w:rsidP="00A33657">
      <w:r w:rsidRPr="00020181">
        <w:rPr>
          <w:rFonts w:hint="eastAsia"/>
        </w:rPr>
        <w:t>INSERT INTO</w:t>
      </w:r>
      <w:r w:rsidRPr="00C97289">
        <w:t xml:space="preserve"> Table</w:t>
      </w:r>
      <w:r>
        <w:rPr>
          <w:rFonts w:hint="eastAsia"/>
        </w:rPr>
        <w:t>4</w:t>
      </w:r>
      <w:r w:rsidRPr="00C97289">
        <w:t>(field</w:t>
      </w:r>
      <w:proofErr w:type="gramStart"/>
      <w:r w:rsidRPr="00C97289">
        <w:t>1,field</w:t>
      </w:r>
      <w:proofErr w:type="gramEnd"/>
      <w:r w:rsidRPr="00C97289">
        <w:t>2,...) select value1,value2,... from Table1</w:t>
      </w:r>
      <w:r w:rsidR="00A25C1D">
        <w:rPr>
          <w:rFonts w:hint="eastAsia"/>
        </w:rPr>
        <w:t>；</w:t>
      </w:r>
    </w:p>
    <w:p w:rsidR="001022E4" w:rsidRDefault="001022E4" w:rsidP="00A33657">
      <w:r>
        <w:rPr>
          <w:rFonts w:hint="eastAsia"/>
        </w:rPr>
        <w:t>……</w:t>
      </w:r>
    </w:p>
    <w:p w:rsidR="001022E4" w:rsidRPr="00A72161" w:rsidRDefault="001022E4" w:rsidP="001022E4">
      <w:pPr>
        <w:rPr>
          <w:highlight w:val="black"/>
        </w:rPr>
      </w:pPr>
      <w:r w:rsidRPr="00A72161">
        <w:rPr>
          <w:highlight w:val="black"/>
        </w:rPr>
        <w:t xml:space="preserve">insert all </w:t>
      </w:r>
    </w:p>
    <w:p w:rsidR="001022E4" w:rsidRPr="00A72161" w:rsidRDefault="001022E4" w:rsidP="001022E4">
      <w:pPr>
        <w:rPr>
          <w:highlight w:val="black"/>
        </w:rPr>
      </w:pPr>
      <w:r w:rsidRPr="00A72161">
        <w:rPr>
          <w:highlight w:val="black"/>
        </w:rPr>
        <w:t>into</w:t>
      </w:r>
      <w:r w:rsidR="00EF51AE" w:rsidRPr="00A72161">
        <w:rPr>
          <w:highlight w:val="black"/>
        </w:rPr>
        <w:t xml:space="preserve"> Table2</w:t>
      </w:r>
      <w:r w:rsidRPr="00A72161">
        <w:rPr>
          <w:highlight w:val="black"/>
        </w:rPr>
        <w:t xml:space="preserve"> </w:t>
      </w:r>
      <w:proofErr w:type="gramStart"/>
      <w:r w:rsidRPr="00A72161">
        <w:rPr>
          <w:highlight w:val="black"/>
        </w:rPr>
        <w:t>values(</w:t>
      </w:r>
      <w:proofErr w:type="gramEnd"/>
      <w:r w:rsidR="00A61D64" w:rsidRPr="00A72161">
        <w:rPr>
          <w:highlight w:val="black"/>
        </w:rPr>
        <w:t>value1</w:t>
      </w:r>
      <w:r w:rsidR="00A25C1D" w:rsidRPr="00A72161">
        <w:rPr>
          <w:highlight w:val="black"/>
        </w:rPr>
        <w:t>,</w:t>
      </w:r>
      <w:r w:rsidR="00A61D64" w:rsidRPr="00A72161">
        <w:rPr>
          <w:highlight w:val="black"/>
        </w:rPr>
        <w:t xml:space="preserve"> value2</w:t>
      </w:r>
      <w:r w:rsidR="00A25C1D" w:rsidRPr="00A72161">
        <w:rPr>
          <w:highlight w:val="black"/>
        </w:rPr>
        <w:t>,...</w:t>
      </w:r>
      <w:r w:rsidRPr="00A72161">
        <w:rPr>
          <w:highlight w:val="black"/>
        </w:rPr>
        <w:t>)</w:t>
      </w:r>
    </w:p>
    <w:p w:rsidR="001022E4" w:rsidRPr="00A72161" w:rsidRDefault="001022E4" w:rsidP="001022E4">
      <w:pPr>
        <w:rPr>
          <w:highlight w:val="black"/>
        </w:rPr>
      </w:pPr>
      <w:r w:rsidRPr="00A72161">
        <w:rPr>
          <w:highlight w:val="black"/>
        </w:rPr>
        <w:t>into</w:t>
      </w:r>
      <w:r w:rsidR="00EF51AE" w:rsidRPr="00A72161">
        <w:rPr>
          <w:highlight w:val="black"/>
        </w:rPr>
        <w:t xml:space="preserve"> Table</w:t>
      </w:r>
      <w:r w:rsidR="00A25C1D" w:rsidRPr="00A72161">
        <w:rPr>
          <w:rFonts w:hint="eastAsia"/>
          <w:highlight w:val="black"/>
        </w:rPr>
        <w:t>3</w:t>
      </w:r>
      <w:r w:rsidRPr="00A72161">
        <w:rPr>
          <w:highlight w:val="black"/>
        </w:rPr>
        <w:t xml:space="preserve"> </w:t>
      </w:r>
      <w:proofErr w:type="gramStart"/>
      <w:r w:rsidRPr="00A72161">
        <w:rPr>
          <w:highlight w:val="black"/>
        </w:rPr>
        <w:t>values</w:t>
      </w:r>
      <w:r w:rsidR="00A25C1D" w:rsidRPr="00A72161">
        <w:rPr>
          <w:highlight w:val="black"/>
        </w:rPr>
        <w:t>(</w:t>
      </w:r>
      <w:proofErr w:type="gramEnd"/>
      <w:r w:rsidR="00A61D64" w:rsidRPr="00A72161">
        <w:rPr>
          <w:highlight w:val="black"/>
        </w:rPr>
        <w:t>value1</w:t>
      </w:r>
      <w:r w:rsidR="00A25C1D" w:rsidRPr="00A72161">
        <w:rPr>
          <w:highlight w:val="black"/>
        </w:rPr>
        <w:t>,</w:t>
      </w:r>
      <w:r w:rsidR="00A61D64" w:rsidRPr="00A72161">
        <w:rPr>
          <w:highlight w:val="black"/>
        </w:rPr>
        <w:t xml:space="preserve"> value2</w:t>
      </w:r>
      <w:r w:rsidR="00A25C1D" w:rsidRPr="00A72161">
        <w:rPr>
          <w:highlight w:val="black"/>
        </w:rPr>
        <w:t>,...</w:t>
      </w:r>
      <w:r w:rsidRPr="00A72161">
        <w:rPr>
          <w:highlight w:val="black"/>
        </w:rPr>
        <w:t>)</w:t>
      </w:r>
    </w:p>
    <w:p w:rsidR="00A25C1D" w:rsidRPr="00A72161" w:rsidRDefault="00A25C1D" w:rsidP="00A25C1D">
      <w:pPr>
        <w:rPr>
          <w:highlight w:val="black"/>
        </w:rPr>
      </w:pPr>
      <w:r w:rsidRPr="00A72161">
        <w:rPr>
          <w:highlight w:val="black"/>
        </w:rPr>
        <w:t>into Table</w:t>
      </w:r>
      <w:r w:rsidRPr="00A72161">
        <w:rPr>
          <w:rFonts w:hint="eastAsia"/>
          <w:highlight w:val="black"/>
        </w:rPr>
        <w:t>4</w:t>
      </w:r>
      <w:r w:rsidRPr="00A72161">
        <w:rPr>
          <w:highlight w:val="black"/>
        </w:rPr>
        <w:t xml:space="preserve"> </w:t>
      </w:r>
      <w:proofErr w:type="gramStart"/>
      <w:r w:rsidRPr="00A72161">
        <w:rPr>
          <w:highlight w:val="black"/>
        </w:rPr>
        <w:t>values(</w:t>
      </w:r>
      <w:proofErr w:type="gramEnd"/>
      <w:r w:rsidR="00A61D64" w:rsidRPr="00A72161">
        <w:rPr>
          <w:highlight w:val="black"/>
        </w:rPr>
        <w:t>value1</w:t>
      </w:r>
      <w:r w:rsidRPr="00A72161">
        <w:rPr>
          <w:highlight w:val="black"/>
        </w:rPr>
        <w:t>,</w:t>
      </w:r>
      <w:r w:rsidR="00A61D64" w:rsidRPr="00A72161">
        <w:rPr>
          <w:highlight w:val="black"/>
        </w:rPr>
        <w:t xml:space="preserve"> value2</w:t>
      </w:r>
      <w:r w:rsidRPr="00A72161">
        <w:rPr>
          <w:highlight w:val="black"/>
        </w:rPr>
        <w:t>,...)</w:t>
      </w:r>
    </w:p>
    <w:p w:rsidR="001022E4" w:rsidRPr="00A72161" w:rsidRDefault="001022E4" w:rsidP="001022E4">
      <w:pPr>
        <w:rPr>
          <w:highlight w:val="black"/>
        </w:rPr>
      </w:pPr>
      <w:r w:rsidRPr="00A72161">
        <w:rPr>
          <w:highlight w:val="black"/>
        </w:rPr>
        <w:t xml:space="preserve">select </w:t>
      </w:r>
      <w:r w:rsidR="00A25C1D" w:rsidRPr="00A72161">
        <w:rPr>
          <w:highlight w:val="black"/>
        </w:rPr>
        <w:t>value</w:t>
      </w:r>
      <w:proofErr w:type="gramStart"/>
      <w:r w:rsidR="00A25C1D" w:rsidRPr="00A72161">
        <w:rPr>
          <w:highlight w:val="black"/>
        </w:rPr>
        <w:t>1,value</w:t>
      </w:r>
      <w:proofErr w:type="gramEnd"/>
      <w:r w:rsidR="00A25C1D" w:rsidRPr="00A72161">
        <w:rPr>
          <w:highlight w:val="black"/>
        </w:rPr>
        <w:t>2,...</w:t>
      </w:r>
    </w:p>
    <w:p w:rsidR="001022E4" w:rsidRPr="001432D0" w:rsidRDefault="001022E4" w:rsidP="001022E4">
      <w:r w:rsidRPr="00A72161">
        <w:rPr>
          <w:highlight w:val="black"/>
        </w:rPr>
        <w:t>from</w:t>
      </w:r>
      <w:r w:rsidR="00A25C1D" w:rsidRPr="00A72161">
        <w:rPr>
          <w:highlight w:val="black"/>
        </w:rPr>
        <w:t xml:space="preserve"> Table1</w:t>
      </w:r>
      <w:r w:rsidRPr="00A72161">
        <w:rPr>
          <w:highlight w:val="black"/>
        </w:rPr>
        <w:t>;</w:t>
      </w:r>
    </w:p>
    <w:p w:rsidR="0012352A" w:rsidRDefault="0012352A" w:rsidP="001022E4"/>
    <w:p w:rsidR="0012352A" w:rsidRPr="00A72161" w:rsidRDefault="0012352A" w:rsidP="0012352A">
      <w:pPr>
        <w:rPr>
          <w:highlight w:val="black"/>
        </w:rPr>
      </w:pPr>
      <w:r w:rsidRPr="00A72161">
        <w:rPr>
          <w:highlight w:val="black"/>
        </w:rPr>
        <w:t xml:space="preserve">insert all </w:t>
      </w:r>
    </w:p>
    <w:p w:rsidR="0012352A" w:rsidRPr="00A72161" w:rsidRDefault="0012352A" w:rsidP="0012352A">
      <w:pPr>
        <w:rPr>
          <w:highlight w:val="black"/>
        </w:rPr>
      </w:pPr>
      <w:r w:rsidRPr="00A72161">
        <w:rPr>
          <w:highlight w:val="black"/>
        </w:rPr>
        <w:t>when (</w:t>
      </w:r>
      <w:r w:rsidR="00110C5B" w:rsidRPr="00A72161">
        <w:rPr>
          <w:highlight w:val="black"/>
        </w:rPr>
        <w:t>value1</w:t>
      </w:r>
      <w:r w:rsidRPr="00A72161">
        <w:rPr>
          <w:highlight w:val="black"/>
        </w:rPr>
        <w:t>= '</w:t>
      </w:r>
      <w:r w:rsidRPr="00A72161">
        <w:rPr>
          <w:rFonts w:hint="eastAsia"/>
          <w:highlight w:val="black"/>
        </w:rPr>
        <w:t>条件</w:t>
      </w:r>
      <w:r w:rsidRPr="00A72161">
        <w:rPr>
          <w:highlight w:val="black"/>
        </w:rPr>
        <w:t xml:space="preserve">1') then </w:t>
      </w:r>
    </w:p>
    <w:p w:rsidR="0012352A" w:rsidRPr="00A72161" w:rsidRDefault="0012352A" w:rsidP="0012352A">
      <w:pPr>
        <w:rPr>
          <w:highlight w:val="black"/>
        </w:rPr>
      </w:pPr>
      <w:r w:rsidRPr="00A72161">
        <w:rPr>
          <w:highlight w:val="black"/>
        </w:rPr>
        <w:t xml:space="preserve">into </w:t>
      </w:r>
      <w:r w:rsidR="001432D0" w:rsidRPr="00A72161">
        <w:rPr>
          <w:highlight w:val="black"/>
        </w:rPr>
        <w:t>Table2</w:t>
      </w:r>
      <w:r w:rsidRPr="00A72161">
        <w:rPr>
          <w:highlight w:val="black"/>
        </w:rPr>
        <w:t xml:space="preserve"> </w:t>
      </w:r>
      <w:proofErr w:type="gramStart"/>
      <w:r w:rsidRPr="00A72161">
        <w:rPr>
          <w:highlight w:val="black"/>
        </w:rPr>
        <w:t>values(</w:t>
      </w:r>
      <w:proofErr w:type="gramEnd"/>
      <w:r w:rsidR="0085176B" w:rsidRPr="00A72161">
        <w:rPr>
          <w:highlight w:val="black"/>
        </w:rPr>
        <w:t>value1</w:t>
      </w:r>
      <w:r w:rsidR="001432D0" w:rsidRPr="00A72161">
        <w:rPr>
          <w:highlight w:val="black"/>
        </w:rPr>
        <w:t>,</w:t>
      </w:r>
      <w:r w:rsidR="0085176B" w:rsidRPr="00A72161">
        <w:rPr>
          <w:highlight w:val="black"/>
        </w:rPr>
        <w:t xml:space="preserve"> value2</w:t>
      </w:r>
      <w:r w:rsidR="001432D0" w:rsidRPr="00A72161">
        <w:rPr>
          <w:highlight w:val="black"/>
        </w:rPr>
        <w:t>,...</w:t>
      </w:r>
      <w:r w:rsidRPr="00A72161">
        <w:rPr>
          <w:highlight w:val="black"/>
        </w:rPr>
        <w:t>)</w:t>
      </w:r>
    </w:p>
    <w:p w:rsidR="0012352A" w:rsidRPr="00A72161" w:rsidRDefault="0012352A" w:rsidP="0012352A">
      <w:pPr>
        <w:rPr>
          <w:highlight w:val="black"/>
        </w:rPr>
      </w:pPr>
      <w:r w:rsidRPr="00A72161">
        <w:rPr>
          <w:highlight w:val="black"/>
        </w:rPr>
        <w:t>when (</w:t>
      </w:r>
      <w:r w:rsidR="00110C5B" w:rsidRPr="00A72161">
        <w:rPr>
          <w:highlight w:val="black"/>
        </w:rPr>
        <w:t>value1</w:t>
      </w:r>
      <w:r w:rsidRPr="00A72161">
        <w:rPr>
          <w:highlight w:val="black"/>
        </w:rPr>
        <w:t>= '</w:t>
      </w:r>
      <w:r w:rsidRPr="00A72161">
        <w:rPr>
          <w:rFonts w:hint="eastAsia"/>
          <w:highlight w:val="black"/>
        </w:rPr>
        <w:t>条件</w:t>
      </w:r>
      <w:r w:rsidRPr="00A72161">
        <w:rPr>
          <w:highlight w:val="black"/>
        </w:rPr>
        <w:t xml:space="preserve">2') then </w:t>
      </w:r>
    </w:p>
    <w:p w:rsidR="0012352A" w:rsidRPr="00A72161" w:rsidRDefault="0012352A" w:rsidP="0012352A">
      <w:pPr>
        <w:rPr>
          <w:highlight w:val="black"/>
        </w:rPr>
      </w:pPr>
      <w:r w:rsidRPr="00A72161">
        <w:rPr>
          <w:highlight w:val="black"/>
        </w:rPr>
        <w:t xml:space="preserve">into </w:t>
      </w:r>
      <w:r w:rsidR="001432D0" w:rsidRPr="00A72161">
        <w:rPr>
          <w:highlight w:val="black"/>
        </w:rPr>
        <w:t>Table</w:t>
      </w:r>
      <w:r w:rsidR="001432D0" w:rsidRPr="00A72161">
        <w:rPr>
          <w:rFonts w:hint="eastAsia"/>
          <w:highlight w:val="black"/>
        </w:rPr>
        <w:t>3</w:t>
      </w:r>
      <w:r w:rsidR="001432D0" w:rsidRPr="00A72161">
        <w:rPr>
          <w:highlight w:val="black"/>
        </w:rPr>
        <w:t xml:space="preserve"> </w:t>
      </w:r>
      <w:proofErr w:type="gramStart"/>
      <w:r w:rsidR="001432D0" w:rsidRPr="00A72161">
        <w:rPr>
          <w:highlight w:val="black"/>
        </w:rPr>
        <w:t>values(</w:t>
      </w:r>
      <w:proofErr w:type="gramEnd"/>
      <w:r w:rsidR="0085176B" w:rsidRPr="00A72161">
        <w:rPr>
          <w:highlight w:val="black"/>
        </w:rPr>
        <w:t>value1</w:t>
      </w:r>
      <w:r w:rsidR="001432D0" w:rsidRPr="00A72161">
        <w:rPr>
          <w:highlight w:val="black"/>
        </w:rPr>
        <w:t>,</w:t>
      </w:r>
      <w:r w:rsidR="0085176B" w:rsidRPr="00A72161">
        <w:rPr>
          <w:highlight w:val="black"/>
        </w:rPr>
        <w:t xml:space="preserve"> value2</w:t>
      </w:r>
      <w:r w:rsidR="001432D0" w:rsidRPr="00A72161">
        <w:rPr>
          <w:highlight w:val="black"/>
        </w:rPr>
        <w:t>,...)</w:t>
      </w:r>
    </w:p>
    <w:p w:rsidR="001432D0" w:rsidRPr="00A72161" w:rsidRDefault="001432D0" w:rsidP="001432D0">
      <w:pPr>
        <w:rPr>
          <w:highlight w:val="black"/>
        </w:rPr>
      </w:pPr>
      <w:r w:rsidRPr="00A72161">
        <w:rPr>
          <w:highlight w:val="black"/>
        </w:rPr>
        <w:t>when (</w:t>
      </w:r>
      <w:r w:rsidR="00110C5B" w:rsidRPr="00A72161">
        <w:rPr>
          <w:highlight w:val="black"/>
        </w:rPr>
        <w:t>value1</w:t>
      </w:r>
      <w:r w:rsidRPr="00A72161">
        <w:rPr>
          <w:highlight w:val="black"/>
        </w:rPr>
        <w:t>= '</w:t>
      </w:r>
      <w:r w:rsidRPr="00A72161">
        <w:rPr>
          <w:rFonts w:hint="eastAsia"/>
          <w:highlight w:val="black"/>
        </w:rPr>
        <w:t>条件</w:t>
      </w:r>
      <w:r w:rsidRPr="00A72161">
        <w:rPr>
          <w:rFonts w:hint="eastAsia"/>
          <w:highlight w:val="black"/>
        </w:rPr>
        <w:t>3</w:t>
      </w:r>
      <w:r w:rsidRPr="00A72161">
        <w:rPr>
          <w:highlight w:val="black"/>
        </w:rPr>
        <w:t xml:space="preserve">') then </w:t>
      </w:r>
    </w:p>
    <w:p w:rsidR="001432D0" w:rsidRPr="00A72161" w:rsidRDefault="001432D0" w:rsidP="0012352A">
      <w:pPr>
        <w:rPr>
          <w:highlight w:val="black"/>
        </w:rPr>
      </w:pPr>
      <w:r w:rsidRPr="00A72161">
        <w:rPr>
          <w:highlight w:val="black"/>
        </w:rPr>
        <w:t>into Table</w:t>
      </w:r>
      <w:r w:rsidRPr="00A72161">
        <w:rPr>
          <w:rFonts w:hint="eastAsia"/>
          <w:highlight w:val="black"/>
        </w:rPr>
        <w:t>4</w:t>
      </w:r>
      <w:r w:rsidRPr="00A72161">
        <w:rPr>
          <w:highlight w:val="black"/>
        </w:rPr>
        <w:t xml:space="preserve"> </w:t>
      </w:r>
      <w:proofErr w:type="gramStart"/>
      <w:r w:rsidRPr="00A72161">
        <w:rPr>
          <w:highlight w:val="black"/>
        </w:rPr>
        <w:t>values(</w:t>
      </w:r>
      <w:proofErr w:type="gramEnd"/>
      <w:r w:rsidR="0085176B" w:rsidRPr="00A72161">
        <w:rPr>
          <w:highlight w:val="black"/>
        </w:rPr>
        <w:t>value1</w:t>
      </w:r>
      <w:r w:rsidRPr="00A72161">
        <w:rPr>
          <w:highlight w:val="black"/>
        </w:rPr>
        <w:t>,</w:t>
      </w:r>
      <w:r w:rsidR="0085176B" w:rsidRPr="00A72161">
        <w:rPr>
          <w:highlight w:val="black"/>
        </w:rPr>
        <w:t xml:space="preserve"> value2</w:t>
      </w:r>
      <w:r w:rsidRPr="00A72161">
        <w:rPr>
          <w:highlight w:val="black"/>
        </w:rPr>
        <w:t>,...)</w:t>
      </w:r>
    </w:p>
    <w:p w:rsidR="001432D0" w:rsidRPr="00A72161" w:rsidRDefault="001432D0" w:rsidP="001432D0">
      <w:pPr>
        <w:rPr>
          <w:highlight w:val="black"/>
        </w:rPr>
      </w:pPr>
      <w:r w:rsidRPr="00A72161">
        <w:rPr>
          <w:highlight w:val="black"/>
        </w:rPr>
        <w:t>select value</w:t>
      </w:r>
      <w:proofErr w:type="gramStart"/>
      <w:r w:rsidRPr="00A72161">
        <w:rPr>
          <w:highlight w:val="black"/>
        </w:rPr>
        <w:t>1,value</w:t>
      </w:r>
      <w:proofErr w:type="gramEnd"/>
      <w:r w:rsidRPr="00A72161">
        <w:rPr>
          <w:highlight w:val="black"/>
        </w:rPr>
        <w:t>2,...</w:t>
      </w:r>
    </w:p>
    <w:p w:rsidR="001432D0" w:rsidRPr="001432D0" w:rsidRDefault="001432D0" w:rsidP="001432D0">
      <w:r w:rsidRPr="00A72161">
        <w:rPr>
          <w:highlight w:val="black"/>
        </w:rPr>
        <w:t>from Table1;</w:t>
      </w:r>
    </w:p>
    <w:p w:rsidR="0012352A" w:rsidRPr="001022E4" w:rsidRDefault="0012352A" w:rsidP="001022E4"/>
    <w:p w:rsidR="00C97289" w:rsidRPr="004D5C39" w:rsidRDefault="0049737F" w:rsidP="0049737F">
      <w:pPr>
        <w:pStyle w:val="2"/>
      </w:pPr>
      <w:r>
        <w:rPr>
          <w:rFonts w:hint="eastAsia"/>
        </w:rPr>
        <w:t>结语：</w:t>
      </w:r>
      <w:r w:rsidR="00477838">
        <w:rPr>
          <w:rFonts w:hint="eastAsia"/>
        </w:rPr>
        <w:t>纸上得来终觉浅</w:t>
      </w:r>
      <w:r w:rsidR="00477838">
        <w:rPr>
          <w:rFonts w:hint="eastAsia"/>
        </w:rPr>
        <w:t xml:space="preserve"> </w:t>
      </w:r>
      <w:r w:rsidR="00477838">
        <w:rPr>
          <w:rFonts w:hint="eastAsia"/>
        </w:rPr>
        <w:t>绝知此事要躬行</w:t>
      </w:r>
    </w:p>
    <w:sectPr w:rsidR="00C97289" w:rsidRPr="004D5C39" w:rsidSect="00990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410" w:rsidRDefault="00442410" w:rsidP="00085C44">
      <w:r>
        <w:separator/>
      </w:r>
    </w:p>
  </w:endnote>
  <w:endnote w:type="continuationSeparator" w:id="0">
    <w:p w:rsidR="00442410" w:rsidRDefault="00442410" w:rsidP="00085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410" w:rsidRDefault="00442410" w:rsidP="00085C44">
      <w:r>
        <w:separator/>
      </w:r>
    </w:p>
  </w:footnote>
  <w:footnote w:type="continuationSeparator" w:id="0">
    <w:p w:rsidR="00442410" w:rsidRDefault="00442410" w:rsidP="00085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54EDB"/>
    <w:multiLevelType w:val="hybridMultilevel"/>
    <w:tmpl w:val="28ACAC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690A35"/>
    <w:multiLevelType w:val="hybridMultilevel"/>
    <w:tmpl w:val="3A508FE8"/>
    <w:lvl w:ilvl="0" w:tplc="B246C7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DD706C"/>
    <w:multiLevelType w:val="multilevel"/>
    <w:tmpl w:val="650C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B3D1F"/>
    <w:multiLevelType w:val="hybridMultilevel"/>
    <w:tmpl w:val="309643DA"/>
    <w:lvl w:ilvl="0" w:tplc="73AC0F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F878C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1E9B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76044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2E283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5CEE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B80D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BE95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50989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5855FAC"/>
    <w:multiLevelType w:val="hybridMultilevel"/>
    <w:tmpl w:val="2A901D00"/>
    <w:lvl w:ilvl="0" w:tplc="0F34A5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902A1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CE7D7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F066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08401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F06E1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C666C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F8D0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D08E6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D342332"/>
    <w:multiLevelType w:val="multilevel"/>
    <w:tmpl w:val="F416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2315F9"/>
    <w:multiLevelType w:val="multilevel"/>
    <w:tmpl w:val="56D0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AC4EEC"/>
    <w:multiLevelType w:val="multilevel"/>
    <w:tmpl w:val="ECAC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DE4C06"/>
    <w:multiLevelType w:val="multilevel"/>
    <w:tmpl w:val="9806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5C44"/>
    <w:rsid w:val="00014386"/>
    <w:rsid w:val="00020181"/>
    <w:rsid w:val="00043A44"/>
    <w:rsid w:val="00060141"/>
    <w:rsid w:val="00062464"/>
    <w:rsid w:val="00085C44"/>
    <w:rsid w:val="000A7099"/>
    <w:rsid w:val="000B5CA3"/>
    <w:rsid w:val="000C5142"/>
    <w:rsid w:val="000E0900"/>
    <w:rsid w:val="001022E4"/>
    <w:rsid w:val="00110C5B"/>
    <w:rsid w:val="0012352A"/>
    <w:rsid w:val="001432D0"/>
    <w:rsid w:val="001460B0"/>
    <w:rsid w:val="001A2861"/>
    <w:rsid w:val="001A4B5A"/>
    <w:rsid w:val="001E201F"/>
    <w:rsid w:val="001F482A"/>
    <w:rsid w:val="00211608"/>
    <w:rsid w:val="00215F4E"/>
    <w:rsid w:val="0024559F"/>
    <w:rsid w:val="002618FF"/>
    <w:rsid w:val="00262DA5"/>
    <w:rsid w:val="002A7B00"/>
    <w:rsid w:val="002B2CB8"/>
    <w:rsid w:val="002D721A"/>
    <w:rsid w:val="002E6258"/>
    <w:rsid w:val="003311AA"/>
    <w:rsid w:val="0033350D"/>
    <w:rsid w:val="00350DF0"/>
    <w:rsid w:val="00354CA0"/>
    <w:rsid w:val="003835AA"/>
    <w:rsid w:val="00390D0F"/>
    <w:rsid w:val="003D3FF9"/>
    <w:rsid w:val="003D73AD"/>
    <w:rsid w:val="003E56BC"/>
    <w:rsid w:val="003F66A5"/>
    <w:rsid w:val="00411FB6"/>
    <w:rsid w:val="00442410"/>
    <w:rsid w:val="00477838"/>
    <w:rsid w:val="00496262"/>
    <w:rsid w:val="0049737F"/>
    <w:rsid w:val="004D5C39"/>
    <w:rsid w:val="004D6A52"/>
    <w:rsid w:val="005073FA"/>
    <w:rsid w:val="00555928"/>
    <w:rsid w:val="00574E5F"/>
    <w:rsid w:val="005B5747"/>
    <w:rsid w:val="005E78F8"/>
    <w:rsid w:val="00611125"/>
    <w:rsid w:val="00623F97"/>
    <w:rsid w:val="006271F1"/>
    <w:rsid w:val="00645EC9"/>
    <w:rsid w:val="00664175"/>
    <w:rsid w:val="00664910"/>
    <w:rsid w:val="006B7C53"/>
    <w:rsid w:val="006D53DC"/>
    <w:rsid w:val="007052FA"/>
    <w:rsid w:val="00785552"/>
    <w:rsid w:val="00785E97"/>
    <w:rsid w:val="0078777C"/>
    <w:rsid w:val="00796041"/>
    <w:rsid w:val="007B626A"/>
    <w:rsid w:val="007F51CD"/>
    <w:rsid w:val="00812752"/>
    <w:rsid w:val="0083063A"/>
    <w:rsid w:val="00833C8D"/>
    <w:rsid w:val="00835397"/>
    <w:rsid w:val="00850818"/>
    <w:rsid w:val="0085176B"/>
    <w:rsid w:val="00862175"/>
    <w:rsid w:val="008C1F19"/>
    <w:rsid w:val="00925D67"/>
    <w:rsid w:val="0097276A"/>
    <w:rsid w:val="0097300F"/>
    <w:rsid w:val="00974735"/>
    <w:rsid w:val="00974A23"/>
    <w:rsid w:val="00990243"/>
    <w:rsid w:val="009C4878"/>
    <w:rsid w:val="009F4730"/>
    <w:rsid w:val="00A0482C"/>
    <w:rsid w:val="00A25C1D"/>
    <w:rsid w:val="00A33657"/>
    <w:rsid w:val="00A47D4A"/>
    <w:rsid w:val="00A54A96"/>
    <w:rsid w:val="00A56651"/>
    <w:rsid w:val="00A61D64"/>
    <w:rsid w:val="00A72161"/>
    <w:rsid w:val="00AD7EEE"/>
    <w:rsid w:val="00B041BD"/>
    <w:rsid w:val="00B0664C"/>
    <w:rsid w:val="00B60AEB"/>
    <w:rsid w:val="00B64F16"/>
    <w:rsid w:val="00B67F54"/>
    <w:rsid w:val="00BA49DF"/>
    <w:rsid w:val="00BF0EF5"/>
    <w:rsid w:val="00BF62F8"/>
    <w:rsid w:val="00C15178"/>
    <w:rsid w:val="00C95A26"/>
    <w:rsid w:val="00C97289"/>
    <w:rsid w:val="00CB13C2"/>
    <w:rsid w:val="00CB2411"/>
    <w:rsid w:val="00CC5DEB"/>
    <w:rsid w:val="00CD2F91"/>
    <w:rsid w:val="00CF1B1C"/>
    <w:rsid w:val="00D76C4A"/>
    <w:rsid w:val="00D96BCD"/>
    <w:rsid w:val="00DB2C3E"/>
    <w:rsid w:val="00DB46DD"/>
    <w:rsid w:val="00DD5943"/>
    <w:rsid w:val="00E01E87"/>
    <w:rsid w:val="00E15315"/>
    <w:rsid w:val="00E20C4A"/>
    <w:rsid w:val="00E26B7E"/>
    <w:rsid w:val="00E37329"/>
    <w:rsid w:val="00E419E3"/>
    <w:rsid w:val="00E5205B"/>
    <w:rsid w:val="00E62EDC"/>
    <w:rsid w:val="00E652C9"/>
    <w:rsid w:val="00E81BF0"/>
    <w:rsid w:val="00E8703C"/>
    <w:rsid w:val="00E87833"/>
    <w:rsid w:val="00EF10DE"/>
    <w:rsid w:val="00EF18AE"/>
    <w:rsid w:val="00EF51AE"/>
    <w:rsid w:val="00F7321F"/>
    <w:rsid w:val="00F9407F"/>
    <w:rsid w:val="00FB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6E8B9"/>
  <w15:docId w15:val="{09E0DAED-970B-486A-96BE-67D5CF4E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024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6B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48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85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085C4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85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085C44"/>
    <w:rPr>
      <w:sz w:val="18"/>
      <w:szCs w:val="18"/>
    </w:rPr>
  </w:style>
  <w:style w:type="paragraph" w:styleId="a7">
    <w:name w:val="List Paragraph"/>
    <w:basedOn w:val="a"/>
    <w:uiPriority w:val="34"/>
    <w:qFormat/>
    <w:rsid w:val="005E78F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F48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a9"/>
    <w:uiPriority w:val="99"/>
    <w:semiHidden/>
    <w:unhideWhenUsed/>
    <w:rsid w:val="001F482A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1F482A"/>
    <w:rPr>
      <w:rFonts w:ascii="宋体" w:eastAsia="宋体"/>
      <w:sz w:val="18"/>
      <w:szCs w:val="18"/>
    </w:rPr>
  </w:style>
  <w:style w:type="paragraph" w:customStyle="1" w:styleId="aa">
    <w:name w:val="文档正文"/>
    <w:basedOn w:val="a"/>
    <w:link w:val="Char"/>
    <w:qFormat/>
    <w:rsid w:val="00AD7EEE"/>
    <w:pPr>
      <w:adjustRightInd w:val="0"/>
      <w:spacing w:before="60" w:after="60" w:line="360" w:lineRule="atLeast"/>
      <w:ind w:firstLine="482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">
    <w:name w:val="文档正文 Char"/>
    <w:link w:val="aa"/>
    <w:rsid w:val="00AD7EEE"/>
    <w:rPr>
      <w:rFonts w:ascii="Times New Roman" w:eastAsia="宋体" w:hAnsi="Times New Roman" w:cs="Times New Roman"/>
      <w:kern w:val="0"/>
      <w:sz w:val="24"/>
      <w:szCs w:val="20"/>
    </w:rPr>
  </w:style>
  <w:style w:type="paragraph" w:styleId="ab">
    <w:name w:val="Subtitle"/>
    <w:basedOn w:val="a"/>
    <w:next w:val="a"/>
    <w:link w:val="ac"/>
    <w:uiPriority w:val="11"/>
    <w:qFormat/>
    <w:rsid w:val="0086217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86217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96BC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3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11102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6963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901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7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4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0687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19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6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5731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5255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79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2391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none" w:sz="0" w:space="0" w:color="auto"/>
                <w:bottom w:val="single" w:sz="6" w:space="0" w:color="DBDBDB"/>
                <w:right w:val="none" w:sz="0" w:space="0" w:color="auto"/>
              </w:divBdr>
            </w:div>
          </w:divsChild>
        </w:div>
      </w:divsChild>
    </w:div>
    <w:div w:id="12068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84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06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86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443674">
                                          <w:marLeft w:val="0"/>
                                          <w:marRight w:val="0"/>
                                          <w:marTop w:val="0"/>
                                          <w:marBottom w:val="27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48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9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202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954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5098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0200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1991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6308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10</Pages>
  <Words>1212</Words>
  <Characters>6914</Characters>
  <Application>Microsoft Office Word</Application>
  <DocSecurity>0</DocSecurity>
  <Lines>57</Lines>
  <Paragraphs>16</Paragraphs>
  <ScaleCrop>false</ScaleCrop>
  <Company>test</Company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yinhw</dc:creator>
  <cp:keywords/>
  <dc:description/>
  <cp:lastModifiedBy>yinhw</cp:lastModifiedBy>
  <cp:revision>114</cp:revision>
  <dcterms:created xsi:type="dcterms:W3CDTF">2015-07-10T02:16:00Z</dcterms:created>
  <dcterms:modified xsi:type="dcterms:W3CDTF">2018-10-30T05:39:00Z</dcterms:modified>
</cp:coreProperties>
</file>