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67F66" w:rsidRDefault="00911942">
      <w:pPr>
        <w:spacing w:after="100" w:afterAutospacing="1"/>
        <w:jc w:val="center"/>
        <w:rPr>
          <w:rFonts w:ascii="黑体" w:eastAsia="黑体" w:hAnsi="黑体"/>
          <w:b/>
          <w:color w:val="000000"/>
          <w:sz w:val="48"/>
          <w:szCs w:val="48"/>
        </w:rPr>
      </w:pPr>
      <w:r>
        <w:rPr>
          <w:rFonts w:ascii="黑体" w:eastAsia="黑体" w:hAnsi="黑体" w:hint="eastAsia"/>
          <w:color w:val="000000"/>
          <w:sz w:val="48"/>
          <w:szCs w:val="48"/>
        </w:rPr>
        <w:t>大连东软信息学院</w:t>
      </w:r>
    </w:p>
    <w:p w:rsidR="00667F66" w:rsidRDefault="00911942">
      <w:pPr>
        <w:jc w:val="center"/>
        <w:rPr>
          <w:rFonts w:ascii="黑体" w:eastAsia="黑体" w:hAnsi="黑体"/>
          <w:b/>
          <w:sz w:val="52"/>
          <w:szCs w:val="52"/>
        </w:rPr>
      </w:pPr>
      <w:r>
        <w:rPr>
          <w:rFonts w:ascii="黑体" w:eastAsia="黑体" w:hAnsi="黑体" w:hint="eastAsia"/>
          <w:b/>
          <w:sz w:val="52"/>
          <w:szCs w:val="52"/>
        </w:rPr>
        <w:t>毕业设计（</w:t>
      </w:r>
      <w:r w:rsidR="006D75CA">
        <w:rPr>
          <w:rFonts w:ascii="黑体" w:eastAsia="黑体" w:hAnsi="黑体" w:hint="eastAsia"/>
          <w:b/>
          <w:sz w:val="52"/>
          <w:szCs w:val="52"/>
        </w:rPr>
        <w:t>论文</w:t>
      </w:r>
      <w:r>
        <w:rPr>
          <w:rFonts w:ascii="黑体" w:eastAsia="黑体" w:hAnsi="黑体" w:hint="eastAsia"/>
          <w:b/>
          <w:sz w:val="52"/>
          <w:szCs w:val="52"/>
        </w:rPr>
        <w:t>）</w:t>
      </w:r>
    </w:p>
    <w:p w:rsidR="00667F66" w:rsidRDefault="00667F66">
      <w:pPr>
        <w:widowControl/>
        <w:tabs>
          <w:tab w:val="left" w:pos="377"/>
        </w:tabs>
        <w:spacing w:line="300" w:lineRule="auto"/>
        <w:jc w:val="center"/>
        <w:rPr>
          <w:rFonts w:ascii="黑体" w:eastAsia="黑体" w:hAnsi="黑体"/>
          <w:b/>
          <w:kern w:val="0"/>
          <w:sz w:val="32"/>
          <w:szCs w:val="32"/>
          <w:lang w:bidi="en-US"/>
        </w:rPr>
      </w:pPr>
    </w:p>
    <w:p w:rsidR="00667F66" w:rsidRDefault="00667F66">
      <w:pPr>
        <w:widowControl/>
        <w:tabs>
          <w:tab w:val="left" w:pos="377"/>
        </w:tabs>
        <w:spacing w:line="300" w:lineRule="auto"/>
        <w:jc w:val="center"/>
        <w:rPr>
          <w:rFonts w:ascii="黑体" w:eastAsia="黑体" w:hAnsi="黑体"/>
          <w:b/>
          <w:kern w:val="0"/>
          <w:sz w:val="32"/>
          <w:szCs w:val="32"/>
          <w:lang w:bidi="en-US"/>
        </w:rPr>
      </w:pPr>
    </w:p>
    <w:p w:rsidR="00667F66" w:rsidRDefault="006D75CA" w:rsidP="008263EF">
      <w:pPr>
        <w:widowControl/>
        <w:tabs>
          <w:tab w:val="left" w:pos="377"/>
        </w:tabs>
        <w:spacing w:afterLines="100" w:line="300" w:lineRule="auto"/>
        <w:jc w:val="center"/>
        <w:rPr>
          <w:rFonts w:ascii="黑体" w:eastAsia="黑体" w:hAnsi="黑体"/>
          <w:b/>
          <w:kern w:val="0"/>
          <w:sz w:val="32"/>
          <w:szCs w:val="32"/>
          <w:lang w:bidi="en-US"/>
        </w:rPr>
      </w:pPr>
      <w:r>
        <w:rPr>
          <w:rFonts w:ascii="黑体" w:eastAsia="黑体" w:hAnsi="黑体" w:hint="eastAsia"/>
          <w:b/>
          <w:kern w:val="0"/>
          <w:sz w:val="32"/>
          <w:szCs w:val="32"/>
          <w:lang w:bidi="en-US"/>
        </w:rPr>
        <w:t>报告</w:t>
      </w:r>
      <w:r w:rsidR="00E01361">
        <w:rPr>
          <w:rFonts w:ascii="黑体" w:eastAsia="黑体" w:hAnsi="黑体" w:hint="eastAsia"/>
          <w:b/>
          <w:kern w:val="0"/>
          <w:sz w:val="32"/>
          <w:szCs w:val="32"/>
          <w:lang w:bidi="en-US"/>
        </w:rPr>
        <w:t>题目：</w:t>
      </w:r>
      <w:r w:rsidR="00603CDA">
        <w:rPr>
          <w:rFonts w:ascii="黑体" w:eastAsia="黑体" w:hAnsi="黑体" w:hint="eastAsia"/>
          <w:b/>
          <w:kern w:val="0"/>
          <w:sz w:val="32"/>
          <w:szCs w:val="32"/>
          <w:lang w:bidi="en-US"/>
        </w:rPr>
        <w:t>吉林兴业银行个人理财产品营销策略调研报告</w:t>
      </w:r>
    </w:p>
    <w:p w:rsidR="00E01361" w:rsidRDefault="00603CDA" w:rsidP="008263EF">
      <w:pPr>
        <w:widowControl/>
        <w:tabs>
          <w:tab w:val="left" w:pos="377"/>
        </w:tabs>
        <w:spacing w:afterLines="100"/>
        <w:jc w:val="center"/>
        <w:rPr>
          <w:rFonts w:ascii="黑体" w:eastAsia="黑体" w:hAnsi="黑体"/>
          <w:b/>
          <w:kern w:val="0"/>
          <w:sz w:val="32"/>
          <w:szCs w:val="32"/>
          <w:lang w:bidi="en-US"/>
        </w:rPr>
      </w:pPr>
      <w:r>
        <w:rPr>
          <w:rFonts w:ascii="黑体" w:eastAsia="黑体" w:hAnsi="黑体"/>
          <w:b/>
          <w:kern w:val="0"/>
          <w:sz w:val="32"/>
          <w:szCs w:val="32"/>
          <w:lang w:bidi="en-US"/>
        </w:rPr>
        <w:t>A Survey Report on the Marketing Strategies of Personal Financial Products in the Industrial Bank in the City of Jilin</w:t>
      </w:r>
      <w:r w:rsidR="00E01361" w:rsidRPr="00E01361">
        <w:rPr>
          <w:rFonts w:ascii="黑体" w:eastAsia="黑体" w:hAnsi="黑体" w:hint="eastAsia"/>
          <w:b/>
          <w:kern w:val="0"/>
          <w:sz w:val="32"/>
          <w:szCs w:val="32"/>
          <w:lang w:bidi="en-US"/>
        </w:rPr>
        <w:t xml:space="preserve"> </w:t>
      </w:r>
    </w:p>
    <w:p w:rsidR="00667F66" w:rsidRDefault="00667F66">
      <w:pPr>
        <w:widowControl/>
        <w:tabs>
          <w:tab w:val="left" w:pos="377"/>
        </w:tabs>
        <w:spacing w:line="300" w:lineRule="auto"/>
        <w:jc w:val="center"/>
        <w:rPr>
          <w:rFonts w:ascii="黑体" w:eastAsia="黑体" w:hAnsi="黑体"/>
          <w:b/>
          <w:kern w:val="0"/>
          <w:sz w:val="32"/>
          <w:szCs w:val="32"/>
          <w:lang w:bidi="en-US"/>
        </w:rPr>
      </w:pPr>
    </w:p>
    <w:p w:rsidR="00667F66" w:rsidRDefault="00667F66">
      <w:pPr>
        <w:jc w:val="center"/>
        <w:rPr>
          <w:rFonts w:eastAsia="黑体"/>
          <w:sz w:val="28"/>
          <w:szCs w:val="28"/>
        </w:rPr>
      </w:pPr>
    </w:p>
    <w:p w:rsidR="00667F66" w:rsidRDefault="00667F66">
      <w:pPr>
        <w:jc w:val="center"/>
        <w:rPr>
          <w:rFonts w:eastAsia="黑体"/>
          <w:sz w:val="28"/>
          <w:szCs w:val="28"/>
        </w:rPr>
      </w:pPr>
    </w:p>
    <w:p w:rsidR="00667F66" w:rsidRDefault="00667F66">
      <w:pPr>
        <w:jc w:val="center"/>
        <w:rPr>
          <w:rFonts w:eastAsia="黑体"/>
          <w:sz w:val="28"/>
          <w:szCs w:val="28"/>
        </w:rPr>
      </w:pPr>
    </w:p>
    <w:p w:rsidR="00667F66" w:rsidRDefault="00667F66" w:rsidP="00BD7EFE">
      <w:pPr>
        <w:rPr>
          <w:rFonts w:eastAsia="黑体"/>
          <w:sz w:val="28"/>
          <w:szCs w:val="28"/>
        </w:rPr>
      </w:pPr>
    </w:p>
    <w:p w:rsidR="00BD7EFE" w:rsidRPr="00DF5741" w:rsidRDefault="00BD7EFE" w:rsidP="00BD7EFE">
      <w:pPr>
        <w:spacing w:line="360" w:lineRule="auto"/>
        <w:ind w:leftChars="531" w:left="1115"/>
        <w:rPr>
          <w:rFonts w:ascii="宋体" w:hAnsi="宋体"/>
          <w:b/>
          <w:sz w:val="32"/>
          <w:szCs w:val="32"/>
        </w:rPr>
      </w:pPr>
      <w:r w:rsidRPr="00DF5741">
        <w:rPr>
          <w:rFonts w:ascii="宋体" w:hAnsi="宋体" w:hint="eastAsia"/>
          <w:b/>
          <w:sz w:val="32"/>
          <w:szCs w:val="32"/>
        </w:rPr>
        <w:t>系    所：</w:t>
      </w:r>
      <w:r w:rsidRPr="00DF5741">
        <w:rPr>
          <w:rFonts w:ascii="宋体" w:hAnsi="宋体" w:hint="eastAsia"/>
          <w:b/>
          <w:sz w:val="32"/>
          <w:szCs w:val="32"/>
        </w:rPr>
        <w:tab/>
      </w:r>
      <w:r w:rsidRPr="00DF5741">
        <w:rPr>
          <w:rFonts w:ascii="宋体" w:hAnsi="宋体" w:hint="eastAsia"/>
          <w:b/>
          <w:sz w:val="32"/>
          <w:szCs w:val="32"/>
          <w:u w:val="single"/>
        </w:rPr>
        <w:t xml:space="preserve">       </w:t>
      </w:r>
      <w:r w:rsidR="00A4790E">
        <w:rPr>
          <w:rFonts w:ascii="宋体" w:hAnsi="宋体" w:hint="eastAsia"/>
          <w:b/>
          <w:sz w:val="32"/>
          <w:szCs w:val="32"/>
          <w:u w:val="single"/>
        </w:rPr>
        <w:t>外国语学院</w:t>
      </w:r>
      <w:r w:rsidRPr="00DF5741">
        <w:rPr>
          <w:rFonts w:ascii="宋体" w:hAnsi="宋体" w:hint="eastAsia"/>
          <w:b/>
          <w:sz w:val="32"/>
          <w:szCs w:val="32"/>
          <w:u w:val="single"/>
        </w:rPr>
        <w:t xml:space="preserve">           </w:t>
      </w:r>
    </w:p>
    <w:p w:rsidR="00BD7EFE" w:rsidRPr="00DF5741" w:rsidRDefault="00BD7EFE" w:rsidP="00BD7EFE">
      <w:pPr>
        <w:spacing w:line="360" w:lineRule="auto"/>
        <w:ind w:leftChars="531" w:left="1115"/>
        <w:rPr>
          <w:rFonts w:ascii="宋体" w:hAnsi="宋体"/>
          <w:b/>
          <w:sz w:val="32"/>
          <w:szCs w:val="32"/>
        </w:rPr>
      </w:pPr>
      <w:r w:rsidRPr="00DF5741">
        <w:rPr>
          <w:rFonts w:ascii="宋体" w:hAnsi="宋体" w:hint="eastAsia"/>
          <w:b/>
          <w:sz w:val="32"/>
          <w:szCs w:val="32"/>
        </w:rPr>
        <w:t>专    业：</w:t>
      </w:r>
      <w:r w:rsidRPr="00DF5741">
        <w:rPr>
          <w:rFonts w:ascii="宋体" w:hAnsi="宋体" w:hint="eastAsia"/>
          <w:b/>
          <w:sz w:val="32"/>
          <w:szCs w:val="32"/>
        </w:rPr>
        <w:tab/>
      </w:r>
      <w:r w:rsidRPr="00CD4A55">
        <w:rPr>
          <w:rFonts w:ascii="宋体" w:hAnsi="宋体" w:hint="eastAsia"/>
          <w:b/>
          <w:sz w:val="32"/>
          <w:szCs w:val="32"/>
          <w:u w:val="single"/>
        </w:rPr>
        <w:t xml:space="preserve">        </w:t>
      </w:r>
      <w:r w:rsidR="00A4790E">
        <w:rPr>
          <w:rFonts w:ascii="宋体" w:hAnsi="宋体" w:hint="eastAsia"/>
          <w:b/>
          <w:sz w:val="32"/>
          <w:szCs w:val="32"/>
          <w:u w:val="single"/>
        </w:rPr>
        <w:t>商务英语</w:t>
      </w:r>
      <w:r w:rsidRPr="00CD4A55">
        <w:rPr>
          <w:rFonts w:ascii="宋体" w:hAnsi="宋体" w:hint="eastAsia"/>
          <w:b/>
          <w:sz w:val="32"/>
          <w:szCs w:val="32"/>
          <w:u w:val="single"/>
        </w:rPr>
        <w:t xml:space="preserve">            </w:t>
      </w:r>
    </w:p>
    <w:p w:rsidR="00BD7EFE" w:rsidRPr="00DF5741" w:rsidRDefault="00BD7EFE" w:rsidP="00BD7EFE">
      <w:pPr>
        <w:spacing w:line="360" w:lineRule="auto"/>
        <w:ind w:leftChars="531" w:left="1115"/>
        <w:rPr>
          <w:rFonts w:ascii="宋体" w:hAnsi="宋体"/>
          <w:b/>
          <w:sz w:val="32"/>
          <w:szCs w:val="32"/>
        </w:rPr>
      </w:pPr>
      <w:r w:rsidRPr="00DF5741">
        <w:rPr>
          <w:rFonts w:ascii="宋体" w:hAnsi="宋体" w:hint="eastAsia"/>
          <w:b/>
          <w:sz w:val="32"/>
          <w:szCs w:val="32"/>
        </w:rPr>
        <w:t>学生姓名：</w:t>
      </w:r>
      <w:r w:rsidRPr="00DF5741">
        <w:rPr>
          <w:rFonts w:ascii="宋体" w:hAnsi="宋体" w:hint="eastAsia"/>
          <w:b/>
          <w:sz w:val="32"/>
          <w:szCs w:val="32"/>
        </w:rPr>
        <w:tab/>
      </w:r>
      <w:r w:rsidRPr="00CD4A55">
        <w:rPr>
          <w:rFonts w:ascii="宋体" w:hAnsi="宋体" w:hint="eastAsia"/>
          <w:b/>
          <w:sz w:val="32"/>
          <w:szCs w:val="32"/>
          <w:u w:val="single"/>
        </w:rPr>
        <w:t xml:space="preserve">     </w:t>
      </w:r>
      <w:r>
        <w:rPr>
          <w:rFonts w:ascii="宋体" w:hAnsi="宋体" w:hint="eastAsia"/>
          <w:b/>
          <w:sz w:val="32"/>
          <w:szCs w:val="32"/>
          <w:u w:val="single"/>
        </w:rPr>
        <w:t xml:space="preserve"> </w:t>
      </w:r>
      <w:r w:rsidRPr="00CD4A55">
        <w:rPr>
          <w:rFonts w:ascii="宋体" w:hAnsi="宋体" w:hint="eastAsia"/>
          <w:b/>
          <w:sz w:val="32"/>
          <w:szCs w:val="32"/>
          <w:u w:val="single"/>
        </w:rPr>
        <w:t xml:space="preserve">   </w:t>
      </w:r>
      <w:r w:rsidR="00A4790E">
        <w:rPr>
          <w:rFonts w:ascii="宋体" w:hAnsi="宋体" w:hint="eastAsia"/>
          <w:b/>
          <w:sz w:val="32"/>
          <w:szCs w:val="32"/>
          <w:u w:val="single"/>
        </w:rPr>
        <w:t>单思佳</w:t>
      </w:r>
      <w:r w:rsidRPr="00CD4A55">
        <w:rPr>
          <w:rFonts w:ascii="宋体" w:hAnsi="宋体" w:hint="eastAsia"/>
          <w:b/>
          <w:sz w:val="32"/>
          <w:szCs w:val="32"/>
          <w:u w:val="single"/>
        </w:rPr>
        <w:t xml:space="preserve">             </w:t>
      </w:r>
    </w:p>
    <w:p w:rsidR="00BD7EFE" w:rsidRPr="00DF5741" w:rsidRDefault="00BD7EFE" w:rsidP="00BD7EFE">
      <w:pPr>
        <w:spacing w:line="360" w:lineRule="auto"/>
        <w:ind w:leftChars="531" w:left="1115"/>
        <w:rPr>
          <w:rFonts w:ascii="宋体" w:hAnsi="宋体"/>
          <w:b/>
          <w:sz w:val="32"/>
          <w:szCs w:val="32"/>
        </w:rPr>
      </w:pPr>
      <w:r w:rsidRPr="00DF5741">
        <w:rPr>
          <w:rFonts w:ascii="宋体" w:hAnsi="宋体" w:hint="eastAsia"/>
          <w:b/>
          <w:sz w:val="32"/>
          <w:szCs w:val="32"/>
        </w:rPr>
        <w:t>学生学号：</w:t>
      </w:r>
      <w:r w:rsidRPr="00DF5741">
        <w:rPr>
          <w:rFonts w:ascii="宋体" w:hAnsi="宋体" w:hint="eastAsia"/>
          <w:b/>
          <w:sz w:val="32"/>
          <w:szCs w:val="32"/>
        </w:rPr>
        <w:tab/>
      </w:r>
      <w:r w:rsidRPr="00CD4A55">
        <w:rPr>
          <w:rFonts w:ascii="宋体" w:hAnsi="宋体" w:hint="eastAsia"/>
          <w:b/>
          <w:sz w:val="32"/>
          <w:szCs w:val="32"/>
          <w:u w:val="single"/>
        </w:rPr>
        <w:t xml:space="preserve">      </w:t>
      </w:r>
      <w:r>
        <w:rPr>
          <w:rFonts w:ascii="宋体" w:hAnsi="宋体" w:hint="eastAsia"/>
          <w:b/>
          <w:sz w:val="32"/>
          <w:szCs w:val="32"/>
          <w:u w:val="single"/>
        </w:rPr>
        <w:t xml:space="preserve"> </w:t>
      </w:r>
      <w:r w:rsidR="00A4790E">
        <w:rPr>
          <w:rFonts w:ascii="宋体" w:hAnsi="宋体" w:hint="eastAsia"/>
          <w:b/>
          <w:sz w:val="32"/>
          <w:szCs w:val="32"/>
          <w:u w:val="single"/>
        </w:rPr>
        <w:t>15130300226</w:t>
      </w:r>
      <w:r w:rsidRPr="00CD4A55">
        <w:rPr>
          <w:rFonts w:ascii="宋体" w:hAnsi="宋体" w:hint="eastAsia"/>
          <w:b/>
          <w:sz w:val="32"/>
          <w:szCs w:val="32"/>
          <w:u w:val="single"/>
        </w:rPr>
        <w:t xml:space="preserve">          </w:t>
      </w:r>
    </w:p>
    <w:p w:rsidR="00BD7EFE" w:rsidRPr="005F7851" w:rsidRDefault="00BD7EFE" w:rsidP="00BD7EFE">
      <w:pPr>
        <w:spacing w:line="360" w:lineRule="auto"/>
        <w:ind w:leftChars="531" w:left="1115"/>
        <w:rPr>
          <w:rFonts w:ascii="宋体" w:hAnsi="宋体"/>
          <w:b/>
          <w:sz w:val="32"/>
          <w:szCs w:val="32"/>
        </w:rPr>
      </w:pPr>
      <w:r w:rsidRPr="00DF5741">
        <w:rPr>
          <w:rFonts w:ascii="宋体" w:hAnsi="宋体" w:hint="eastAsia"/>
          <w:b/>
          <w:sz w:val="32"/>
          <w:szCs w:val="32"/>
        </w:rPr>
        <w:t>指导教师：</w:t>
      </w:r>
      <w:r w:rsidRPr="00DF5741">
        <w:rPr>
          <w:rFonts w:ascii="宋体" w:hAnsi="宋体" w:hint="eastAsia"/>
          <w:b/>
          <w:sz w:val="32"/>
          <w:szCs w:val="32"/>
        </w:rPr>
        <w:tab/>
      </w:r>
      <w:r>
        <w:rPr>
          <w:rFonts w:ascii="宋体" w:hAnsi="宋体" w:hint="eastAsia"/>
          <w:b/>
          <w:sz w:val="32"/>
          <w:szCs w:val="32"/>
          <w:u w:val="single"/>
        </w:rPr>
        <w:t xml:space="preserve">  </w:t>
      </w:r>
      <w:r w:rsidRPr="005F7851">
        <w:rPr>
          <w:rFonts w:hint="eastAsia"/>
          <w:b/>
          <w:sz w:val="32"/>
          <w:szCs w:val="32"/>
          <w:u w:val="single"/>
        </w:rPr>
        <w:t xml:space="preserve">        </w:t>
      </w:r>
      <w:r w:rsidR="00A4790E">
        <w:rPr>
          <w:rFonts w:hint="eastAsia"/>
          <w:b/>
          <w:sz w:val="32"/>
          <w:szCs w:val="32"/>
          <w:u w:val="single"/>
        </w:rPr>
        <w:t>康琪</w:t>
      </w:r>
      <w:r w:rsidR="00A4790E">
        <w:rPr>
          <w:rFonts w:hint="eastAsia"/>
          <w:b/>
          <w:sz w:val="32"/>
          <w:szCs w:val="32"/>
          <w:u w:val="single"/>
        </w:rPr>
        <w:t xml:space="preserve">           </w:t>
      </w:r>
      <w:r w:rsidRPr="005F7851">
        <w:rPr>
          <w:rFonts w:ascii="宋体" w:hAnsi="宋体" w:hint="eastAsia"/>
          <w:b/>
          <w:sz w:val="32"/>
          <w:szCs w:val="32"/>
          <w:u w:val="single"/>
        </w:rPr>
        <w:t xml:space="preserve">   </w:t>
      </w:r>
    </w:p>
    <w:p w:rsidR="00BD7EFE" w:rsidRPr="00DF5741" w:rsidRDefault="00BD7EFE" w:rsidP="00BD7EFE">
      <w:pPr>
        <w:spacing w:line="360" w:lineRule="auto"/>
        <w:ind w:leftChars="531" w:left="1115"/>
        <w:rPr>
          <w:rFonts w:ascii="宋体" w:hAnsi="宋体"/>
          <w:b/>
          <w:sz w:val="32"/>
          <w:szCs w:val="32"/>
        </w:rPr>
      </w:pPr>
      <w:r w:rsidRPr="005F7851">
        <w:rPr>
          <w:rFonts w:ascii="宋体" w:hAnsi="宋体" w:hint="eastAsia"/>
          <w:b/>
          <w:sz w:val="32"/>
          <w:szCs w:val="32"/>
        </w:rPr>
        <w:t>导师职称：</w:t>
      </w:r>
      <w:r w:rsidRPr="005F7851">
        <w:rPr>
          <w:rFonts w:ascii="宋体" w:hAnsi="宋体" w:hint="eastAsia"/>
          <w:b/>
          <w:sz w:val="32"/>
          <w:szCs w:val="32"/>
        </w:rPr>
        <w:tab/>
      </w:r>
      <w:r w:rsidR="00A4790E">
        <w:rPr>
          <w:rFonts w:hint="eastAsia"/>
          <w:b/>
          <w:sz w:val="32"/>
          <w:szCs w:val="32"/>
          <w:u w:val="single"/>
        </w:rPr>
        <w:t xml:space="preserve">          </w:t>
      </w:r>
      <w:r w:rsidR="00A4790E">
        <w:rPr>
          <w:rFonts w:ascii="宋体" w:hAnsi="宋体" w:hint="eastAsia"/>
          <w:b/>
          <w:sz w:val="32"/>
          <w:szCs w:val="32"/>
          <w:u w:val="single"/>
        </w:rPr>
        <w:t>讲师</w:t>
      </w:r>
      <w:r w:rsidR="00A4790E">
        <w:rPr>
          <w:rFonts w:hint="eastAsia"/>
          <w:b/>
          <w:sz w:val="32"/>
          <w:szCs w:val="32"/>
          <w:u w:val="single"/>
        </w:rPr>
        <w:t xml:space="preserve">              </w:t>
      </w:r>
    </w:p>
    <w:p w:rsidR="00BD7EFE" w:rsidRPr="00DF5741" w:rsidRDefault="00BD7EFE" w:rsidP="00BD7EFE">
      <w:pPr>
        <w:spacing w:line="360" w:lineRule="auto"/>
        <w:ind w:leftChars="531" w:left="1115"/>
        <w:rPr>
          <w:rFonts w:ascii="宋体" w:hAnsi="宋体"/>
          <w:b/>
          <w:sz w:val="32"/>
          <w:szCs w:val="32"/>
        </w:rPr>
      </w:pPr>
      <w:r w:rsidRPr="00DF5741">
        <w:rPr>
          <w:rFonts w:ascii="宋体" w:hAnsi="宋体" w:hint="eastAsia"/>
          <w:b/>
          <w:sz w:val="32"/>
          <w:szCs w:val="32"/>
        </w:rPr>
        <w:t>完成日期：</w:t>
      </w:r>
      <w:r w:rsidRPr="00DF5741">
        <w:rPr>
          <w:rFonts w:ascii="宋体" w:hAnsi="宋体" w:hint="eastAsia"/>
          <w:b/>
          <w:sz w:val="32"/>
          <w:szCs w:val="32"/>
        </w:rPr>
        <w:tab/>
      </w:r>
      <w:r>
        <w:rPr>
          <w:rFonts w:ascii="宋体" w:hAnsi="宋体" w:hint="eastAsia"/>
          <w:b/>
          <w:sz w:val="32"/>
          <w:szCs w:val="32"/>
          <w:u w:val="single"/>
        </w:rPr>
        <w:t xml:space="preserve">  201</w:t>
      </w:r>
      <w:r w:rsidR="007670A5">
        <w:rPr>
          <w:rFonts w:ascii="宋体" w:hAnsi="宋体" w:hint="eastAsia"/>
          <w:b/>
          <w:sz w:val="32"/>
          <w:szCs w:val="32"/>
          <w:u w:val="single"/>
        </w:rPr>
        <w:t>8</w:t>
      </w:r>
      <w:r>
        <w:rPr>
          <w:rFonts w:ascii="宋体" w:hAnsi="宋体" w:hint="eastAsia"/>
          <w:b/>
          <w:sz w:val="32"/>
          <w:szCs w:val="32"/>
          <w:u w:val="single"/>
        </w:rPr>
        <w:t xml:space="preserve"> </w:t>
      </w:r>
      <w:r w:rsidRPr="00DF5741">
        <w:rPr>
          <w:rFonts w:ascii="宋体" w:hAnsi="宋体" w:hint="eastAsia"/>
          <w:b/>
          <w:sz w:val="32"/>
          <w:szCs w:val="32"/>
          <w:u w:val="single"/>
        </w:rPr>
        <w:t>年</w:t>
      </w:r>
      <w:r>
        <w:rPr>
          <w:rFonts w:ascii="宋体" w:hAnsi="宋体" w:hint="eastAsia"/>
          <w:b/>
          <w:sz w:val="32"/>
          <w:szCs w:val="32"/>
          <w:u w:val="single"/>
        </w:rPr>
        <w:t xml:space="preserve">  4</w:t>
      </w:r>
      <w:r w:rsidRPr="00DF5741">
        <w:rPr>
          <w:rFonts w:ascii="宋体" w:hAnsi="宋体" w:hint="eastAsia"/>
          <w:b/>
          <w:sz w:val="32"/>
          <w:szCs w:val="32"/>
          <w:u w:val="single"/>
        </w:rPr>
        <w:t xml:space="preserve">  月 </w:t>
      </w:r>
      <w:r>
        <w:rPr>
          <w:rFonts w:ascii="宋体" w:hAnsi="宋体" w:hint="eastAsia"/>
          <w:b/>
          <w:sz w:val="32"/>
          <w:szCs w:val="32"/>
          <w:u w:val="single"/>
        </w:rPr>
        <w:t xml:space="preserve"> </w:t>
      </w:r>
      <w:r w:rsidR="007670A5">
        <w:rPr>
          <w:rFonts w:ascii="宋体" w:hAnsi="宋体" w:hint="eastAsia"/>
          <w:b/>
          <w:sz w:val="32"/>
          <w:szCs w:val="32"/>
          <w:u w:val="single"/>
        </w:rPr>
        <w:t>2</w:t>
      </w:r>
      <w:r w:rsidR="00542F8D">
        <w:rPr>
          <w:rFonts w:ascii="宋体" w:hAnsi="宋体" w:hint="eastAsia"/>
          <w:b/>
          <w:sz w:val="32"/>
          <w:szCs w:val="32"/>
          <w:u w:val="single"/>
        </w:rPr>
        <w:t>6</w:t>
      </w:r>
      <w:r>
        <w:rPr>
          <w:rFonts w:ascii="宋体" w:hAnsi="宋体" w:hint="eastAsia"/>
          <w:b/>
          <w:sz w:val="32"/>
          <w:szCs w:val="32"/>
          <w:u w:val="single"/>
        </w:rPr>
        <w:t xml:space="preserve">  </w:t>
      </w:r>
      <w:r w:rsidRPr="00DF5741">
        <w:rPr>
          <w:rFonts w:ascii="宋体" w:hAnsi="宋体" w:hint="eastAsia"/>
          <w:b/>
          <w:sz w:val="32"/>
          <w:szCs w:val="32"/>
          <w:u w:val="single"/>
        </w:rPr>
        <w:t>日</w:t>
      </w:r>
      <w:r>
        <w:rPr>
          <w:rFonts w:ascii="宋体" w:hAnsi="宋体" w:hint="eastAsia"/>
          <w:b/>
          <w:sz w:val="32"/>
          <w:szCs w:val="32"/>
          <w:u w:val="single"/>
        </w:rPr>
        <w:t xml:space="preserve">    </w:t>
      </w:r>
    </w:p>
    <w:p w:rsidR="006062C5" w:rsidRDefault="006062C5" w:rsidP="00BD7EFE">
      <w:pPr>
        <w:spacing w:line="360" w:lineRule="auto"/>
        <w:rPr>
          <w:b/>
          <w:sz w:val="32"/>
          <w:szCs w:val="32"/>
        </w:rPr>
      </w:pPr>
    </w:p>
    <w:p w:rsidR="00BD7EFE" w:rsidRDefault="00BD7EFE" w:rsidP="00BD7EFE">
      <w:pPr>
        <w:spacing w:line="360" w:lineRule="auto"/>
        <w:rPr>
          <w:b/>
          <w:sz w:val="32"/>
          <w:szCs w:val="32"/>
        </w:rPr>
      </w:pPr>
    </w:p>
    <w:p w:rsidR="00BD7EFE" w:rsidRPr="00BD7EFE" w:rsidRDefault="00BD7EFE" w:rsidP="00BD7EFE">
      <w:pPr>
        <w:spacing w:line="360" w:lineRule="auto"/>
        <w:rPr>
          <w:b/>
          <w:sz w:val="32"/>
          <w:szCs w:val="32"/>
        </w:rPr>
      </w:pPr>
    </w:p>
    <w:p w:rsidR="00667F66" w:rsidRDefault="00911942">
      <w:pPr>
        <w:spacing w:line="360" w:lineRule="auto"/>
        <w:jc w:val="center"/>
        <w:rPr>
          <w:b/>
          <w:sz w:val="32"/>
          <w:szCs w:val="32"/>
        </w:rPr>
      </w:pPr>
      <w:r>
        <w:rPr>
          <w:rFonts w:hint="eastAsia"/>
          <w:sz w:val="32"/>
          <w:szCs w:val="32"/>
        </w:rPr>
        <w:t>大连东软信息学院</w:t>
      </w:r>
    </w:p>
    <w:p w:rsidR="00765EA1" w:rsidRDefault="00911942">
      <w:pPr>
        <w:snapToGrid w:val="0"/>
        <w:jc w:val="center"/>
        <w:rPr>
          <w:b/>
          <w:sz w:val="32"/>
          <w:szCs w:val="32"/>
        </w:rPr>
      </w:pPr>
      <w:r>
        <w:rPr>
          <w:rFonts w:hint="eastAsia"/>
          <w:b/>
          <w:sz w:val="32"/>
          <w:szCs w:val="32"/>
        </w:rPr>
        <w:t xml:space="preserve">Dalian </w:t>
      </w:r>
      <w:proofErr w:type="spellStart"/>
      <w:r>
        <w:rPr>
          <w:b/>
          <w:sz w:val="32"/>
          <w:szCs w:val="32"/>
        </w:rPr>
        <w:t>Neusoft</w:t>
      </w:r>
      <w:proofErr w:type="spellEnd"/>
      <w:r>
        <w:rPr>
          <w:b/>
          <w:sz w:val="32"/>
          <w:szCs w:val="32"/>
        </w:rPr>
        <w:t xml:space="preserve"> </w:t>
      </w:r>
      <w:r>
        <w:rPr>
          <w:rFonts w:hint="eastAsia"/>
          <w:b/>
          <w:sz w:val="32"/>
          <w:szCs w:val="32"/>
        </w:rPr>
        <w:t>University</w:t>
      </w:r>
      <w:r w:rsidR="00E01361">
        <w:rPr>
          <w:b/>
          <w:sz w:val="32"/>
          <w:szCs w:val="32"/>
        </w:rPr>
        <w:t xml:space="preserve"> of Informatio</w:t>
      </w:r>
      <w:r w:rsidR="00783CC8">
        <w:rPr>
          <w:b/>
          <w:sz w:val="32"/>
          <w:szCs w:val="32"/>
        </w:rPr>
        <w:t>n</w:t>
      </w:r>
    </w:p>
    <w:p w:rsidR="00720F49" w:rsidRDefault="00720F49" w:rsidP="00720F49">
      <w:pPr>
        <w:snapToGrid w:val="0"/>
        <w:rPr>
          <w:b/>
          <w:sz w:val="32"/>
          <w:szCs w:val="32"/>
        </w:rPr>
        <w:sectPr w:rsidR="00720F49" w:rsidSect="0067573B">
          <w:footerReference w:type="default" r:id="rId9"/>
          <w:footerReference w:type="first" r:id="rId10"/>
          <w:pgSz w:w="11906" w:h="16838" w:code="9"/>
          <w:pgMar w:top="1418" w:right="1418" w:bottom="1418" w:left="1418" w:header="851" w:footer="992" w:gutter="0"/>
          <w:pgNumType w:fmt="upperRoman" w:start="0"/>
          <w:cols w:space="425"/>
          <w:docGrid w:linePitch="312"/>
        </w:sectPr>
      </w:pPr>
    </w:p>
    <w:p w:rsidR="00720F49" w:rsidRPr="00D078F2" w:rsidRDefault="00307F88" w:rsidP="008263EF">
      <w:pPr>
        <w:widowControl/>
        <w:tabs>
          <w:tab w:val="left" w:pos="377"/>
        </w:tabs>
        <w:spacing w:beforeLines="100" w:afterLines="100"/>
        <w:jc w:val="center"/>
      </w:pPr>
      <w:r>
        <w:rPr>
          <w:rFonts w:eastAsia="黑体"/>
          <w:b/>
          <w:sz w:val="44"/>
          <w:szCs w:val="44"/>
        </w:rPr>
        <w:lastRenderedPageBreak/>
        <w:t>A Survey Report on the Marketing Strategies of Personal Financial Products in the Industrial Bank in the City of Jilin</w:t>
      </w:r>
      <w:r w:rsidRPr="003165F4">
        <w:rPr>
          <w:rFonts w:ascii="Times New Roman" w:eastAsia="黑体" w:hAnsi="Times New Roman" w:cs="Times New Roman"/>
          <w:b/>
          <w:noProof/>
          <w:kern w:val="0"/>
          <w:sz w:val="44"/>
          <w:szCs w:val="44"/>
        </w:rPr>
        <w:t xml:space="preserve"> </w:t>
      </w:r>
      <w:r w:rsidR="00463F9E" w:rsidRPr="00463F9E">
        <w:rPr>
          <w:rFonts w:ascii="Times New Roman" w:eastAsia="黑体" w:hAnsi="Times New Roman" w:cs="Times New Roman"/>
          <w:b/>
          <w:noProof/>
          <w:kern w:val="0"/>
          <w:sz w:val="44"/>
          <w:szCs w:val="4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8" o:spid="_x0000_s1032" type="#_x0000_t62" style="position:absolute;left:0;text-align:left;margin-left:577.15pt;margin-top:289.7pt;width:192.3pt;height:97.95pt;flip:y;z-index:2542259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" adj="-2556,19835">
            <v:textbox>
              <w:txbxContent>
                <w:p w:rsidR="00AA6AD4" w:rsidRDefault="00AA6AD4" w:rsidP="00720F49">
                  <w:pPr>
                    <w:spacing w:line="300" w:lineRule="auto"/>
                    <w:rPr>
                      <w:rFonts w:hAnsi="宋体"/>
                      <w:color w:val="FF0000"/>
                      <w:szCs w:val="21"/>
                    </w:rPr>
                  </w:pPr>
                  <w:r w:rsidRPr="002A5892">
                    <w:rPr>
                      <w:rFonts w:hAnsi="宋体" w:hint="eastAsia"/>
                      <w:color w:val="FF0000"/>
                      <w:szCs w:val="21"/>
                    </w:rPr>
                    <w:t>摘要内容应包括与设计（论文）等同量的主要信息，即说明</w:t>
                  </w:r>
                  <w:r>
                    <w:rPr>
                      <w:rFonts w:hAnsi="宋体" w:hint="eastAsia"/>
                      <w:color w:val="FF0000"/>
                      <w:szCs w:val="21"/>
                    </w:rPr>
                    <w:t>论文的主题、</w:t>
                  </w:r>
                  <w:r w:rsidRPr="002A5892">
                    <w:rPr>
                      <w:rFonts w:hAnsi="宋体" w:hint="eastAsia"/>
                      <w:color w:val="FF0000"/>
                      <w:szCs w:val="21"/>
                    </w:rPr>
                    <w:t>研究目的、研究方法、</w:t>
                  </w:r>
                  <w:r>
                    <w:rPr>
                      <w:rFonts w:hAnsi="宋体" w:hint="eastAsia"/>
                      <w:color w:val="FF0000"/>
                      <w:szCs w:val="21"/>
                    </w:rPr>
                    <w:t>重要</w:t>
                  </w:r>
                  <w:r w:rsidRPr="002A5892">
                    <w:rPr>
                      <w:rFonts w:hAnsi="宋体" w:hint="eastAsia"/>
                      <w:color w:val="FF0000"/>
                      <w:szCs w:val="21"/>
                    </w:rPr>
                    <w:t>结论等，</w:t>
                  </w:r>
                </w:p>
                <w:p w:rsidR="00AA6AD4" w:rsidRPr="002A5892" w:rsidRDefault="00AA6AD4" w:rsidP="00720F49">
                  <w:pPr>
                    <w:spacing w:line="300" w:lineRule="auto"/>
                    <w:rPr>
                      <w:rFonts w:hAnsi="宋体"/>
                      <w:color w:val="FF0000"/>
                      <w:szCs w:val="21"/>
                    </w:rPr>
                  </w:pPr>
                  <w:r>
                    <w:rPr>
                      <w:rFonts w:hAnsi="宋体" w:hint="eastAsia"/>
                      <w:color w:val="FF0000"/>
                      <w:szCs w:val="21"/>
                    </w:rPr>
                    <w:t>中英文摘要内容要对应，不能增译或者减译</w:t>
                  </w:r>
                </w:p>
              </w:txbxContent>
            </v:textbox>
          </v:shape>
        </w:pict>
      </w:r>
    </w:p>
    <w:p w:rsidR="00720F49" w:rsidRDefault="00720F49" w:rsidP="00307F88">
      <w:pPr>
        <w:spacing w:line="360" w:lineRule="auto"/>
        <w:ind w:firstLineChars="200" w:firstLine="880"/>
        <w:rPr>
          <w:rFonts w:ascii="Times New Roman" w:hAnsi="Times New Roman" w:cs="Times New Roman"/>
          <w:sz w:val="44"/>
          <w:szCs w:val="44"/>
        </w:rPr>
      </w:pPr>
    </w:p>
    <w:p w:rsidR="00720F49" w:rsidRDefault="00720F49" w:rsidP="008263EF">
      <w:pPr>
        <w:pStyle w:val="1"/>
        <w:spacing w:before="0" w:afterLines="100"/>
        <w:jc w:val="center"/>
        <w:rPr>
          <w:rFonts w:ascii="Times New Roman" w:hAnsi="Times New Roman" w:cs="Times New Roman"/>
          <w:color w:val="auto"/>
          <w:sz w:val="44"/>
          <w:szCs w:val="44"/>
        </w:rPr>
      </w:pPr>
      <w:bookmarkStart w:id="0" w:name="_Toc10559047"/>
      <w:r>
        <w:rPr>
          <w:rFonts w:ascii="Times New Roman" w:hAnsi="Times New Roman" w:cs="Times New Roman"/>
          <w:color w:val="auto"/>
          <w:sz w:val="44"/>
          <w:szCs w:val="44"/>
        </w:rPr>
        <w:t>Abstract</w:t>
      </w:r>
      <w:bookmarkEnd w:id="0"/>
    </w:p>
    <w:p w:rsidR="00A55B27" w:rsidRPr="007269DC" w:rsidRDefault="00A55B27" w:rsidP="007269DC">
      <w:pPr>
        <w:snapToGrid w:val="0"/>
        <w:spacing w:line="360" w:lineRule="auto"/>
        <w:ind w:firstLineChars="100" w:firstLine="240"/>
        <w:rPr>
          <w:rFonts w:ascii="Times New Roman" w:eastAsia="宋体" w:hAnsi="Times New Roman" w:cs="Times New Roman"/>
          <w:sz w:val="24"/>
          <w:szCs w:val="24"/>
        </w:rPr>
      </w:pPr>
      <w:r w:rsidRPr="007269DC">
        <w:rPr>
          <w:rFonts w:ascii="Times New Roman" w:eastAsia="宋体" w:hAnsi="Times New Roman" w:cs="Times New Roman"/>
          <w:sz w:val="24"/>
          <w:szCs w:val="24"/>
        </w:rPr>
        <w:t xml:space="preserve">In recent years, with the rapid development of China's economy, the status of the financial industry has been continuously improved, financial products have been continuously enriched, </w:t>
      </w:r>
      <w:r w:rsidRPr="007269DC">
        <w:rPr>
          <w:rFonts w:ascii="Times New Roman" w:eastAsia="宋体" w:hAnsi="Times New Roman" w:cs="Times New Roman" w:hint="eastAsia"/>
          <w:sz w:val="24"/>
          <w:szCs w:val="24"/>
        </w:rPr>
        <w:t xml:space="preserve">personal financial </w:t>
      </w:r>
      <w:r w:rsidRPr="007269DC">
        <w:rPr>
          <w:rFonts w:ascii="Times New Roman" w:eastAsia="宋体" w:hAnsi="Times New Roman" w:cs="Times New Roman"/>
          <w:sz w:val="24"/>
          <w:szCs w:val="24"/>
        </w:rPr>
        <w:t>products have increased, and commercial competition has intensified. Therefore, for Industrial bank, in order to increase revenue, it is of great significance to conduct marketing strategy research.</w:t>
      </w:r>
      <w:r w:rsidRPr="007269DC">
        <w:rPr>
          <w:rFonts w:ascii="Times New Roman" w:eastAsia="宋体" w:hAnsi="Times New Roman" w:cs="Times New Roman" w:hint="eastAsia"/>
          <w:sz w:val="24"/>
          <w:szCs w:val="24"/>
        </w:rPr>
        <w:t xml:space="preserve"> </w:t>
      </w:r>
    </w:p>
    <w:p w:rsidR="00720F49" w:rsidRPr="007269DC" w:rsidRDefault="00A55B27" w:rsidP="007269DC">
      <w:pPr>
        <w:snapToGrid w:val="0"/>
        <w:spacing w:line="360" w:lineRule="auto"/>
        <w:ind w:firstLineChars="100" w:firstLine="240"/>
        <w:rPr>
          <w:rFonts w:ascii="Times New Roman" w:eastAsia="宋体" w:hAnsi="Times New Roman" w:cs="Times New Roman"/>
          <w:sz w:val="24"/>
          <w:szCs w:val="24"/>
        </w:rPr>
      </w:pPr>
      <w:r w:rsidRPr="007269DC">
        <w:rPr>
          <w:rFonts w:ascii="Times New Roman" w:eastAsia="宋体" w:hAnsi="Times New Roman" w:cs="Times New Roman"/>
          <w:sz w:val="24"/>
          <w:szCs w:val="24"/>
        </w:rPr>
        <w:t xml:space="preserve">This paper takes the </w:t>
      </w:r>
      <w:r w:rsidRPr="007269DC">
        <w:rPr>
          <w:rFonts w:ascii="Times New Roman" w:eastAsia="宋体" w:hAnsi="Times New Roman" w:cs="Times New Roman" w:hint="eastAsia"/>
          <w:sz w:val="24"/>
          <w:szCs w:val="24"/>
        </w:rPr>
        <w:t xml:space="preserve">personal financial </w:t>
      </w:r>
      <w:r w:rsidRPr="007269DC">
        <w:rPr>
          <w:rFonts w:ascii="Times New Roman" w:eastAsia="宋体" w:hAnsi="Times New Roman" w:cs="Times New Roman"/>
          <w:sz w:val="24"/>
          <w:szCs w:val="24"/>
        </w:rPr>
        <w:t>product</w:t>
      </w:r>
      <w:r w:rsidRPr="007269DC">
        <w:rPr>
          <w:rFonts w:ascii="Times New Roman" w:eastAsia="宋体" w:hAnsi="Times New Roman" w:cs="Times New Roman" w:hint="eastAsia"/>
          <w:sz w:val="24"/>
          <w:szCs w:val="24"/>
        </w:rPr>
        <w:t>s</w:t>
      </w:r>
      <w:r w:rsidRPr="007269DC">
        <w:rPr>
          <w:rFonts w:ascii="Times New Roman" w:eastAsia="宋体" w:hAnsi="Times New Roman" w:cs="Times New Roman"/>
          <w:sz w:val="24"/>
          <w:szCs w:val="24"/>
        </w:rPr>
        <w:t xml:space="preserve"> of Industrial Bank Jilin Branch as the starting point, comprehensively uses literature review, questionnaire survey and interviews, based on the theory of marketing and financial management, and </w:t>
      </w:r>
      <w:r w:rsidRPr="007269DC">
        <w:rPr>
          <w:rFonts w:ascii="Times New Roman" w:eastAsia="宋体" w:hAnsi="Times New Roman" w:cs="Times New Roman" w:hint="eastAsia"/>
          <w:sz w:val="24"/>
          <w:szCs w:val="24"/>
        </w:rPr>
        <w:t>a</w:t>
      </w:r>
      <w:r w:rsidRPr="007269DC">
        <w:rPr>
          <w:rFonts w:ascii="Times New Roman" w:eastAsia="宋体" w:hAnsi="Times New Roman" w:cs="Times New Roman"/>
          <w:sz w:val="24"/>
          <w:szCs w:val="24"/>
        </w:rPr>
        <w:t xml:space="preserve">nalyze the strategic positioning, marketing methods, achievements and problems of the personal </w:t>
      </w:r>
      <w:r w:rsidRPr="007269DC">
        <w:rPr>
          <w:rFonts w:ascii="Times New Roman" w:eastAsia="宋体" w:hAnsi="Times New Roman" w:cs="Times New Roman" w:hint="eastAsia"/>
          <w:sz w:val="24"/>
          <w:szCs w:val="24"/>
        </w:rPr>
        <w:t xml:space="preserve">financial </w:t>
      </w:r>
      <w:r w:rsidRPr="007269DC">
        <w:rPr>
          <w:rFonts w:ascii="Times New Roman" w:eastAsia="宋体" w:hAnsi="Times New Roman" w:cs="Times New Roman"/>
          <w:sz w:val="24"/>
          <w:szCs w:val="24"/>
        </w:rPr>
        <w:t xml:space="preserve"> products of Jilin Industrial Bank. The bank </w:t>
      </w:r>
      <w:r w:rsidRPr="007269DC">
        <w:rPr>
          <w:rFonts w:ascii="Times New Roman" w:eastAsia="宋体" w:hAnsi="Times New Roman" w:cs="Times New Roman" w:hint="eastAsia"/>
          <w:sz w:val="24"/>
          <w:szCs w:val="24"/>
        </w:rPr>
        <w:t>financial</w:t>
      </w:r>
      <w:r w:rsidRPr="007269DC">
        <w:rPr>
          <w:rFonts w:ascii="Times New Roman" w:eastAsia="宋体" w:hAnsi="Times New Roman" w:cs="Times New Roman"/>
          <w:sz w:val="24"/>
          <w:szCs w:val="24"/>
        </w:rPr>
        <w:t xml:space="preserve"> business can be divided into three types from the perspective of the way customers obtain income, including guaranteed income </w:t>
      </w:r>
      <w:r w:rsidRPr="007269DC">
        <w:rPr>
          <w:rFonts w:ascii="Times New Roman" w:eastAsia="宋体" w:hAnsi="Times New Roman" w:cs="Times New Roman" w:hint="eastAsia"/>
          <w:sz w:val="24"/>
          <w:szCs w:val="24"/>
        </w:rPr>
        <w:t xml:space="preserve">financial </w:t>
      </w:r>
      <w:r w:rsidRPr="007269DC">
        <w:rPr>
          <w:rFonts w:ascii="Times New Roman" w:eastAsia="宋体" w:hAnsi="Times New Roman" w:cs="Times New Roman"/>
          <w:sz w:val="24"/>
          <w:szCs w:val="24"/>
        </w:rPr>
        <w:t xml:space="preserve">products, guaranteed floating income </w:t>
      </w:r>
      <w:r w:rsidRPr="007269DC">
        <w:rPr>
          <w:rFonts w:ascii="Times New Roman" w:eastAsia="宋体" w:hAnsi="Times New Roman" w:cs="Times New Roman" w:hint="eastAsia"/>
          <w:sz w:val="24"/>
          <w:szCs w:val="24"/>
        </w:rPr>
        <w:t xml:space="preserve">financial </w:t>
      </w:r>
      <w:r w:rsidRPr="007269DC">
        <w:rPr>
          <w:rFonts w:ascii="Times New Roman" w:eastAsia="宋体" w:hAnsi="Times New Roman" w:cs="Times New Roman"/>
          <w:sz w:val="24"/>
          <w:szCs w:val="24"/>
        </w:rPr>
        <w:t xml:space="preserve">products, and non-guaranteed floating income </w:t>
      </w:r>
      <w:r w:rsidRPr="007269DC">
        <w:rPr>
          <w:rFonts w:ascii="Times New Roman" w:eastAsia="宋体" w:hAnsi="Times New Roman" w:cs="Times New Roman" w:hint="eastAsia"/>
          <w:sz w:val="24"/>
          <w:szCs w:val="24"/>
        </w:rPr>
        <w:t xml:space="preserve">financial </w:t>
      </w:r>
      <w:r w:rsidRPr="007269DC">
        <w:rPr>
          <w:rFonts w:ascii="Times New Roman" w:eastAsia="宋体" w:hAnsi="Times New Roman" w:cs="Times New Roman"/>
          <w:sz w:val="24"/>
          <w:szCs w:val="24"/>
        </w:rPr>
        <w:t xml:space="preserve"> products.</w:t>
      </w:r>
      <w:r w:rsidRPr="007269DC">
        <w:rPr>
          <w:rFonts w:ascii="Times New Roman" w:eastAsia="宋体" w:hAnsi="Times New Roman" w:cs="Times New Roman" w:hint="eastAsia"/>
          <w:sz w:val="24"/>
          <w:szCs w:val="24"/>
        </w:rPr>
        <w:t xml:space="preserve"> </w:t>
      </w:r>
      <w:r w:rsidRPr="007269DC">
        <w:rPr>
          <w:rFonts w:ascii="Times New Roman" w:eastAsia="宋体" w:hAnsi="Times New Roman" w:cs="Times New Roman"/>
          <w:sz w:val="24"/>
          <w:szCs w:val="24"/>
        </w:rPr>
        <w:t>Th</w:t>
      </w:r>
      <w:r w:rsidRPr="007269DC">
        <w:rPr>
          <w:rFonts w:ascii="Times New Roman" w:eastAsia="宋体" w:hAnsi="Times New Roman" w:cs="Times New Roman" w:hint="eastAsia"/>
          <w:sz w:val="24"/>
          <w:szCs w:val="24"/>
        </w:rPr>
        <w:t>e</w:t>
      </w:r>
      <w:r w:rsidRPr="007269DC">
        <w:rPr>
          <w:rFonts w:ascii="Times New Roman" w:eastAsia="宋体" w:hAnsi="Times New Roman" w:cs="Times New Roman"/>
          <w:sz w:val="24"/>
          <w:szCs w:val="24"/>
        </w:rPr>
        <w:t xml:space="preserve"> </w:t>
      </w:r>
      <w:r w:rsidRPr="007269DC">
        <w:rPr>
          <w:rFonts w:ascii="Times New Roman" w:eastAsia="宋体" w:hAnsi="Times New Roman" w:cs="Times New Roman" w:hint="eastAsia"/>
          <w:sz w:val="24"/>
          <w:szCs w:val="24"/>
        </w:rPr>
        <w:t>paper</w:t>
      </w:r>
      <w:r w:rsidRPr="007269DC">
        <w:rPr>
          <w:rFonts w:ascii="Times New Roman" w:eastAsia="宋体" w:hAnsi="Times New Roman" w:cs="Times New Roman"/>
          <w:sz w:val="24"/>
          <w:szCs w:val="24"/>
        </w:rPr>
        <w:t xml:space="preserve"> first reviews the marketing theory of </w:t>
      </w:r>
      <w:r w:rsidRPr="007269DC">
        <w:rPr>
          <w:rFonts w:ascii="Times New Roman" w:eastAsia="宋体" w:hAnsi="Times New Roman" w:cs="Times New Roman" w:hint="eastAsia"/>
          <w:sz w:val="24"/>
          <w:szCs w:val="24"/>
        </w:rPr>
        <w:t>personal financial</w:t>
      </w:r>
      <w:r w:rsidRPr="007269DC">
        <w:rPr>
          <w:rFonts w:ascii="Times New Roman" w:eastAsia="宋体" w:hAnsi="Times New Roman" w:cs="Times New Roman"/>
          <w:sz w:val="24"/>
          <w:szCs w:val="24"/>
        </w:rPr>
        <w:t xml:space="preserve"> products</w:t>
      </w:r>
      <w:r w:rsidRPr="007269DC">
        <w:rPr>
          <w:rFonts w:ascii="Times New Roman" w:eastAsia="宋体" w:hAnsi="Times New Roman" w:cs="Times New Roman" w:hint="eastAsia"/>
          <w:sz w:val="24"/>
          <w:szCs w:val="24"/>
        </w:rPr>
        <w:t xml:space="preserve"> </w:t>
      </w:r>
      <w:r w:rsidRPr="007269DC">
        <w:rPr>
          <w:rFonts w:ascii="Times New Roman" w:eastAsia="宋体" w:hAnsi="Times New Roman" w:cs="Times New Roman"/>
          <w:sz w:val="24"/>
          <w:szCs w:val="24"/>
        </w:rPr>
        <w:t xml:space="preserve">and the development of personal </w:t>
      </w:r>
      <w:r w:rsidRPr="007269DC">
        <w:rPr>
          <w:rFonts w:ascii="Times New Roman" w:eastAsia="宋体" w:hAnsi="Times New Roman" w:cs="Times New Roman" w:hint="eastAsia"/>
          <w:sz w:val="24"/>
          <w:szCs w:val="24"/>
        </w:rPr>
        <w:t>financial</w:t>
      </w:r>
      <w:r w:rsidRPr="007269DC">
        <w:rPr>
          <w:rFonts w:ascii="Times New Roman" w:eastAsia="宋体" w:hAnsi="Times New Roman" w:cs="Times New Roman"/>
          <w:sz w:val="24"/>
          <w:szCs w:val="24"/>
        </w:rPr>
        <w:t xml:space="preserve"> products, as well as a comprehensive and systematic analysis of the development and status quo of domestic commercial banks and Industrial Bank's personal </w:t>
      </w:r>
      <w:r w:rsidRPr="007269DC">
        <w:rPr>
          <w:rFonts w:ascii="Times New Roman" w:eastAsia="宋体" w:hAnsi="Times New Roman" w:cs="Times New Roman" w:hint="eastAsia"/>
          <w:sz w:val="24"/>
          <w:szCs w:val="24"/>
        </w:rPr>
        <w:t>financial</w:t>
      </w:r>
      <w:r w:rsidRPr="007269DC">
        <w:rPr>
          <w:rFonts w:ascii="Times New Roman" w:eastAsia="宋体" w:hAnsi="Times New Roman" w:cs="Times New Roman"/>
          <w:sz w:val="24"/>
          <w:szCs w:val="24"/>
        </w:rPr>
        <w:t xml:space="preserve"> products marketing, through the design of relevant questionnaires, </w:t>
      </w:r>
      <w:r w:rsidRPr="007269DC">
        <w:rPr>
          <w:rFonts w:ascii="Times New Roman" w:eastAsia="宋体" w:hAnsi="Times New Roman" w:cs="Times New Roman" w:hint="eastAsia"/>
          <w:sz w:val="24"/>
          <w:szCs w:val="24"/>
        </w:rPr>
        <w:t xml:space="preserve">analyzes </w:t>
      </w:r>
      <w:r w:rsidRPr="007269DC">
        <w:rPr>
          <w:rFonts w:ascii="Times New Roman" w:eastAsia="宋体" w:hAnsi="Times New Roman" w:cs="Times New Roman"/>
          <w:sz w:val="24"/>
          <w:szCs w:val="24"/>
        </w:rPr>
        <w:t xml:space="preserve">the marketing strategy of </w:t>
      </w:r>
      <w:r w:rsidRPr="007269DC">
        <w:rPr>
          <w:rFonts w:ascii="Times New Roman" w:eastAsia="宋体" w:hAnsi="Times New Roman" w:cs="Times New Roman" w:hint="eastAsia"/>
          <w:sz w:val="24"/>
          <w:szCs w:val="24"/>
        </w:rPr>
        <w:t xml:space="preserve">financial </w:t>
      </w:r>
      <w:r w:rsidRPr="007269DC">
        <w:rPr>
          <w:rFonts w:ascii="Times New Roman" w:eastAsia="宋体" w:hAnsi="Times New Roman" w:cs="Times New Roman"/>
          <w:sz w:val="24"/>
          <w:szCs w:val="24"/>
        </w:rPr>
        <w:t>products, while proposing practical optimization</w:t>
      </w:r>
      <w:r w:rsidRPr="007269DC">
        <w:rPr>
          <w:rFonts w:ascii="Times New Roman" w:eastAsia="宋体" w:hAnsi="Times New Roman" w:cs="Times New Roman" w:hint="eastAsia"/>
          <w:sz w:val="24"/>
          <w:szCs w:val="24"/>
        </w:rPr>
        <w:t xml:space="preserve"> </w:t>
      </w:r>
      <w:r w:rsidRPr="007269DC">
        <w:rPr>
          <w:rFonts w:ascii="Times New Roman" w:eastAsia="宋体" w:hAnsi="Times New Roman" w:cs="Times New Roman"/>
          <w:sz w:val="24"/>
          <w:szCs w:val="24"/>
        </w:rPr>
        <w:t>suggestions. It is intended to provide more useful reference value for the financial products of Industrial Bank.</w:t>
      </w:r>
      <w:r w:rsidRPr="007269DC">
        <w:rPr>
          <w:rFonts w:ascii="Times New Roman" w:eastAsia="宋体" w:hAnsi="Times New Roman" w:cs="Times New Roman" w:hint="eastAsia"/>
          <w:sz w:val="24"/>
          <w:szCs w:val="24"/>
        </w:rPr>
        <w:t xml:space="preserve"> </w:t>
      </w:r>
    </w:p>
    <w:p w:rsidR="00720F49" w:rsidRPr="008A47EF" w:rsidRDefault="00720F49" w:rsidP="00720F49">
      <w:pPr>
        <w:spacing w:line="360" w:lineRule="auto"/>
        <w:rPr>
          <w:rFonts w:ascii="Times New Roman" w:hAnsi="Times New Roman" w:cs="Times New Roman"/>
          <w:sz w:val="24"/>
          <w:szCs w:val="24"/>
        </w:rPr>
      </w:pPr>
    </w:p>
    <w:p w:rsidR="00720F49" w:rsidRPr="00685084" w:rsidRDefault="00720F49" w:rsidP="00720F49">
      <w:pPr>
        <w:spacing w:line="360" w:lineRule="auto"/>
        <w:jc w:val="left"/>
        <w:rPr>
          <w:rFonts w:ascii="Times New Roman" w:hAnsi="Times New Roman" w:cs="Times New Roman"/>
          <w:bCs/>
          <w:sz w:val="24"/>
          <w:szCs w:val="24"/>
        </w:rPr>
        <w:sectPr w:rsidR="00720F49" w:rsidRPr="00685084" w:rsidSect="0067573B">
          <w:headerReference w:type="default" r:id="rId11"/>
          <w:footerReference w:type="first" r:id="rId12"/>
          <w:pgSz w:w="11906" w:h="16838" w:code="9"/>
          <w:pgMar w:top="1418" w:right="1418" w:bottom="1418" w:left="1418" w:header="851" w:footer="992" w:gutter="0"/>
          <w:pgNumType w:fmt="upperRoman"/>
          <w:cols w:space="425"/>
          <w:docGrid w:linePitch="312"/>
        </w:sectPr>
      </w:pPr>
      <w:r w:rsidRPr="00592942">
        <w:rPr>
          <w:rFonts w:ascii="Times New Roman" w:hAnsi="Times New Roman" w:cs="Times New Roman"/>
          <w:b/>
          <w:bCs/>
          <w:sz w:val="24"/>
          <w:szCs w:val="24"/>
        </w:rPr>
        <w:t>Key Words</w:t>
      </w:r>
      <w:r w:rsidRPr="00685084">
        <w:rPr>
          <w:rFonts w:ascii="Times New Roman" w:hAnsi="Times New Roman" w:cs="Times New Roman"/>
          <w:bCs/>
          <w:sz w:val="24"/>
          <w:szCs w:val="24"/>
        </w:rPr>
        <w:t xml:space="preserve">: </w:t>
      </w:r>
      <w:r w:rsidR="007269DC" w:rsidRPr="007269DC">
        <w:rPr>
          <w:rFonts w:ascii="Times New Roman" w:eastAsia="宋体" w:hAnsi="Times New Roman" w:cs="Times New Roman" w:hint="eastAsia"/>
          <w:sz w:val="24"/>
          <w:szCs w:val="24"/>
        </w:rPr>
        <w:t>f</w:t>
      </w:r>
      <w:r w:rsidR="007269DC" w:rsidRPr="007269DC">
        <w:rPr>
          <w:rFonts w:ascii="Times New Roman" w:eastAsia="宋体" w:hAnsi="Times New Roman" w:cs="Times New Roman"/>
          <w:sz w:val="24"/>
          <w:szCs w:val="24"/>
        </w:rPr>
        <w:t>inancial products,</w:t>
      </w:r>
      <w:r w:rsidR="007269DC" w:rsidRPr="007269DC">
        <w:rPr>
          <w:rFonts w:ascii="Times New Roman" w:eastAsia="宋体" w:hAnsi="Times New Roman" w:cs="Times New Roman" w:hint="eastAsia"/>
          <w:sz w:val="24"/>
          <w:szCs w:val="24"/>
        </w:rPr>
        <w:t xml:space="preserve"> </w:t>
      </w:r>
      <w:r w:rsidR="007269DC" w:rsidRPr="007269DC">
        <w:rPr>
          <w:rFonts w:ascii="Times New Roman" w:eastAsia="宋体" w:hAnsi="Times New Roman" w:cs="Times New Roman"/>
          <w:sz w:val="24"/>
          <w:szCs w:val="24"/>
        </w:rPr>
        <w:t>marketing strategy, Industrial Bank</w:t>
      </w:r>
    </w:p>
    <w:p w:rsidR="00720F49" w:rsidRPr="008448DD" w:rsidRDefault="00566728" w:rsidP="008263EF">
      <w:pPr>
        <w:widowControl/>
        <w:tabs>
          <w:tab w:val="left" w:pos="377"/>
        </w:tabs>
        <w:spacing w:beforeLines="100" w:afterLines="100"/>
        <w:jc w:val="center"/>
        <w:rPr>
          <w:rFonts w:ascii="黑体" w:eastAsia="黑体" w:hAnsi="黑体" w:cs="Times New Roman"/>
          <w:b/>
          <w:sz w:val="44"/>
          <w:szCs w:val="44"/>
        </w:rPr>
      </w:pPr>
      <w:r>
        <w:rPr>
          <w:rFonts w:eastAsia="黑体" w:hint="eastAsia"/>
          <w:b/>
          <w:sz w:val="44"/>
          <w:szCs w:val="44"/>
        </w:rPr>
        <w:lastRenderedPageBreak/>
        <w:t>吉林兴业银行个人理财产品营销策略调研报告</w:t>
      </w:r>
    </w:p>
    <w:p w:rsidR="00720F49" w:rsidRPr="007A077C" w:rsidRDefault="00720F49" w:rsidP="00720F49">
      <w:pPr>
        <w:pStyle w:val="-1-0"/>
        <w:spacing w:after="240"/>
        <w:rPr>
          <w:rFonts w:ascii="黑体" w:hAnsi="黑体"/>
        </w:rPr>
      </w:pPr>
      <w:bookmarkStart w:id="1" w:name="_Toc10559048"/>
      <w:r w:rsidRPr="007A077C">
        <w:rPr>
          <w:rFonts w:ascii="黑体" w:hAnsi="黑体" w:hint="eastAsia"/>
        </w:rPr>
        <w:t>摘要</w:t>
      </w:r>
      <w:bookmarkEnd w:id="1"/>
    </w:p>
    <w:p w:rsidR="005D6C71" w:rsidRPr="005D6C71" w:rsidRDefault="005D6C71" w:rsidP="00C52E28">
      <w:pPr>
        <w:snapToGrid w:val="0"/>
        <w:spacing w:line="360" w:lineRule="auto"/>
        <w:ind w:firstLineChars="200" w:firstLine="480"/>
        <w:rPr>
          <w:rFonts w:ascii="宋体" w:eastAsia="宋体" w:hAnsi="宋体" w:cs="宋体"/>
          <w:kern w:val="0"/>
          <w:sz w:val="24"/>
          <w:szCs w:val="24"/>
        </w:rPr>
      </w:pPr>
      <w:bookmarkStart w:id="2" w:name="OLE_LINK1"/>
      <w:r w:rsidRPr="005D6C71">
        <w:rPr>
          <w:rFonts w:ascii="宋体" w:eastAsia="宋体" w:hAnsi="宋体" w:cs="宋体" w:hint="eastAsia"/>
          <w:kern w:val="0"/>
          <w:sz w:val="24"/>
          <w:szCs w:val="24"/>
        </w:rPr>
        <w:t>近年来，随着我国经济的快速发展，金融业水平的地位不断提升，金融产品不断丰富，银行理财产品日益增多，商业竞争也日益加剧。因此，对于兴业银行而言，为了增加收益，进行营销策略研究具有重大意义。</w:t>
      </w:r>
    </w:p>
    <w:bookmarkEnd w:id="2"/>
    <w:p w:rsidR="005D6C71" w:rsidRPr="006A070D" w:rsidRDefault="005D6C71" w:rsidP="00C52E28">
      <w:pPr>
        <w:widowControl/>
        <w:spacing w:line="360" w:lineRule="auto"/>
        <w:ind w:firstLineChars="200" w:firstLine="480"/>
        <w:rPr>
          <w:rFonts w:ascii="宋体" w:eastAsia="宋体" w:hAnsi="宋体" w:cs="宋体"/>
          <w:kern w:val="0"/>
          <w:sz w:val="24"/>
          <w:szCs w:val="24"/>
        </w:rPr>
      </w:pPr>
      <w:r w:rsidRPr="005D6C71">
        <w:rPr>
          <w:rFonts w:ascii="宋体" w:eastAsia="宋体" w:hAnsi="宋体" w:cs="宋体" w:hint="eastAsia"/>
          <w:kern w:val="0"/>
          <w:sz w:val="24"/>
          <w:szCs w:val="24"/>
        </w:rPr>
        <w:t>本文以兴业银行吉林分行个人理财产品为切入点，综合运用文献查阅、问卷调查和访谈等方法，以市场营销、金融理财相关理论为依据，在掌握大量实证材料的基础上，分析吉林兴业银行的个人理财产品的战略定位、营销手段、取得的成绩及存在的问题。银行理财业务从客户获取收益方式的角度可以分为三种，包括保证收益理财产品、保本浮动收益理财产品以及非保本浮动收益理财产品。本文首先回顾了个人理财产品营销理论及</w:t>
      </w:r>
      <w:r w:rsidRPr="005D6C71">
        <w:rPr>
          <w:rFonts w:ascii="宋体" w:eastAsia="宋体" w:hAnsi="宋体" w:cs="宋体"/>
          <w:kern w:val="0"/>
          <w:sz w:val="24"/>
          <w:szCs w:val="24"/>
        </w:rPr>
        <w:t>个人理财产品的发展历程</w:t>
      </w:r>
      <w:r w:rsidRPr="005D6C71">
        <w:rPr>
          <w:rFonts w:ascii="宋体" w:eastAsia="宋体" w:hAnsi="宋体" w:cs="宋体" w:hint="eastAsia"/>
          <w:kern w:val="0"/>
          <w:sz w:val="24"/>
          <w:szCs w:val="24"/>
        </w:rPr>
        <w:t>，以及对国内商业银行及兴业银行个人理财产品营销的发展与现状进行了系统的分析，通过设计相关的调查问卷，研究分析</w:t>
      </w:r>
      <w:r w:rsidRPr="005D6C71">
        <w:rPr>
          <w:rFonts w:ascii="宋体" w:eastAsia="宋体" w:hAnsi="宋体" w:cs="宋体"/>
          <w:kern w:val="0"/>
          <w:sz w:val="24"/>
          <w:szCs w:val="24"/>
        </w:rPr>
        <w:t>理财产品的</w:t>
      </w:r>
      <w:r w:rsidRPr="005D6C71">
        <w:rPr>
          <w:rFonts w:ascii="宋体" w:eastAsia="宋体" w:hAnsi="宋体" w:cs="宋体" w:hint="eastAsia"/>
          <w:kern w:val="0"/>
          <w:sz w:val="24"/>
          <w:szCs w:val="24"/>
        </w:rPr>
        <w:t>营销</w:t>
      </w:r>
      <w:r w:rsidRPr="005D6C71">
        <w:rPr>
          <w:rFonts w:ascii="宋体" w:eastAsia="宋体" w:hAnsi="宋体" w:cs="宋体"/>
          <w:kern w:val="0"/>
          <w:sz w:val="24"/>
          <w:szCs w:val="24"/>
        </w:rPr>
        <w:t>策略</w:t>
      </w:r>
      <w:r w:rsidRPr="005D6C71">
        <w:rPr>
          <w:rFonts w:ascii="宋体" w:eastAsia="宋体" w:hAnsi="宋体" w:cs="宋体" w:hint="eastAsia"/>
          <w:kern w:val="0"/>
          <w:sz w:val="24"/>
          <w:szCs w:val="24"/>
        </w:rPr>
        <w:t>，同时提出切中实际的优化建议,意在于为兴业银行理财产品的提供更多有用的参考价值</w:t>
      </w:r>
      <w:r w:rsidR="00C52E28">
        <w:rPr>
          <w:rFonts w:ascii="宋体" w:eastAsia="宋体" w:hAnsi="宋体" w:cs="宋体" w:hint="eastAsia"/>
          <w:kern w:val="0"/>
          <w:sz w:val="24"/>
          <w:szCs w:val="24"/>
        </w:rPr>
        <w:t>。</w:t>
      </w:r>
    </w:p>
    <w:p w:rsidR="00720F49" w:rsidRPr="00404FC5" w:rsidRDefault="00720F49" w:rsidP="00720F49">
      <w:pPr>
        <w:tabs>
          <w:tab w:val="left" w:pos="2329"/>
          <w:tab w:val="center" w:pos="4215"/>
        </w:tabs>
        <w:spacing w:line="360" w:lineRule="auto"/>
        <w:ind w:firstLineChars="200" w:firstLine="482"/>
        <w:jc w:val="left"/>
        <w:rPr>
          <w:rFonts w:asciiTheme="minorEastAsia" w:hAnsiTheme="minorEastAsia" w:cstheme="minorEastAsia"/>
          <w:b/>
          <w:sz w:val="24"/>
          <w:szCs w:val="24"/>
        </w:rPr>
      </w:pPr>
    </w:p>
    <w:p w:rsidR="00720F49" w:rsidRPr="00CE3A5F" w:rsidRDefault="00463F9E" w:rsidP="00720F49">
      <w:pPr>
        <w:snapToGrid w:val="0"/>
        <w:rPr>
          <w:rFonts w:asciiTheme="minorEastAsia" w:hAnsiTheme="minorEastAsia" w:cstheme="minorEastAsia"/>
          <w:sz w:val="24"/>
          <w:szCs w:val="24"/>
        </w:rPr>
      </w:pPr>
      <w:r w:rsidRPr="00463F9E">
        <w:rPr>
          <w:rFonts w:ascii="黑体" w:eastAsia="黑体" w:hAnsi="黑体"/>
          <w:b/>
          <w:noProof/>
          <w:kern w:val="0"/>
          <w:sz w:val="44"/>
          <w:szCs w:val="44"/>
        </w:rPr>
        <w:pict>
          <v:shape id="Rounded Rectangular Callout 48" o:spid="_x0000_s1038" type="#_x0000_t62" style="position:absolute;left:0;text-align:left;margin-left:315.3pt;margin-top:10in;width:199.2pt;height:38.25pt;z-index:251865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" adj="-851,31906">
            <v:textbox>
              <w:txbxContent>
                <w:p w:rsidR="00AA6AD4" w:rsidRPr="009C5EB5" w:rsidRDefault="00AA6AD4" w:rsidP="00720F49">
                  <w:pPr>
                    <w:spacing w:line="300" w:lineRule="auto"/>
                    <w:rPr>
                      <w:rFonts w:ascii="宋体" w:hAnsi="宋体"/>
                      <w:color w:val="FF0000"/>
                      <w:szCs w:val="21"/>
                    </w:rPr>
                  </w:pPr>
                  <w:r w:rsidRPr="009C5EB5">
                    <w:rPr>
                      <w:rFonts w:ascii="宋体" w:hAnsi="宋体"/>
                      <w:color w:val="FF0000"/>
                      <w:szCs w:val="21"/>
                    </w:rPr>
                    <w:t>摘要、目录共同编页码，采用大写罗马数字，</w:t>
                  </w:r>
                  <w:r w:rsidRPr="009C5EB5">
                    <w:rPr>
                      <w:rFonts w:ascii="宋体" w:hAnsi="宋体" w:hint="eastAsia"/>
                      <w:color w:val="FF0000"/>
                      <w:szCs w:val="21"/>
                    </w:rPr>
                    <w:t>宋体</w:t>
                  </w:r>
                  <w:r w:rsidRPr="009C5EB5">
                    <w:rPr>
                      <w:rFonts w:ascii="宋体" w:hAnsi="宋体"/>
                      <w:color w:val="FF0000"/>
                      <w:szCs w:val="21"/>
                    </w:rPr>
                    <w:t>小</w:t>
                  </w:r>
                  <w:r w:rsidRPr="009C5EB5">
                    <w:rPr>
                      <w:rFonts w:ascii="宋体" w:hAnsi="宋体" w:hint="eastAsia"/>
                      <w:color w:val="FF0000"/>
                      <w:szCs w:val="21"/>
                    </w:rPr>
                    <w:t>五</w:t>
                  </w:r>
                  <w:r w:rsidRPr="009C5EB5">
                    <w:rPr>
                      <w:rFonts w:ascii="宋体" w:hAnsi="宋体"/>
                      <w:color w:val="FF0000"/>
                      <w:szCs w:val="21"/>
                    </w:rPr>
                    <w:t>号，居中</w:t>
                  </w:r>
                  <w:r w:rsidRPr="009C5EB5">
                    <w:rPr>
                      <w:rFonts w:ascii="宋体" w:hAnsi="宋体" w:hint="eastAsia"/>
                      <w:color w:val="FF0000"/>
                      <w:szCs w:val="21"/>
                    </w:rPr>
                    <w:t>。</w:t>
                  </w:r>
                </w:p>
                <w:p w:rsidR="00AA6AD4" w:rsidRDefault="00AA6AD4" w:rsidP="00720F49">
                  <w:pPr>
                    <w:spacing w:line="300" w:lineRule="auto"/>
                    <w:rPr>
                      <w:color w:val="FF0000"/>
                    </w:rPr>
                  </w:pPr>
                </w:p>
              </w:txbxContent>
            </v:textbox>
          </v:shape>
        </w:pict>
      </w:r>
      <w:r w:rsidRPr="00463F9E">
        <w:rPr>
          <w:rFonts w:ascii="黑体" w:eastAsia="黑体" w:hAnsi="黑体"/>
          <w:b/>
          <w:noProof/>
          <w:kern w:val="0"/>
          <w:sz w:val="44"/>
          <w:szCs w:val="44"/>
        </w:rPr>
        <w:pict>
          <v:shape id="Rounded Rectangular Callout 46" o:spid="_x0000_s1039" type="#_x0000_t62" style="position:absolute;left:0;text-align:left;margin-left:315.3pt;margin-top:10in;width:199.2pt;height:38.25pt;z-index:251864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" adj="-851,31906">
            <v:textbox>
              <w:txbxContent>
                <w:p w:rsidR="00AA6AD4" w:rsidRPr="009C5EB5" w:rsidRDefault="00AA6AD4" w:rsidP="00720F49">
                  <w:pPr>
                    <w:spacing w:line="300" w:lineRule="auto"/>
                    <w:rPr>
                      <w:rFonts w:ascii="宋体" w:hAnsi="宋体"/>
                      <w:color w:val="FF0000"/>
                      <w:szCs w:val="21"/>
                    </w:rPr>
                  </w:pPr>
                  <w:r w:rsidRPr="009C5EB5">
                    <w:rPr>
                      <w:rFonts w:ascii="宋体" w:hAnsi="宋体"/>
                      <w:color w:val="FF0000"/>
                      <w:szCs w:val="21"/>
                    </w:rPr>
                    <w:t>摘要、目录共同编页码，采用大写罗马数字，</w:t>
                  </w:r>
                  <w:r w:rsidRPr="009C5EB5">
                    <w:rPr>
                      <w:rFonts w:ascii="宋体" w:hAnsi="宋体" w:hint="eastAsia"/>
                      <w:color w:val="FF0000"/>
                      <w:szCs w:val="21"/>
                    </w:rPr>
                    <w:t>宋体</w:t>
                  </w:r>
                  <w:r w:rsidRPr="009C5EB5">
                    <w:rPr>
                      <w:rFonts w:ascii="宋体" w:hAnsi="宋体"/>
                      <w:color w:val="FF0000"/>
                      <w:szCs w:val="21"/>
                    </w:rPr>
                    <w:t>小</w:t>
                  </w:r>
                  <w:r w:rsidRPr="009C5EB5">
                    <w:rPr>
                      <w:rFonts w:ascii="宋体" w:hAnsi="宋体" w:hint="eastAsia"/>
                      <w:color w:val="FF0000"/>
                      <w:szCs w:val="21"/>
                    </w:rPr>
                    <w:t>五</w:t>
                  </w:r>
                  <w:r w:rsidRPr="009C5EB5">
                    <w:rPr>
                      <w:rFonts w:ascii="宋体" w:hAnsi="宋体"/>
                      <w:color w:val="FF0000"/>
                      <w:szCs w:val="21"/>
                    </w:rPr>
                    <w:t>号，居中</w:t>
                  </w:r>
                  <w:r w:rsidRPr="009C5EB5">
                    <w:rPr>
                      <w:rFonts w:ascii="宋体" w:hAnsi="宋体" w:hint="eastAsia"/>
                      <w:color w:val="FF0000"/>
                      <w:szCs w:val="21"/>
                    </w:rPr>
                    <w:t>。</w:t>
                  </w:r>
                </w:p>
                <w:p w:rsidR="00AA6AD4" w:rsidRDefault="00AA6AD4" w:rsidP="00720F49">
                  <w:pPr>
                    <w:spacing w:line="300" w:lineRule="auto"/>
                    <w:rPr>
                      <w:color w:val="FF0000"/>
                    </w:rPr>
                  </w:pPr>
                </w:p>
              </w:txbxContent>
            </v:textbox>
          </v:shape>
        </w:pict>
      </w:r>
      <w:r w:rsidRPr="00463F9E">
        <w:rPr>
          <w:rFonts w:ascii="黑体" w:eastAsia="黑体" w:hAnsi="黑体"/>
          <w:b/>
          <w:noProof/>
          <w:kern w:val="0"/>
          <w:sz w:val="44"/>
          <w:szCs w:val="44"/>
        </w:rPr>
        <w:pict>
          <v:shape id="Rounded Rectangular Callout 45" o:spid="_x0000_s1040" type="#_x0000_t62" style="position:absolute;left:0;text-align:left;margin-left:315.3pt;margin-top:10in;width:199.2pt;height:38.25pt;z-index:251863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" adj="-851,31906">
            <v:textbox>
              <w:txbxContent>
                <w:p w:rsidR="00AA6AD4" w:rsidRPr="009C5EB5" w:rsidRDefault="00AA6AD4" w:rsidP="00720F49">
                  <w:pPr>
                    <w:spacing w:line="300" w:lineRule="auto"/>
                    <w:rPr>
                      <w:rFonts w:ascii="宋体" w:hAnsi="宋体"/>
                      <w:color w:val="FF0000"/>
                      <w:szCs w:val="21"/>
                    </w:rPr>
                  </w:pPr>
                  <w:r w:rsidRPr="009C5EB5">
                    <w:rPr>
                      <w:rFonts w:ascii="宋体" w:hAnsi="宋体"/>
                      <w:color w:val="FF0000"/>
                      <w:szCs w:val="21"/>
                    </w:rPr>
                    <w:t>摘要、目录共同编页码，采用大写罗马数字，</w:t>
                  </w:r>
                  <w:r w:rsidRPr="009C5EB5">
                    <w:rPr>
                      <w:rFonts w:ascii="宋体" w:hAnsi="宋体" w:hint="eastAsia"/>
                      <w:color w:val="FF0000"/>
                      <w:szCs w:val="21"/>
                    </w:rPr>
                    <w:t>宋体</w:t>
                  </w:r>
                  <w:r w:rsidRPr="009C5EB5">
                    <w:rPr>
                      <w:rFonts w:ascii="宋体" w:hAnsi="宋体"/>
                      <w:color w:val="FF0000"/>
                      <w:szCs w:val="21"/>
                    </w:rPr>
                    <w:t>小</w:t>
                  </w:r>
                  <w:r w:rsidRPr="009C5EB5">
                    <w:rPr>
                      <w:rFonts w:ascii="宋体" w:hAnsi="宋体" w:hint="eastAsia"/>
                      <w:color w:val="FF0000"/>
                      <w:szCs w:val="21"/>
                    </w:rPr>
                    <w:t>五</w:t>
                  </w:r>
                  <w:r w:rsidRPr="009C5EB5">
                    <w:rPr>
                      <w:rFonts w:ascii="宋体" w:hAnsi="宋体"/>
                      <w:color w:val="FF0000"/>
                      <w:szCs w:val="21"/>
                    </w:rPr>
                    <w:t>号，居中</w:t>
                  </w:r>
                  <w:r w:rsidRPr="009C5EB5">
                    <w:rPr>
                      <w:rFonts w:ascii="宋体" w:hAnsi="宋体" w:hint="eastAsia"/>
                      <w:color w:val="FF0000"/>
                      <w:szCs w:val="21"/>
                    </w:rPr>
                    <w:t>。</w:t>
                  </w:r>
                </w:p>
                <w:p w:rsidR="00AA6AD4" w:rsidRDefault="00AA6AD4" w:rsidP="00720F49">
                  <w:pPr>
                    <w:spacing w:line="300" w:lineRule="auto"/>
                    <w:rPr>
                      <w:color w:val="FF0000"/>
                    </w:rPr>
                  </w:pPr>
                </w:p>
              </w:txbxContent>
            </v:textbox>
          </v:shape>
        </w:pict>
      </w:r>
      <w:r w:rsidR="00720F49" w:rsidRPr="00592942">
        <w:rPr>
          <w:rFonts w:asciiTheme="minorEastAsia" w:hAnsiTheme="minorEastAsia" w:cstheme="minorEastAsia" w:hint="eastAsia"/>
          <w:b/>
          <w:sz w:val="24"/>
          <w:szCs w:val="24"/>
        </w:rPr>
        <w:t>关键词</w:t>
      </w:r>
      <w:r w:rsidR="00720F49">
        <w:rPr>
          <w:rFonts w:asciiTheme="minorEastAsia" w:hAnsiTheme="minorEastAsia" w:cstheme="minorEastAsia" w:hint="eastAsia"/>
          <w:sz w:val="24"/>
          <w:szCs w:val="24"/>
        </w:rPr>
        <w:t>：</w:t>
      </w:r>
      <w:r w:rsidR="00CE3A5F" w:rsidRPr="00CE3A5F">
        <w:rPr>
          <w:rFonts w:asciiTheme="minorEastAsia" w:hAnsiTheme="minorEastAsia" w:cstheme="minorEastAsia" w:hint="eastAsia"/>
          <w:sz w:val="24"/>
          <w:szCs w:val="24"/>
        </w:rPr>
        <w:t>理财产品，营销策略，兴业银行</w:t>
      </w:r>
    </w:p>
    <w:p w:rsidR="00720F49" w:rsidRPr="00720F49" w:rsidRDefault="00720F49" w:rsidP="00720F49">
      <w:pPr>
        <w:rPr>
          <w:sz w:val="32"/>
          <w:szCs w:val="32"/>
        </w:rPr>
      </w:pPr>
    </w:p>
    <w:p w:rsidR="00720F49" w:rsidRPr="00720F49" w:rsidRDefault="00720F49" w:rsidP="00720F49">
      <w:pPr>
        <w:rPr>
          <w:sz w:val="32"/>
          <w:szCs w:val="32"/>
        </w:rPr>
      </w:pPr>
    </w:p>
    <w:p w:rsidR="00720F49" w:rsidRPr="00720F49" w:rsidRDefault="00720F49" w:rsidP="00720F49">
      <w:pPr>
        <w:rPr>
          <w:sz w:val="32"/>
          <w:szCs w:val="32"/>
        </w:rPr>
      </w:pPr>
    </w:p>
    <w:p w:rsidR="00720F49" w:rsidRPr="00720F49" w:rsidRDefault="00720F49" w:rsidP="00720F49">
      <w:pPr>
        <w:rPr>
          <w:sz w:val="32"/>
          <w:szCs w:val="32"/>
        </w:rPr>
      </w:pPr>
    </w:p>
    <w:p w:rsidR="00720F49" w:rsidRPr="00356709" w:rsidRDefault="00720F49" w:rsidP="00720F49">
      <w:pPr>
        <w:rPr>
          <w:sz w:val="32"/>
          <w:szCs w:val="32"/>
        </w:rPr>
      </w:pPr>
    </w:p>
    <w:p w:rsidR="00720F49" w:rsidRPr="00720F49" w:rsidRDefault="00720F49" w:rsidP="00720F49">
      <w:pPr>
        <w:rPr>
          <w:sz w:val="32"/>
          <w:szCs w:val="32"/>
        </w:rPr>
      </w:pPr>
    </w:p>
    <w:p w:rsidR="00720F49" w:rsidRPr="00720F49" w:rsidRDefault="00720F49" w:rsidP="00720F49">
      <w:pPr>
        <w:rPr>
          <w:sz w:val="32"/>
          <w:szCs w:val="32"/>
        </w:rPr>
      </w:pPr>
    </w:p>
    <w:p w:rsidR="00720F49" w:rsidRPr="00720F49" w:rsidRDefault="00720F49" w:rsidP="00720F49">
      <w:pPr>
        <w:rPr>
          <w:sz w:val="32"/>
          <w:szCs w:val="32"/>
        </w:rPr>
      </w:pPr>
    </w:p>
    <w:p w:rsidR="00720F49" w:rsidRPr="00720F49" w:rsidRDefault="00720F49" w:rsidP="00720F49">
      <w:pPr>
        <w:rPr>
          <w:sz w:val="32"/>
          <w:szCs w:val="32"/>
        </w:rPr>
      </w:pPr>
    </w:p>
    <w:p w:rsidR="00720F49" w:rsidRPr="00720F49" w:rsidRDefault="00720F49" w:rsidP="00720F49">
      <w:pPr>
        <w:rPr>
          <w:sz w:val="32"/>
          <w:szCs w:val="32"/>
        </w:rPr>
      </w:pPr>
    </w:p>
    <w:p w:rsidR="00720F49" w:rsidRPr="00720F49" w:rsidRDefault="00720F49" w:rsidP="00720F49">
      <w:pPr>
        <w:rPr>
          <w:sz w:val="32"/>
          <w:szCs w:val="32"/>
        </w:rPr>
      </w:pPr>
    </w:p>
    <w:p w:rsidR="00720F49" w:rsidRPr="00720F49" w:rsidRDefault="00720F49" w:rsidP="00720F49">
      <w:pPr>
        <w:rPr>
          <w:sz w:val="32"/>
          <w:szCs w:val="32"/>
        </w:rPr>
      </w:pPr>
    </w:p>
    <w:p w:rsidR="00720F49" w:rsidRDefault="00720F49" w:rsidP="00720F49">
      <w:pPr>
        <w:rPr>
          <w:sz w:val="32"/>
          <w:szCs w:val="32"/>
        </w:rPr>
      </w:pPr>
    </w:p>
    <w:p w:rsidR="00720F49" w:rsidRDefault="00720F49" w:rsidP="00720F49">
      <w:pPr>
        <w:tabs>
          <w:tab w:val="left" w:pos="3224"/>
        </w:tabs>
        <w:rPr>
          <w:sz w:val="32"/>
          <w:szCs w:val="32"/>
        </w:rPr>
      </w:pPr>
      <w:r>
        <w:rPr>
          <w:sz w:val="32"/>
          <w:szCs w:val="32"/>
        </w:rPr>
        <w:tab/>
      </w:r>
    </w:p>
    <w:p w:rsidR="00720F49" w:rsidRPr="00720F49" w:rsidRDefault="00720F49" w:rsidP="00720F49">
      <w:pPr>
        <w:tabs>
          <w:tab w:val="left" w:pos="3224"/>
        </w:tabs>
        <w:rPr>
          <w:sz w:val="32"/>
          <w:szCs w:val="32"/>
        </w:rPr>
        <w:sectPr w:rsidR="00720F49" w:rsidRPr="00720F49" w:rsidSect="00720F49">
          <w:headerReference w:type="default" r:id="rId13"/>
          <w:pgSz w:w="11906" w:h="16838" w:code="9"/>
          <w:pgMar w:top="1418" w:right="1418" w:bottom="1418" w:left="1418" w:header="851" w:footer="992" w:gutter="0"/>
          <w:pgNumType w:fmt="upperRoman"/>
          <w:cols w:space="425"/>
          <w:docGrid w:linePitch="312"/>
        </w:sectPr>
      </w:pPr>
    </w:p>
    <w:p w:rsidR="005A1013" w:rsidRDefault="00911942" w:rsidP="005A1013">
      <w:pPr>
        <w:tabs>
          <w:tab w:val="left" w:pos="2329"/>
          <w:tab w:val="center" w:pos="4215"/>
        </w:tabs>
        <w:spacing w:line="360" w:lineRule="auto"/>
        <w:jc w:val="center"/>
        <w:rPr>
          <w:rFonts w:ascii="Times New Roman" w:hAnsi="Times New Roman" w:cs="Times New Roman"/>
          <w:b/>
          <w:sz w:val="44"/>
          <w:szCs w:val="44"/>
        </w:rPr>
      </w:pPr>
      <w:r>
        <w:rPr>
          <w:rFonts w:ascii="Times New Roman" w:hAnsi="Times New Roman" w:cs="Times New Roman" w:hint="eastAsia"/>
          <w:b/>
          <w:sz w:val="44"/>
          <w:szCs w:val="44"/>
        </w:rPr>
        <w:lastRenderedPageBreak/>
        <w:t>Content</w:t>
      </w:r>
      <w:r w:rsidR="000A6357">
        <w:rPr>
          <w:rFonts w:ascii="Times New Roman" w:hAnsi="Times New Roman" w:cs="Times New Roman" w:hint="eastAsia"/>
          <w:b/>
          <w:sz w:val="44"/>
          <w:szCs w:val="44"/>
        </w:rPr>
        <w:t>s</w:t>
      </w:r>
    </w:p>
    <w:sdt>
      <w:sdtPr>
        <w:rPr>
          <w:rFonts w:ascii="Times New Roman" w:hAnsi="Times New Roman" w:cs="Times New Roman"/>
          <w:b/>
          <w:bCs/>
          <w:sz w:val="24"/>
          <w:szCs w:val="24"/>
          <w:lang w:val="zh-CN"/>
        </w:rPr>
        <w:id w:val="-1009063126"/>
        <w:docPartObj>
          <w:docPartGallery w:val="Table of Contents"/>
          <w:docPartUnique/>
        </w:docPartObj>
      </w:sdtPr>
      <w:sdtEndPr>
        <w:rPr>
          <w:b w:val="0"/>
          <w:bCs w:val="0"/>
        </w:rPr>
      </w:sdtEndPr>
      <w:sdtContent>
        <w:p w:rsidR="00940E9F" w:rsidRPr="00296ACA" w:rsidRDefault="00463F9E" w:rsidP="003828CB">
          <w:pPr>
            <w:pStyle w:val="10"/>
            <w:tabs>
              <w:tab w:val="right" w:leader="dot" w:pos="9060"/>
            </w:tabs>
            <w:spacing w:line="360" w:lineRule="auto"/>
            <w:rPr>
              <w:rStyle w:val="aa"/>
              <w:rFonts w:ascii="Times New Roman" w:hAnsi="Times New Roman" w:cs="Times New Roman"/>
              <w:sz w:val="32"/>
              <w:szCs w:val="32"/>
            </w:rPr>
          </w:pPr>
          <w:r w:rsidRPr="00463F9E">
            <w:rPr>
              <w:rFonts w:ascii="Times New Roman" w:hAnsi="Times New Roman" w:cs="Times New Roman"/>
              <w:sz w:val="24"/>
              <w:szCs w:val="24"/>
            </w:rPr>
            <w:fldChar w:fldCharType="begin"/>
          </w:r>
          <w:r w:rsidR="005A1013" w:rsidRPr="00720F49">
            <w:rPr>
              <w:rFonts w:ascii="Times New Roman" w:hAnsi="Times New Roman" w:cs="Times New Roman"/>
              <w:sz w:val="24"/>
              <w:szCs w:val="24"/>
            </w:rPr>
            <w:instrText xml:space="preserve"> TOC \o "1-3" \h \z \u </w:instrText>
          </w:r>
          <w:r w:rsidRPr="00463F9E">
            <w:rPr>
              <w:rFonts w:ascii="Times New Roman" w:hAnsi="Times New Roman" w:cs="Times New Roman"/>
              <w:sz w:val="24"/>
              <w:szCs w:val="24"/>
            </w:rPr>
            <w:fldChar w:fldCharType="separate"/>
          </w:r>
          <w:hyperlink w:anchor="_Toc10559047" w:history="1">
            <w:r w:rsidR="00940E9F" w:rsidRPr="007120D9">
              <w:rPr>
                <w:rStyle w:val="aa"/>
                <w:rFonts w:ascii="Times New Roman" w:hAnsi="Times New Roman" w:cs="Times New Roman"/>
                <w:noProof/>
                <w:sz w:val="32"/>
                <w:szCs w:val="32"/>
              </w:rPr>
              <w:t>Abstract</w:t>
            </w:r>
            <w:r w:rsidR="00940E9F" w:rsidRPr="00296ACA">
              <w:rPr>
                <w:rStyle w:val="aa"/>
                <w:rFonts w:ascii="Times New Roman" w:hAnsi="Times New Roman" w:cs="Times New Roman"/>
                <w:webHidden/>
                <w:sz w:val="32"/>
                <w:szCs w:val="32"/>
              </w:rPr>
              <w:tab/>
            </w:r>
            <w:r w:rsidR="00940E9F" w:rsidRPr="00876D1A">
              <w:rPr>
                <w:rStyle w:val="aa"/>
                <w:rFonts w:ascii="Times New Roman" w:hAnsi="Times New Roman" w:cs="Times New Roman"/>
                <w:webHidden/>
                <w:sz w:val="24"/>
                <w:szCs w:val="24"/>
              </w:rPr>
              <w:fldChar w:fldCharType="begin"/>
            </w:r>
            <w:r w:rsidR="00940E9F" w:rsidRPr="00876D1A">
              <w:rPr>
                <w:rStyle w:val="aa"/>
                <w:rFonts w:ascii="Times New Roman" w:hAnsi="Times New Roman" w:cs="Times New Roman"/>
                <w:webHidden/>
                <w:sz w:val="24"/>
                <w:szCs w:val="24"/>
              </w:rPr>
              <w:instrText xml:space="preserve"> PAGEREF _Toc10559047 \h </w:instrText>
            </w:r>
            <w:r w:rsidR="00940E9F" w:rsidRPr="00876D1A">
              <w:rPr>
                <w:rStyle w:val="aa"/>
                <w:rFonts w:ascii="Times New Roman" w:hAnsi="Times New Roman" w:cs="Times New Roman"/>
                <w:webHidden/>
                <w:sz w:val="24"/>
                <w:szCs w:val="24"/>
              </w:rPr>
            </w:r>
            <w:r w:rsidR="00940E9F" w:rsidRPr="00876D1A">
              <w:rPr>
                <w:rStyle w:val="aa"/>
                <w:rFonts w:ascii="Times New Roman" w:hAnsi="Times New Roman" w:cs="Times New Roman"/>
                <w:webHidden/>
                <w:sz w:val="24"/>
                <w:szCs w:val="24"/>
              </w:rPr>
              <w:fldChar w:fldCharType="separate"/>
            </w:r>
            <w:r w:rsidR="00940E9F" w:rsidRPr="00876D1A">
              <w:rPr>
                <w:rStyle w:val="aa"/>
                <w:rFonts w:ascii="Times New Roman" w:hAnsi="Times New Roman" w:cs="Times New Roman"/>
                <w:webHidden/>
                <w:sz w:val="24"/>
                <w:szCs w:val="24"/>
              </w:rPr>
              <w:t>I</w:t>
            </w:r>
            <w:r w:rsidR="00940E9F" w:rsidRPr="00876D1A">
              <w:rPr>
                <w:rStyle w:val="aa"/>
                <w:rFonts w:ascii="Times New Roman" w:hAnsi="Times New Roman" w:cs="Times New Roman"/>
                <w:webHidden/>
                <w:sz w:val="24"/>
                <w:szCs w:val="24"/>
              </w:rPr>
              <w:fldChar w:fldCharType="end"/>
            </w:r>
          </w:hyperlink>
        </w:p>
        <w:p w:rsidR="00940E9F" w:rsidRPr="00296ACA" w:rsidRDefault="00940E9F" w:rsidP="003828CB">
          <w:pPr>
            <w:pStyle w:val="10"/>
            <w:tabs>
              <w:tab w:val="right" w:leader="dot" w:pos="9060"/>
            </w:tabs>
            <w:spacing w:line="360" w:lineRule="auto"/>
            <w:rPr>
              <w:rStyle w:val="aa"/>
              <w:rFonts w:ascii="Times New Roman" w:hAnsi="Times New Roman" w:cs="Times New Roman"/>
              <w:sz w:val="32"/>
              <w:szCs w:val="32"/>
            </w:rPr>
          </w:pPr>
          <w:hyperlink w:anchor="_Toc10559048" w:history="1">
            <w:r w:rsidRPr="00DF4517">
              <w:rPr>
                <w:rStyle w:val="aa"/>
                <w:rFonts w:ascii="黑体" w:eastAsia="黑体" w:hAnsi="黑体" w:cs="Times New Roman" w:hint="eastAsia"/>
                <w:noProof/>
                <w:sz w:val="32"/>
                <w:szCs w:val="32"/>
              </w:rPr>
              <w:t>摘要</w:t>
            </w:r>
            <w:r w:rsidRPr="00296ACA">
              <w:rPr>
                <w:rStyle w:val="aa"/>
                <w:rFonts w:ascii="Times New Roman" w:hAnsi="Times New Roman" w:cs="Times New Roman"/>
                <w:webHidden/>
                <w:sz w:val="32"/>
                <w:szCs w:val="32"/>
              </w:rPr>
              <w:tab/>
            </w:r>
            <w:r w:rsidRPr="00876D1A">
              <w:rPr>
                <w:rStyle w:val="aa"/>
                <w:rFonts w:ascii="Times New Roman" w:hAnsi="Times New Roman" w:cs="Times New Roman"/>
                <w:webHidden/>
                <w:sz w:val="24"/>
                <w:szCs w:val="24"/>
              </w:rPr>
              <w:fldChar w:fldCharType="begin"/>
            </w:r>
            <w:r w:rsidRPr="00876D1A">
              <w:rPr>
                <w:rStyle w:val="aa"/>
                <w:rFonts w:ascii="Times New Roman" w:hAnsi="Times New Roman" w:cs="Times New Roman"/>
                <w:webHidden/>
                <w:sz w:val="24"/>
                <w:szCs w:val="24"/>
              </w:rPr>
              <w:instrText xml:space="preserve"> PAGEREF _Toc10559048 \h </w:instrText>
            </w:r>
            <w:r w:rsidRPr="00876D1A">
              <w:rPr>
                <w:rStyle w:val="aa"/>
                <w:rFonts w:ascii="Times New Roman" w:hAnsi="Times New Roman" w:cs="Times New Roman"/>
                <w:webHidden/>
                <w:sz w:val="24"/>
                <w:szCs w:val="24"/>
              </w:rPr>
            </w:r>
            <w:r w:rsidRPr="00876D1A">
              <w:rPr>
                <w:rStyle w:val="aa"/>
                <w:rFonts w:ascii="Times New Roman" w:hAnsi="Times New Roman" w:cs="Times New Roman"/>
                <w:webHidden/>
                <w:sz w:val="24"/>
                <w:szCs w:val="24"/>
              </w:rPr>
              <w:fldChar w:fldCharType="separate"/>
            </w:r>
            <w:r w:rsidRPr="00876D1A">
              <w:rPr>
                <w:rStyle w:val="aa"/>
                <w:rFonts w:ascii="Times New Roman" w:hAnsi="Times New Roman" w:cs="Times New Roman"/>
                <w:webHidden/>
                <w:sz w:val="24"/>
                <w:szCs w:val="24"/>
              </w:rPr>
              <w:t>II</w:t>
            </w:r>
            <w:r w:rsidRPr="00876D1A">
              <w:rPr>
                <w:rStyle w:val="aa"/>
                <w:rFonts w:ascii="Times New Roman" w:hAnsi="Times New Roman" w:cs="Times New Roman"/>
                <w:webHidden/>
                <w:sz w:val="24"/>
                <w:szCs w:val="24"/>
              </w:rPr>
              <w:fldChar w:fldCharType="end"/>
            </w:r>
          </w:hyperlink>
        </w:p>
        <w:p w:rsidR="00940E9F" w:rsidRPr="00296ACA" w:rsidRDefault="00940E9F" w:rsidP="003828CB">
          <w:pPr>
            <w:pStyle w:val="10"/>
            <w:tabs>
              <w:tab w:val="right" w:leader="dot" w:pos="9060"/>
            </w:tabs>
            <w:spacing w:line="360" w:lineRule="auto"/>
            <w:rPr>
              <w:rStyle w:val="aa"/>
              <w:rFonts w:ascii="Times New Roman" w:hAnsi="Times New Roman" w:cs="Times New Roman"/>
              <w:sz w:val="32"/>
              <w:szCs w:val="32"/>
            </w:rPr>
          </w:pPr>
          <w:hyperlink w:anchor="_Toc10559049" w:history="1">
            <w:r w:rsidRPr="00296ACA">
              <w:rPr>
                <w:rStyle w:val="aa"/>
                <w:rFonts w:ascii="Times New Roman" w:hAnsi="Times New Roman" w:cs="Times New Roman"/>
                <w:noProof/>
                <w:sz w:val="32"/>
                <w:szCs w:val="32"/>
              </w:rPr>
              <w:t>I. Introduction</w:t>
            </w:r>
            <w:r w:rsidRPr="00296ACA">
              <w:rPr>
                <w:rStyle w:val="aa"/>
                <w:rFonts w:ascii="Times New Roman" w:hAnsi="Times New Roman" w:cs="Times New Roman"/>
                <w:webHidden/>
                <w:sz w:val="32"/>
                <w:szCs w:val="32"/>
              </w:rPr>
              <w:tab/>
            </w:r>
            <w:r w:rsidRPr="00876D1A">
              <w:rPr>
                <w:rStyle w:val="aa"/>
                <w:rFonts w:ascii="Times New Roman" w:hAnsi="Times New Roman" w:cs="Times New Roman"/>
                <w:webHidden/>
                <w:sz w:val="24"/>
                <w:szCs w:val="24"/>
              </w:rPr>
              <w:fldChar w:fldCharType="begin"/>
            </w:r>
            <w:r w:rsidRPr="00876D1A">
              <w:rPr>
                <w:rStyle w:val="aa"/>
                <w:rFonts w:ascii="Times New Roman" w:hAnsi="Times New Roman" w:cs="Times New Roman"/>
                <w:webHidden/>
                <w:sz w:val="24"/>
                <w:szCs w:val="24"/>
              </w:rPr>
              <w:instrText xml:space="preserve"> PAGEREF _Toc10559049 \h </w:instrText>
            </w:r>
            <w:r w:rsidRPr="00876D1A">
              <w:rPr>
                <w:rStyle w:val="aa"/>
                <w:rFonts w:ascii="Times New Roman" w:hAnsi="Times New Roman" w:cs="Times New Roman"/>
                <w:webHidden/>
                <w:sz w:val="24"/>
                <w:szCs w:val="24"/>
              </w:rPr>
            </w:r>
            <w:r w:rsidRPr="00876D1A">
              <w:rPr>
                <w:rStyle w:val="aa"/>
                <w:rFonts w:ascii="Times New Roman" w:hAnsi="Times New Roman" w:cs="Times New Roman"/>
                <w:webHidden/>
                <w:sz w:val="24"/>
                <w:szCs w:val="24"/>
              </w:rPr>
              <w:fldChar w:fldCharType="separate"/>
            </w:r>
            <w:r w:rsidRPr="00876D1A">
              <w:rPr>
                <w:rStyle w:val="aa"/>
                <w:rFonts w:ascii="Times New Roman" w:hAnsi="Times New Roman" w:cs="Times New Roman"/>
                <w:webHidden/>
                <w:sz w:val="24"/>
                <w:szCs w:val="24"/>
              </w:rPr>
              <w:t>1</w:t>
            </w:r>
            <w:r w:rsidRPr="00876D1A">
              <w:rPr>
                <w:rStyle w:val="aa"/>
                <w:rFonts w:ascii="Times New Roman" w:hAnsi="Times New Roman" w:cs="Times New Roman"/>
                <w:webHidden/>
                <w:sz w:val="24"/>
                <w:szCs w:val="24"/>
              </w:rPr>
              <w:fldChar w:fldCharType="end"/>
            </w:r>
          </w:hyperlink>
        </w:p>
        <w:p w:rsidR="00940E9F" w:rsidRPr="00296ACA" w:rsidRDefault="00940E9F" w:rsidP="003828CB">
          <w:pPr>
            <w:pStyle w:val="10"/>
            <w:tabs>
              <w:tab w:val="right" w:leader="dot" w:pos="9060"/>
            </w:tabs>
            <w:spacing w:line="360" w:lineRule="auto"/>
            <w:rPr>
              <w:rStyle w:val="aa"/>
              <w:rFonts w:ascii="Times New Roman" w:hAnsi="Times New Roman" w:cs="Times New Roman"/>
              <w:sz w:val="32"/>
              <w:szCs w:val="32"/>
            </w:rPr>
          </w:pPr>
          <w:hyperlink w:anchor="_Toc10559050" w:history="1">
            <w:r w:rsidRPr="00296ACA">
              <w:rPr>
                <w:rStyle w:val="aa"/>
                <w:rFonts w:ascii="Times New Roman" w:hAnsi="Times New Roman" w:cs="Times New Roman"/>
                <w:noProof/>
                <w:sz w:val="32"/>
                <w:szCs w:val="32"/>
              </w:rPr>
              <w:t>II. Methodology</w:t>
            </w:r>
            <w:r w:rsidRPr="00296ACA">
              <w:rPr>
                <w:rStyle w:val="aa"/>
                <w:rFonts w:ascii="Times New Roman" w:hAnsi="Times New Roman" w:cs="Times New Roman"/>
                <w:webHidden/>
                <w:sz w:val="32"/>
                <w:szCs w:val="32"/>
              </w:rPr>
              <w:tab/>
            </w:r>
            <w:r w:rsidRPr="00876D1A">
              <w:rPr>
                <w:rStyle w:val="aa"/>
                <w:rFonts w:ascii="Times New Roman" w:hAnsi="Times New Roman" w:cs="Times New Roman"/>
                <w:webHidden/>
                <w:sz w:val="24"/>
                <w:szCs w:val="24"/>
              </w:rPr>
              <w:fldChar w:fldCharType="begin"/>
            </w:r>
            <w:r w:rsidRPr="00876D1A">
              <w:rPr>
                <w:rStyle w:val="aa"/>
                <w:rFonts w:ascii="Times New Roman" w:hAnsi="Times New Roman" w:cs="Times New Roman"/>
                <w:webHidden/>
                <w:sz w:val="24"/>
                <w:szCs w:val="24"/>
              </w:rPr>
              <w:instrText xml:space="preserve"> PAGEREF _Toc10559050 \h </w:instrText>
            </w:r>
            <w:r w:rsidRPr="00876D1A">
              <w:rPr>
                <w:rStyle w:val="aa"/>
                <w:rFonts w:ascii="Times New Roman" w:hAnsi="Times New Roman" w:cs="Times New Roman"/>
                <w:webHidden/>
                <w:sz w:val="24"/>
                <w:szCs w:val="24"/>
              </w:rPr>
            </w:r>
            <w:r w:rsidRPr="00876D1A">
              <w:rPr>
                <w:rStyle w:val="aa"/>
                <w:rFonts w:ascii="Times New Roman" w:hAnsi="Times New Roman" w:cs="Times New Roman"/>
                <w:webHidden/>
                <w:sz w:val="24"/>
                <w:szCs w:val="24"/>
              </w:rPr>
              <w:fldChar w:fldCharType="separate"/>
            </w:r>
            <w:r w:rsidRPr="00876D1A">
              <w:rPr>
                <w:rStyle w:val="aa"/>
                <w:rFonts w:ascii="Times New Roman" w:hAnsi="Times New Roman" w:cs="Times New Roman"/>
                <w:webHidden/>
                <w:sz w:val="24"/>
                <w:szCs w:val="24"/>
              </w:rPr>
              <w:t>3</w:t>
            </w:r>
            <w:r w:rsidRPr="00876D1A">
              <w:rPr>
                <w:rStyle w:val="aa"/>
                <w:rFonts w:ascii="Times New Roman" w:hAnsi="Times New Roman" w:cs="Times New Roman"/>
                <w:webHidden/>
                <w:sz w:val="24"/>
                <w:szCs w:val="24"/>
              </w:rPr>
              <w:fldChar w:fldCharType="end"/>
            </w:r>
          </w:hyperlink>
        </w:p>
        <w:p w:rsidR="00940E9F" w:rsidRDefault="00940E9F" w:rsidP="003828CB">
          <w:pPr>
            <w:pStyle w:val="20"/>
            <w:tabs>
              <w:tab w:val="right" w:leader="dot" w:pos="9060"/>
            </w:tabs>
            <w:spacing w:line="360" w:lineRule="auto"/>
          </w:pPr>
          <w:hyperlink w:anchor="_Toc10559051" w:history="1">
            <w:r w:rsidRPr="009F3A43">
              <w:rPr>
                <w:rStyle w:val="aa"/>
                <w:rFonts w:ascii="Times New Roman" w:hAnsi="Times New Roman" w:cs="Times New Roman"/>
                <w:noProof/>
                <w:sz w:val="28"/>
                <w:szCs w:val="28"/>
              </w:rPr>
              <w:t>2.1 Research Question</w:t>
            </w:r>
            <w:r>
              <w:rPr>
                <w:webHidden/>
              </w:rPr>
              <w:tab/>
            </w:r>
            <w:r w:rsidRPr="00876D1A">
              <w:rPr>
                <w:rStyle w:val="aa"/>
                <w:rFonts w:ascii="Times New Roman" w:hAnsi="Times New Roman" w:cs="Times New Roman"/>
                <w:webHidden/>
                <w:sz w:val="24"/>
                <w:szCs w:val="24"/>
              </w:rPr>
              <w:fldChar w:fldCharType="begin"/>
            </w:r>
            <w:r w:rsidRPr="00876D1A">
              <w:rPr>
                <w:rStyle w:val="aa"/>
                <w:rFonts w:ascii="Times New Roman" w:hAnsi="Times New Roman" w:cs="Times New Roman"/>
                <w:webHidden/>
                <w:sz w:val="24"/>
                <w:szCs w:val="24"/>
              </w:rPr>
              <w:instrText xml:space="preserve"> PAGEREF _Toc10559051 \h </w:instrText>
            </w:r>
            <w:r w:rsidRPr="00876D1A">
              <w:rPr>
                <w:rStyle w:val="aa"/>
                <w:rFonts w:ascii="Times New Roman" w:hAnsi="Times New Roman" w:cs="Times New Roman"/>
                <w:webHidden/>
                <w:sz w:val="24"/>
                <w:szCs w:val="24"/>
              </w:rPr>
            </w:r>
            <w:r w:rsidRPr="00876D1A">
              <w:rPr>
                <w:rStyle w:val="aa"/>
                <w:rFonts w:ascii="Times New Roman" w:hAnsi="Times New Roman" w:cs="Times New Roman"/>
                <w:webHidden/>
                <w:sz w:val="24"/>
                <w:szCs w:val="24"/>
              </w:rPr>
              <w:fldChar w:fldCharType="separate"/>
            </w:r>
            <w:r w:rsidRPr="00876D1A">
              <w:rPr>
                <w:rStyle w:val="aa"/>
                <w:rFonts w:ascii="Times New Roman" w:hAnsi="Times New Roman" w:cs="Times New Roman"/>
                <w:webHidden/>
                <w:sz w:val="24"/>
                <w:szCs w:val="24"/>
              </w:rPr>
              <w:t>3</w:t>
            </w:r>
            <w:r w:rsidRPr="00876D1A">
              <w:rPr>
                <w:rStyle w:val="aa"/>
                <w:rFonts w:ascii="Times New Roman" w:hAnsi="Times New Roman" w:cs="Times New Roman"/>
                <w:webHidden/>
                <w:sz w:val="24"/>
                <w:szCs w:val="24"/>
              </w:rPr>
              <w:fldChar w:fldCharType="end"/>
            </w:r>
          </w:hyperlink>
        </w:p>
        <w:p w:rsidR="00940E9F" w:rsidRPr="009F3A43" w:rsidRDefault="00940E9F" w:rsidP="003828CB">
          <w:pPr>
            <w:pStyle w:val="20"/>
            <w:tabs>
              <w:tab w:val="right" w:leader="dot" w:pos="9060"/>
            </w:tabs>
            <w:spacing w:line="360" w:lineRule="auto"/>
            <w:rPr>
              <w:rStyle w:val="aa"/>
              <w:rFonts w:ascii="Times New Roman" w:hAnsi="Times New Roman" w:cs="Times New Roman"/>
              <w:noProof/>
              <w:sz w:val="28"/>
              <w:szCs w:val="28"/>
            </w:rPr>
          </w:pPr>
          <w:hyperlink w:anchor="_Toc10559052" w:history="1">
            <w:r w:rsidRPr="009F3A43">
              <w:rPr>
                <w:rStyle w:val="aa"/>
                <w:rFonts w:ascii="Times New Roman" w:hAnsi="Times New Roman" w:cs="Times New Roman"/>
                <w:noProof/>
                <w:sz w:val="28"/>
                <w:szCs w:val="28"/>
              </w:rPr>
              <w:t>2.2 Participants</w:t>
            </w:r>
            <w:r w:rsidRPr="009F3A43">
              <w:rPr>
                <w:rStyle w:val="aa"/>
                <w:rFonts w:ascii="Times New Roman" w:hAnsi="Times New Roman" w:cs="Times New Roman"/>
                <w:noProof/>
                <w:webHidden/>
                <w:sz w:val="28"/>
                <w:szCs w:val="28"/>
              </w:rPr>
              <w:tab/>
            </w:r>
            <w:r w:rsidRPr="00876D1A">
              <w:rPr>
                <w:rStyle w:val="aa"/>
                <w:rFonts w:ascii="Times New Roman" w:hAnsi="Times New Roman" w:cs="Times New Roman"/>
                <w:webHidden/>
                <w:sz w:val="24"/>
                <w:szCs w:val="24"/>
              </w:rPr>
              <w:fldChar w:fldCharType="begin"/>
            </w:r>
            <w:r w:rsidRPr="00876D1A">
              <w:rPr>
                <w:rStyle w:val="aa"/>
                <w:rFonts w:ascii="Times New Roman" w:hAnsi="Times New Roman" w:cs="Times New Roman"/>
                <w:webHidden/>
                <w:sz w:val="24"/>
                <w:szCs w:val="24"/>
              </w:rPr>
              <w:instrText xml:space="preserve"> PAGEREF _Toc10559052 \h </w:instrText>
            </w:r>
            <w:r w:rsidRPr="00876D1A">
              <w:rPr>
                <w:rStyle w:val="aa"/>
                <w:rFonts w:ascii="Times New Roman" w:hAnsi="Times New Roman" w:cs="Times New Roman"/>
                <w:webHidden/>
                <w:sz w:val="24"/>
                <w:szCs w:val="24"/>
              </w:rPr>
            </w:r>
            <w:r w:rsidRPr="00876D1A">
              <w:rPr>
                <w:rStyle w:val="aa"/>
                <w:rFonts w:ascii="Times New Roman" w:hAnsi="Times New Roman" w:cs="Times New Roman"/>
                <w:webHidden/>
                <w:sz w:val="24"/>
                <w:szCs w:val="24"/>
              </w:rPr>
              <w:fldChar w:fldCharType="separate"/>
            </w:r>
            <w:r w:rsidRPr="00876D1A">
              <w:rPr>
                <w:rStyle w:val="aa"/>
                <w:rFonts w:ascii="Times New Roman" w:hAnsi="Times New Roman" w:cs="Times New Roman"/>
                <w:webHidden/>
                <w:sz w:val="24"/>
                <w:szCs w:val="24"/>
              </w:rPr>
              <w:t>3</w:t>
            </w:r>
            <w:r w:rsidRPr="00876D1A">
              <w:rPr>
                <w:rStyle w:val="aa"/>
                <w:rFonts w:ascii="Times New Roman" w:hAnsi="Times New Roman" w:cs="Times New Roman"/>
                <w:webHidden/>
                <w:sz w:val="24"/>
                <w:szCs w:val="24"/>
              </w:rPr>
              <w:fldChar w:fldCharType="end"/>
            </w:r>
          </w:hyperlink>
        </w:p>
        <w:p w:rsidR="00940E9F" w:rsidRPr="009F3A43" w:rsidRDefault="00940E9F" w:rsidP="003828CB">
          <w:pPr>
            <w:pStyle w:val="20"/>
            <w:tabs>
              <w:tab w:val="right" w:leader="dot" w:pos="9060"/>
            </w:tabs>
            <w:spacing w:line="360" w:lineRule="auto"/>
            <w:rPr>
              <w:rStyle w:val="aa"/>
              <w:rFonts w:ascii="Times New Roman" w:hAnsi="Times New Roman" w:cs="Times New Roman"/>
              <w:noProof/>
              <w:sz w:val="28"/>
              <w:szCs w:val="28"/>
            </w:rPr>
          </w:pPr>
          <w:hyperlink w:anchor="_Toc10559053" w:history="1">
            <w:r w:rsidRPr="009F3A43">
              <w:rPr>
                <w:rStyle w:val="aa"/>
                <w:rFonts w:ascii="Times New Roman" w:hAnsi="Times New Roman" w:cs="Times New Roman"/>
                <w:noProof/>
                <w:sz w:val="28"/>
                <w:szCs w:val="28"/>
              </w:rPr>
              <w:t>2.3 Instruments</w:t>
            </w:r>
            <w:r w:rsidRPr="009F3A43">
              <w:rPr>
                <w:rStyle w:val="aa"/>
                <w:rFonts w:ascii="Times New Roman" w:hAnsi="Times New Roman" w:cs="Times New Roman"/>
                <w:noProof/>
                <w:webHidden/>
                <w:sz w:val="28"/>
                <w:szCs w:val="28"/>
              </w:rPr>
              <w:tab/>
            </w:r>
            <w:r w:rsidRPr="00876D1A">
              <w:rPr>
                <w:rStyle w:val="aa"/>
                <w:rFonts w:ascii="Times New Roman" w:hAnsi="Times New Roman" w:cs="Times New Roman"/>
                <w:webHidden/>
                <w:sz w:val="24"/>
                <w:szCs w:val="24"/>
              </w:rPr>
              <w:fldChar w:fldCharType="begin"/>
            </w:r>
            <w:r w:rsidRPr="00876D1A">
              <w:rPr>
                <w:rStyle w:val="aa"/>
                <w:rFonts w:ascii="Times New Roman" w:hAnsi="Times New Roman" w:cs="Times New Roman"/>
                <w:webHidden/>
                <w:sz w:val="24"/>
                <w:szCs w:val="24"/>
              </w:rPr>
              <w:instrText xml:space="preserve"> PAGEREF _Toc10559053 \h </w:instrText>
            </w:r>
            <w:r w:rsidRPr="00876D1A">
              <w:rPr>
                <w:rStyle w:val="aa"/>
                <w:rFonts w:ascii="Times New Roman" w:hAnsi="Times New Roman" w:cs="Times New Roman"/>
                <w:webHidden/>
                <w:sz w:val="24"/>
                <w:szCs w:val="24"/>
              </w:rPr>
            </w:r>
            <w:r w:rsidRPr="00876D1A">
              <w:rPr>
                <w:rStyle w:val="aa"/>
                <w:rFonts w:ascii="Times New Roman" w:hAnsi="Times New Roman" w:cs="Times New Roman"/>
                <w:webHidden/>
                <w:sz w:val="24"/>
                <w:szCs w:val="24"/>
              </w:rPr>
              <w:fldChar w:fldCharType="separate"/>
            </w:r>
            <w:r w:rsidRPr="00876D1A">
              <w:rPr>
                <w:rStyle w:val="aa"/>
                <w:rFonts w:ascii="Times New Roman" w:hAnsi="Times New Roman" w:cs="Times New Roman"/>
                <w:webHidden/>
                <w:sz w:val="24"/>
                <w:szCs w:val="24"/>
              </w:rPr>
              <w:t>3</w:t>
            </w:r>
            <w:r w:rsidRPr="00876D1A">
              <w:rPr>
                <w:rStyle w:val="aa"/>
                <w:rFonts w:ascii="Times New Roman" w:hAnsi="Times New Roman" w:cs="Times New Roman"/>
                <w:webHidden/>
                <w:sz w:val="24"/>
                <w:szCs w:val="24"/>
              </w:rPr>
              <w:fldChar w:fldCharType="end"/>
            </w:r>
          </w:hyperlink>
        </w:p>
        <w:p w:rsidR="00940E9F" w:rsidRDefault="00940E9F" w:rsidP="003828CB">
          <w:pPr>
            <w:pStyle w:val="10"/>
            <w:tabs>
              <w:tab w:val="right" w:leader="dot" w:pos="9060"/>
            </w:tabs>
            <w:spacing w:line="360" w:lineRule="auto"/>
            <w:rPr>
              <w:noProof/>
            </w:rPr>
          </w:pPr>
          <w:hyperlink w:anchor="_Toc10559054" w:history="1">
            <w:r w:rsidRPr="005F5381">
              <w:rPr>
                <w:rStyle w:val="aa"/>
                <w:rFonts w:ascii="Times New Roman" w:hAnsi="Times New Roman" w:cs="Times New Roman" w:hint="eastAsia"/>
                <w:noProof/>
                <w:sz w:val="32"/>
                <w:szCs w:val="32"/>
              </w:rPr>
              <w:t>Ⅲ</w:t>
            </w:r>
            <w:r w:rsidRPr="005F5381">
              <w:rPr>
                <w:rStyle w:val="aa"/>
                <w:rFonts w:ascii="Times New Roman" w:hAnsi="Times New Roman" w:cs="Times New Roman" w:hint="eastAsia"/>
                <w:noProof/>
                <w:sz w:val="32"/>
                <w:szCs w:val="32"/>
              </w:rPr>
              <w:t>. Findings</w:t>
            </w:r>
            <w:r>
              <w:rPr>
                <w:noProof/>
                <w:webHidden/>
              </w:rPr>
              <w:tab/>
            </w:r>
            <w:r w:rsidRPr="00876D1A">
              <w:rPr>
                <w:rStyle w:val="aa"/>
                <w:rFonts w:ascii="Times New Roman" w:hAnsi="Times New Roman" w:cs="Times New Roman"/>
                <w:webHidden/>
                <w:sz w:val="24"/>
                <w:szCs w:val="24"/>
              </w:rPr>
              <w:fldChar w:fldCharType="begin"/>
            </w:r>
            <w:r w:rsidRPr="00876D1A">
              <w:rPr>
                <w:rStyle w:val="aa"/>
                <w:rFonts w:ascii="Times New Roman" w:hAnsi="Times New Roman" w:cs="Times New Roman"/>
                <w:webHidden/>
                <w:sz w:val="24"/>
                <w:szCs w:val="24"/>
              </w:rPr>
              <w:instrText xml:space="preserve"> PAGEREF _Toc10559054 \h </w:instrText>
            </w:r>
            <w:r w:rsidRPr="00876D1A">
              <w:rPr>
                <w:rStyle w:val="aa"/>
                <w:rFonts w:ascii="Times New Roman" w:hAnsi="Times New Roman" w:cs="Times New Roman"/>
                <w:webHidden/>
                <w:sz w:val="24"/>
                <w:szCs w:val="24"/>
              </w:rPr>
            </w:r>
            <w:r w:rsidRPr="00876D1A">
              <w:rPr>
                <w:rStyle w:val="aa"/>
                <w:rFonts w:ascii="Times New Roman" w:hAnsi="Times New Roman" w:cs="Times New Roman"/>
                <w:webHidden/>
                <w:sz w:val="24"/>
                <w:szCs w:val="24"/>
              </w:rPr>
              <w:fldChar w:fldCharType="separate"/>
            </w:r>
            <w:r w:rsidRPr="00876D1A">
              <w:rPr>
                <w:rStyle w:val="aa"/>
                <w:rFonts w:ascii="Times New Roman" w:hAnsi="Times New Roman" w:cs="Times New Roman"/>
                <w:webHidden/>
                <w:sz w:val="24"/>
                <w:szCs w:val="24"/>
              </w:rPr>
              <w:t>6</w:t>
            </w:r>
            <w:r w:rsidRPr="00876D1A">
              <w:rPr>
                <w:rStyle w:val="aa"/>
                <w:rFonts w:ascii="Times New Roman" w:hAnsi="Times New Roman" w:cs="Times New Roman"/>
                <w:webHidden/>
                <w:sz w:val="24"/>
                <w:szCs w:val="24"/>
              </w:rPr>
              <w:fldChar w:fldCharType="end"/>
            </w:r>
          </w:hyperlink>
        </w:p>
        <w:p w:rsidR="00940E9F" w:rsidRDefault="00940E9F" w:rsidP="003828CB">
          <w:pPr>
            <w:pStyle w:val="20"/>
            <w:tabs>
              <w:tab w:val="right" w:leader="dot" w:pos="9060"/>
            </w:tabs>
            <w:spacing w:line="360" w:lineRule="auto"/>
            <w:rPr>
              <w:noProof/>
            </w:rPr>
          </w:pPr>
          <w:hyperlink w:anchor="_Toc10559055" w:history="1">
            <w:r w:rsidRPr="009F3A43">
              <w:rPr>
                <w:rStyle w:val="aa"/>
                <w:rFonts w:ascii="Times New Roman" w:hAnsi="Times New Roman" w:cs="Times New Roman"/>
                <w:noProof/>
                <w:sz w:val="28"/>
                <w:szCs w:val="28"/>
              </w:rPr>
              <w:t>3.1 Current Customer Analysis</w:t>
            </w:r>
            <w:r>
              <w:rPr>
                <w:noProof/>
                <w:webHidden/>
              </w:rPr>
              <w:tab/>
            </w:r>
            <w:r w:rsidRPr="00876D1A">
              <w:rPr>
                <w:rStyle w:val="aa"/>
                <w:rFonts w:ascii="Times New Roman" w:hAnsi="Times New Roman" w:cs="Times New Roman"/>
                <w:webHidden/>
                <w:sz w:val="24"/>
                <w:szCs w:val="24"/>
              </w:rPr>
              <w:fldChar w:fldCharType="begin"/>
            </w:r>
            <w:r w:rsidRPr="00876D1A">
              <w:rPr>
                <w:rStyle w:val="aa"/>
                <w:rFonts w:ascii="Times New Roman" w:hAnsi="Times New Roman" w:cs="Times New Roman"/>
                <w:webHidden/>
                <w:sz w:val="24"/>
                <w:szCs w:val="24"/>
              </w:rPr>
              <w:instrText xml:space="preserve"> PAGEREF _Toc10559055 \h </w:instrText>
            </w:r>
            <w:r w:rsidRPr="00876D1A">
              <w:rPr>
                <w:rStyle w:val="aa"/>
                <w:rFonts w:ascii="Times New Roman" w:hAnsi="Times New Roman" w:cs="Times New Roman"/>
                <w:webHidden/>
                <w:sz w:val="24"/>
                <w:szCs w:val="24"/>
              </w:rPr>
            </w:r>
            <w:r w:rsidRPr="00876D1A">
              <w:rPr>
                <w:rStyle w:val="aa"/>
                <w:rFonts w:ascii="Times New Roman" w:hAnsi="Times New Roman" w:cs="Times New Roman"/>
                <w:webHidden/>
                <w:sz w:val="24"/>
                <w:szCs w:val="24"/>
              </w:rPr>
              <w:fldChar w:fldCharType="separate"/>
            </w:r>
            <w:r w:rsidRPr="00876D1A">
              <w:rPr>
                <w:rStyle w:val="aa"/>
                <w:rFonts w:ascii="Times New Roman" w:hAnsi="Times New Roman" w:cs="Times New Roman"/>
                <w:webHidden/>
                <w:sz w:val="24"/>
                <w:szCs w:val="24"/>
              </w:rPr>
              <w:t>6</w:t>
            </w:r>
            <w:r w:rsidRPr="00876D1A">
              <w:rPr>
                <w:rStyle w:val="aa"/>
                <w:rFonts w:ascii="Times New Roman" w:hAnsi="Times New Roman" w:cs="Times New Roman"/>
                <w:webHidden/>
                <w:sz w:val="24"/>
                <w:szCs w:val="24"/>
              </w:rPr>
              <w:fldChar w:fldCharType="end"/>
            </w:r>
          </w:hyperlink>
        </w:p>
        <w:p w:rsidR="00940E9F" w:rsidRPr="00E23E21" w:rsidRDefault="00940E9F" w:rsidP="003828CB">
          <w:pPr>
            <w:pStyle w:val="30"/>
            <w:tabs>
              <w:tab w:val="right" w:leader="dot" w:pos="9060"/>
            </w:tabs>
            <w:spacing w:line="360" w:lineRule="auto"/>
            <w:rPr>
              <w:rStyle w:val="aa"/>
              <w:rFonts w:ascii="Times New Roman" w:hAnsi="Times New Roman" w:cs="Times New Roman"/>
              <w:sz w:val="24"/>
              <w:szCs w:val="24"/>
            </w:rPr>
          </w:pPr>
          <w:hyperlink w:anchor="_Toc10559056" w:history="1">
            <w:r w:rsidRPr="00E23E21">
              <w:rPr>
                <w:rStyle w:val="aa"/>
                <w:rFonts w:ascii="Times New Roman" w:hAnsi="Times New Roman" w:cs="Times New Roman"/>
                <w:noProof/>
                <w:sz w:val="24"/>
                <w:szCs w:val="24"/>
              </w:rPr>
              <w:t>3.1.1 Customer Age Analysis</w:t>
            </w:r>
            <w:r w:rsidRPr="00E23E21">
              <w:rPr>
                <w:rStyle w:val="aa"/>
                <w:rFonts w:ascii="Times New Roman" w:hAnsi="Times New Roman" w:cs="Times New Roman"/>
                <w:webHidden/>
                <w:sz w:val="24"/>
                <w:szCs w:val="24"/>
              </w:rPr>
              <w:tab/>
            </w:r>
            <w:r w:rsidRPr="00E23E21">
              <w:rPr>
                <w:rStyle w:val="aa"/>
                <w:rFonts w:ascii="Times New Roman" w:hAnsi="Times New Roman" w:cs="Times New Roman"/>
                <w:webHidden/>
                <w:sz w:val="24"/>
                <w:szCs w:val="24"/>
              </w:rPr>
              <w:fldChar w:fldCharType="begin"/>
            </w:r>
            <w:r w:rsidRPr="00E23E21">
              <w:rPr>
                <w:rStyle w:val="aa"/>
                <w:rFonts w:ascii="Times New Roman" w:hAnsi="Times New Roman" w:cs="Times New Roman"/>
                <w:webHidden/>
                <w:sz w:val="24"/>
                <w:szCs w:val="24"/>
              </w:rPr>
              <w:instrText xml:space="preserve"> PAGEREF _Toc10559056 \h </w:instrText>
            </w:r>
            <w:r w:rsidRPr="00E23E21">
              <w:rPr>
                <w:rStyle w:val="aa"/>
                <w:rFonts w:ascii="Times New Roman" w:hAnsi="Times New Roman" w:cs="Times New Roman"/>
                <w:webHidden/>
                <w:sz w:val="24"/>
                <w:szCs w:val="24"/>
              </w:rPr>
            </w:r>
            <w:r w:rsidRPr="00E23E21">
              <w:rPr>
                <w:rStyle w:val="aa"/>
                <w:rFonts w:ascii="Times New Roman" w:hAnsi="Times New Roman" w:cs="Times New Roman"/>
                <w:webHidden/>
                <w:sz w:val="24"/>
                <w:szCs w:val="24"/>
              </w:rPr>
              <w:fldChar w:fldCharType="separate"/>
            </w:r>
            <w:r w:rsidRPr="00E23E21">
              <w:rPr>
                <w:rStyle w:val="aa"/>
                <w:rFonts w:ascii="Times New Roman" w:hAnsi="Times New Roman" w:cs="Times New Roman"/>
                <w:webHidden/>
                <w:sz w:val="24"/>
                <w:szCs w:val="24"/>
              </w:rPr>
              <w:t>6</w:t>
            </w:r>
            <w:r w:rsidRPr="00E23E21">
              <w:rPr>
                <w:rStyle w:val="aa"/>
                <w:rFonts w:ascii="Times New Roman" w:hAnsi="Times New Roman" w:cs="Times New Roman"/>
                <w:webHidden/>
                <w:sz w:val="24"/>
                <w:szCs w:val="24"/>
              </w:rPr>
              <w:fldChar w:fldCharType="end"/>
            </w:r>
          </w:hyperlink>
        </w:p>
        <w:p w:rsidR="00940E9F" w:rsidRPr="00E23E21" w:rsidRDefault="00940E9F" w:rsidP="003828CB">
          <w:pPr>
            <w:pStyle w:val="30"/>
            <w:tabs>
              <w:tab w:val="right" w:leader="dot" w:pos="9060"/>
            </w:tabs>
            <w:spacing w:line="360" w:lineRule="auto"/>
            <w:rPr>
              <w:rStyle w:val="aa"/>
              <w:rFonts w:ascii="Times New Roman" w:hAnsi="Times New Roman" w:cs="Times New Roman"/>
              <w:sz w:val="24"/>
              <w:szCs w:val="24"/>
            </w:rPr>
          </w:pPr>
          <w:hyperlink w:anchor="_Toc10559057" w:history="1">
            <w:r w:rsidRPr="00E23E21">
              <w:rPr>
                <w:rStyle w:val="aa"/>
                <w:rFonts w:ascii="Times New Roman" w:hAnsi="Times New Roman" w:cs="Times New Roman"/>
                <w:sz w:val="24"/>
                <w:szCs w:val="24"/>
              </w:rPr>
              <w:t>3.1.2 Customer Job Occupation Analysis</w:t>
            </w:r>
            <w:r w:rsidRPr="00E23E21">
              <w:rPr>
                <w:rStyle w:val="aa"/>
                <w:rFonts w:ascii="Times New Roman" w:hAnsi="Times New Roman" w:cs="Times New Roman"/>
                <w:webHidden/>
                <w:sz w:val="24"/>
                <w:szCs w:val="24"/>
              </w:rPr>
              <w:tab/>
            </w:r>
            <w:r w:rsidRPr="00E23E21">
              <w:rPr>
                <w:rStyle w:val="aa"/>
                <w:rFonts w:ascii="Times New Roman" w:hAnsi="Times New Roman" w:cs="Times New Roman"/>
                <w:webHidden/>
                <w:sz w:val="24"/>
                <w:szCs w:val="24"/>
              </w:rPr>
              <w:fldChar w:fldCharType="begin"/>
            </w:r>
            <w:r w:rsidRPr="00E23E21">
              <w:rPr>
                <w:rStyle w:val="aa"/>
                <w:rFonts w:ascii="Times New Roman" w:hAnsi="Times New Roman" w:cs="Times New Roman"/>
                <w:webHidden/>
                <w:sz w:val="24"/>
                <w:szCs w:val="24"/>
              </w:rPr>
              <w:instrText xml:space="preserve"> PAGEREF _Toc10559057 \h </w:instrText>
            </w:r>
            <w:r w:rsidRPr="00E23E21">
              <w:rPr>
                <w:rStyle w:val="aa"/>
                <w:rFonts w:ascii="Times New Roman" w:hAnsi="Times New Roman" w:cs="Times New Roman"/>
                <w:webHidden/>
                <w:sz w:val="24"/>
                <w:szCs w:val="24"/>
              </w:rPr>
            </w:r>
            <w:r w:rsidRPr="00E23E21">
              <w:rPr>
                <w:rStyle w:val="aa"/>
                <w:rFonts w:ascii="Times New Roman" w:hAnsi="Times New Roman" w:cs="Times New Roman"/>
                <w:webHidden/>
                <w:sz w:val="24"/>
                <w:szCs w:val="24"/>
              </w:rPr>
              <w:fldChar w:fldCharType="separate"/>
            </w:r>
            <w:r w:rsidRPr="00E23E21">
              <w:rPr>
                <w:rStyle w:val="aa"/>
                <w:rFonts w:ascii="Times New Roman" w:hAnsi="Times New Roman" w:cs="Times New Roman"/>
                <w:webHidden/>
                <w:sz w:val="24"/>
                <w:szCs w:val="24"/>
              </w:rPr>
              <w:t>6</w:t>
            </w:r>
            <w:r w:rsidRPr="00E23E21">
              <w:rPr>
                <w:rStyle w:val="aa"/>
                <w:rFonts w:ascii="Times New Roman" w:hAnsi="Times New Roman" w:cs="Times New Roman"/>
                <w:webHidden/>
                <w:sz w:val="24"/>
                <w:szCs w:val="24"/>
              </w:rPr>
              <w:fldChar w:fldCharType="end"/>
            </w:r>
          </w:hyperlink>
        </w:p>
        <w:p w:rsidR="00940E9F" w:rsidRPr="00E23E21" w:rsidRDefault="00940E9F" w:rsidP="003828CB">
          <w:pPr>
            <w:pStyle w:val="30"/>
            <w:tabs>
              <w:tab w:val="right" w:leader="dot" w:pos="9060"/>
            </w:tabs>
            <w:spacing w:line="360" w:lineRule="auto"/>
            <w:rPr>
              <w:rStyle w:val="aa"/>
              <w:rFonts w:ascii="Times New Roman" w:hAnsi="Times New Roman" w:cs="Times New Roman"/>
              <w:sz w:val="24"/>
              <w:szCs w:val="24"/>
            </w:rPr>
          </w:pPr>
          <w:hyperlink w:anchor="_Toc10559058" w:history="1">
            <w:r w:rsidRPr="00E23E21">
              <w:rPr>
                <w:rStyle w:val="aa"/>
                <w:rFonts w:ascii="Times New Roman" w:hAnsi="Times New Roman" w:cs="Times New Roman"/>
                <w:noProof/>
                <w:sz w:val="24"/>
                <w:szCs w:val="24"/>
              </w:rPr>
              <w:t>3.1.3 Customer Annual Income Analysis</w:t>
            </w:r>
            <w:r w:rsidRPr="00E23E21">
              <w:rPr>
                <w:rStyle w:val="aa"/>
                <w:rFonts w:ascii="Times New Roman" w:hAnsi="Times New Roman" w:cs="Times New Roman"/>
                <w:webHidden/>
                <w:sz w:val="24"/>
                <w:szCs w:val="24"/>
              </w:rPr>
              <w:tab/>
            </w:r>
            <w:r w:rsidRPr="00E23E21">
              <w:rPr>
                <w:rStyle w:val="aa"/>
                <w:rFonts w:ascii="Times New Roman" w:hAnsi="Times New Roman" w:cs="Times New Roman"/>
                <w:webHidden/>
                <w:sz w:val="24"/>
                <w:szCs w:val="24"/>
              </w:rPr>
              <w:fldChar w:fldCharType="begin"/>
            </w:r>
            <w:r w:rsidRPr="00E23E21">
              <w:rPr>
                <w:rStyle w:val="aa"/>
                <w:rFonts w:ascii="Times New Roman" w:hAnsi="Times New Roman" w:cs="Times New Roman"/>
                <w:webHidden/>
                <w:sz w:val="24"/>
                <w:szCs w:val="24"/>
              </w:rPr>
              <w:instrText xml:space="preserve"> PAGEREF _Toc10559058 \h </w:instrText>
            </w:r>
            <w:r w:rsidRPr="00E23E21">
              <w:rPr>
                <w:rStyle w:val="aa"/>
                <w:rFonts w:ascii="Times New Roman" w:hAnsi="Times New Roman" w:cs="Times New Roman"/>
                <w:webHidden/>
                <w:sz w:val="24"/>
                <w:szCs w:val="24"/>
              </w:rPr>
            </w:r>
            <w:r w:rsidRPr="00E23E21">
              <w:rPr>
                <w:rStyle w:val="aa"/>
                <w:rFonts w:ascii="Times New Roman" w:hAnsi="Times New Roman" w:cs="Times New Roman"/>
                <w:webHidden/>
                <w:sz w:val="24"/>
                <w:szCs w:val="24"/>
              </w:rPr>
              <w:fldChar w:fldCharType="separate"/>
            </w:r>
            <w:r w:rsidRPr="00E23E21">
              <w:rPr>
                <w:rStyle w:val="aa"/>
                <w:rFonts w:ascii="Times New Roman" w:hAnsi="Times New Roman" w:cs="Times New Roman"/>
                <w:webHidden/>
                <w:sz w:val="24"/>
                <w:szCs w:val="24"/>
              </w:rPr>
              <w:t>7</w:t>
            </w:r>
            <w:r w:rsidRPr="00E23E21">
              <w:rPr>
                <w:rStyle w:val="aa"/>
                <w:rFonts w:ascii="Times New Roman" w:hAnsi="Times New Roman" w:cs="Times New Roman"/>
                <w:webHidden/>
                <w:sz w:val="24"/>
                <w:szCs w:val="24"/>
              </w:rPr>
              <w:fldChar w:fldCharType="end"/>
            </w:r>
          </w:hyperlink>
        </w:p>
        <w:p w:rsidR="00940E9F" w:rsidRDefault="00940E9F" w:rsidP="003828CB">
          <w:pPr>
            <w:pStyle w:val="20"/>
            <w:tabs>
              <w:tab w:val="right" w:leader="dot" w:pos="9060"/>
            </w:tabs>
            <w:spacing w:line="360" w:lineRule="auto"/>
            <w:rPr>
              <w:noProof/>
            </w:rPr>
          </w:pPr>
          <w:hyperlink w:anchor="_Toc10559059" w:history="1">
            <w:r w:rsidRPr="009F3A43">
              <w:rPr>
                <w:rStyle w:val="aa"/>
                <w:rFonts w:ascii="Times New Roman" w:hAnsi="Times New Roman" w:cs="Times New Roman"/>
                <w:noProof/>
                <w:sz w:val="28"/>
                <w:szCs w:val="28"/>
              </w:rPr>
              <w:t>3.2 Specific Marketing Strategies</w:t>
            </w:r>
            <w:r>
              <w:rPr>
                <w:noProof/>
                <w:webHidden/>
              </w:rPr>
              <w:tab/>
            </w:r>
            <w:r w:rsidRPr="00876D1A">
              <w:rPr>
                <w:rStyle w:val="aa"/>
                <w:rFonts w:ascii="Times New Roman" w:hAnsi="Times New Roman" w:cs="Times New Roman"/>
                <w:webHidden/>
                <w:sz w:val="24"/>
                <w:szCs w:val="24"/>
              </w:rPr>
              <w:fldChar w:fldCharType="begin"/>
            </w:r>
            <w:r w:rsidRPr="00876D1A">
              <w:rPr>
                <w:rStyle w:val="aa"/>
                <w:rFonts w:ascii="Times New Roman" w:hAnsi="Times New Roman" w:cs="Times New Roman"/>
                <w:webHidden/>
                <w:sz w:val="24"/>
                <w:szCs w:val="24"/>
              </w:rPr>
              <w:instrText xml:space="preserve"> PAGEREF _Toc10559059 \h </w:instrText>
            </w:r>
            <w:r w:rsidRPr="00876D1A">
              <w:rPr>
                <w:rStyle w:val="aa"/>
                <w:rFonts w:ascii="Times New Roman" w:hAnsi="Times New Roman" w:cs="Times New Roman"/>
                <w:webHidden/>
                <w:sz w:val="24"/>
                <w:szCs w:val="24"/>
              </w:rPr>
            </w:r>
            <w:r w:rsidRPr="00876D1A">
              <w:rPr>
                <w:rStyle w:val="aa"/>
                <w:rFonts w:ascii="Times New Roman" w:hAnsi="Times New Roman" w:cs="Times New Roman"/>
                <w:webHidden/>
                <w:sz w:val="24"/>
                <w:szCs w:val="24"/>
              </w:rPr>
              <w:fldChar w:fldCharType="separate"/>
            </w:r>
            <w:r w:rsidRPr="00876D1A">
              <w:rPr>
                <w:rStyle w:val="aa"/>
                <w:rFonts w:ascii="Times New Roman" w:hAnsi="Times New Roman" w:cs="Times New Roman"/>
                <w:webHidden/>
                <w:sz w:val="24"/>
                <w:szCs w:val="24"/>
              </w:rPr>
              <w:t>8</w:t>
            </w:r>
            <w:r w:rsidRPr="00876D1A">
              <w:rPr>
                <w:rStyle w:val="aa"/>
                <w:rFonts w:ascii="Times New Roman" w:hAnsi="Times New Roman" w:cs="Times New Roman"/>
                <w:webHidden/>
                <w:sz w:val="24"/>
                <w:szCs w:val="24"/>
              </w:rPr>
              <w:fldChar w:fldCharType="end"/>
            </w:r>
          </w:hyperlink>
        </w:p>
        <w:p w:rsidR="00940E9F" w:rsidRPr="00E23E21" w:rsidRDefault="00940E9F" w:rsidP="003828CB">
          <w:pPr>
            <w:pStyle w:val="30"/>
            <w:tabs>
              <w:tab w:val="right" w:leader="dot" w:pos="9060"/>
            </w:tabs>
            <w:spacing w:line="360" w:lineRule="auto"/>
            <w:rPr>
              <w:rStyle w:val="aa"/>
              <w:rFonts w:ascii="Times New Roman" w:hAnsi="Times New Roman" w:cs="Times New Roman"/>
              <w:sz w:val="24"/>
              <w:szCs w:val="24"/>
            </w:rPr>
          </w:pPr>
          <w:hyperlink w:anchor="_Toc10559060" w:history="1">
            <w:r w:rsidRPr="00E23E21">
              <w:rPr>
                <w:rStyle w:val="aa"/>
                <w:rFonts w:ascii="Times New Roman" w:hAnsi="Times New Roman" w:cs="Times New Roman"/>
                <w:noProof/>
                <w:sz w:val="24"/>
                <w:szCs w:val="24"/>
              </w:rPr>
              <w:t>3.2.1 Customer's Purchase Channel</w:t>
            </w:r>
            <w:r w:rsidRPr="00E23E21">
              <w:rPr>
                <w:rStyle w:val="aa"/>
                <w:rFonts w:ascii="Times New Roman" w:hAnsi="Times New Roman" w:cs="Times New Roman"/>
                <w:webHidden/>
                <w:sz w:val="24"/>
                <w:szCs w:val="24"/>
              </w:rPr>
              <w:tab/>
            </w:r>
            <w:r w:rsidRPr="00E23E21">
              <w:rPr>
                <w:rStyle w:val="aa"/>
                <w:rFonts w:ascii="Times New Roman" w:hAnsi="Times New Roman" w:cs="Times New Roman"/>
                <w:webHidden/>
                <w:sz w:val="24"/>
                <w:szCs w:val="24"/>
              </w:rPr>
              <w:fldChar w:fldCharType="begin"/>
            </w:r>
            <w:r w:rsidRPr="00E23E21">
              <w:rPr>
                <w:rStyle w:val="aa"/>
                <w:rFonts w:ascii="Times New Roman" w:hAnsi="Times New Roman" w:cs="Times New Roman"/>
                <w:webHidden/>
                <w:sz w:val="24"/>
                <w:szCs w:val="24"/>
              </w:rPr>
              <w:instrText xml:space="preserve"> PAGEREF _Toc10559060 \h </w:instrText>
            </w:r>
            <w:r w:rsidRPr="00E23E21">
              <w:rPr>
                <w:rStyle w:val="aa"/>
                <w:rFonts w:ascii="Times New Roman" w:hAnsi="Times New Roman" w:cs="Times New Roman"/>
                <w:webHidden/>
                <w:sz w:val="24"/>
                <w:szCs w:val="24"/>
              </w:rPr>
            </w:r>
            <w:r w:rsidRPr="00E23E21">
              <w:rPr>
                <w:rStyle w:val="aa"/>
                <w:rFonts w:ascii="Times New Roman" w:hAnsi="Times New Roman" w:cs="Times New Roman"/>
                <w:webHidden/>
                <w:sz w:val="24"/>
                <w:szCs w:val="24"/>
              </w:rPr>
              <w:fldChar w:fldCharType="separate"/>
            </w:r>
            <w:r w:rsidRPr="00E23E21">
              <w:rPr>
                <w:rStyle w:val="aa"/>
                <w:rFonts w:ascii="Times New Roman" w:hAnsi="Times New Roman" w:cs="Times New Roman"/>
                <w:webHidden/>
                <w:sz w:val="24"/>
                <w:szCs w:val="24"/>
              </w:rPr>
              <w:t>8</w:t>
            </w:r>
            <w:r w:rsidRPr="00E23E21">
              <w:rPr>
                <w:rStyle w:val="aa"/>
                <w:rFonts w:ascii="Times New Roman" w:hAnsi="Times New Roman" w:cs="Times New Roman"/>
                <w:webHidden/>
                <w:sz w:val="24"/>
                <w:szCs w:val="24"/>
              </w:rPr>
              <w:fldChar w:fldCharType="end"/>
            </w:r>
          </w:hyperlink>
        </w:p>
        <w:p w:rsidR="00940E9F" w:rsidRPr="00E23E21" w:rsidRDefault="00940E9F" w:rsidP="003828CB">
          <w:pPr>
            <w:pStyle w:val="30"/>
            <w:tabs>
              <w:tab w:val="right" w:leader="dot" w:pos="9060"/>
            </w:tabs>
            <w:spacing w:line="360" w:lineRule="auto"/>
            <w:rPr>
              <w:rStyle w:val="aa"/>
              <w:rFonts w:ascii="Times New Roman" w:hAnsi="Times New Roman" w:cs="Times New Roman"/>
              <w:sz w:val="24"/>
              <w:szCs w:val="24"/>
            </w:rPr>
          </w:pPr>
          <w:hyperlink w:anchor="_Toc10559061" w:history="1">
            <w:r w:rsidRPr="00E23E21">
              <w:rPr>
                <w:rStyle w:val="aa"/>
                <w:rFonts w:ascii="Times New Roman" w:hAnsi="Times New Roman" w:cs="Times New Roman"/>
                <w:noProof/>
                <w:sz w:val="24"/>
                <w:szCs w:val="24"/>
              </w:rPr>
              <w:t>3.2.2 Customer’s Choice Habit</w:t>
            </w:r>
            <w:r w:rsidRPr="00E23E21">
              <w:rPr>
                <w:rStyle w:val="aa"/>
                <w:rFonts w:ascii="Times New Roman" w:hAnsi="Times New Roman" w:cs="Times New Roman"/>
                <w:webHidden/>
                <w:sz w:val="24"/>
                <w:szCs w:val="24"/>
              </w:rPr>
              <w:tab/>
            </w:r>
            <w:r w:rsidRPr="00E23E21">
              <w:rPr>
                <w:rStyle w:val="aa"/>
                <w:rFonts w:ascii="Times New Roman" w:hAnsi="Times New Roman" w:cs="Times New Roman"/>
                <w:webHidden/>
                <w:sz w:val="24"/>
                <w:szCs w:val="24"/>
              </w:rPr>
              <w:fldChar w:fldCharType="begin"/>
            </w:r>
            <w:r w:rsidRPr="00E23E21">
              <w:rPr>
                <w:rStyle w:val="aa"/>
                <w:rFonts w:ascii="Times New Roman" w:hAnsi="Times New Roman" w:cs="Times New Roman"/>
                <w:webHidden/>
                <w:sz w:val="24"/>
                <w:szCs w:val="24"/>
              </w:rPr>
              <w:instrText xml:space="preserve"> PAGEREF _Toc10559061 \h </w:instrText>
            </w:r>
            <w:r w:rsidRPr="00E23E21">
              <w:rPr>
                <w:rStyle w:val="aa"/>
                <w:rFonts w:ascii="Times New Roman" w:hAnsi="Times New Roman" w:cs="Times New Roman"/>
                <w:webHidden/>
                <w:sz w:val="24"/>
                <w:szCs w:val="24"/>
              </w:rPr>
            </w:r>
            <w:r w:rsidRPr="00E23E21">
              <w:rPr>
                <w:rStyle w:val="aa"/>
                <w:rFonts w:ascii="Times New Roman" w:hAnsi="Times New Roman" w:cs="Times New Roman"/>
                <w:webHidden/>
                <w:sz w:val="24"/>
                <w:szCs w:val="24"/>
              </w:rPr>
              <w:fldChar w:fldCharType="separate"/>
            </w:r>
            <w:r w:rsidRPr="00E23E21">
              <w:rPr>
                <w:rStyle w:val="aa"/>
                <w:rFonts w:ascii="Times New Roman" w:hAnsi="Times New Roman" w:cs="Times New Roman"/>
                <w:webHidden/>
                <w:sz w:val="24"/>
                <w:szCs w:val="24"/>
              </w:rPr>
              <w:t>9</w:t>
            </w:r>
            <w:r w:rsidRPr="00E23E21">
              <w:rPr>
                <w:rStyle w:val="aa"/>
                <w:rFonts w:ascii="Times New Roman" w:hAnsi="Times New Roman" w:cs="Times New Roman"/>
                <w:webHidden/>
                <w:sz w:val="24"/>
                <w:szCs w:val="24"/>
              </w:rPr>
              <w:fldChar w:fldCharType="end"/>
            </w:r>
          </w:hyperlink>
        </w:p>
        <w:p w:rsidR="00940E9F" w:rsidRPr="00E23E21" w:rsidRDefault="00940E9F" w:rsidP="003828CB">
          <w:pPr>
            <w:pStyle w:val="30"/>
            <w:tabs>
              <w:tab w:val="right" w:leader="dot" w:pos="9060"/>
            </w:tabs>
            <w:spacing w:line="360" w:lineRule="auto"/>
            <w:rPr>
              <w:rStyle w:val="aa"/>
              <w:rFonts w:ascii="Times New Roman" w:hAnsi="Times New Roman" w:cs="Times New Roman"/>
              <w:sz w:val="24"/>
              <w:szCs w:val="24"/>
            </w:rPr>
          </w:pPr>
          <w:hyperlink w:anchor="_Toc10559062" w:history="1">
            <w:r w:rsidRPr="00E23E21">
              <w:rPr>
                <w:rStyle w:val="aa"/>
                <w:rFonts w:ascii="Times New Roman" w:hAnsi="Times New Roman" w:cs="Times New Roman"/>
                <w:noProof/>
                <w:sz w:val="24"/>
                <w:szCs w:val="24"/>
              </w:rPr>
              <w:t>3.2.3 Analysis of the Starting Amount of Financial Products</w:t>
            </w:r>
            <w:r w:rsidRPr="00E23E21">
              <w:rPr>
                <w:rStyle w:val="aa"/>
                <w:rFonts w:ascii="Times New Roman" w:hAnsi="Times New Roman" w:cs="Times New Roman"/>
                <w:webHidden/>
                <w:sz w:val="24"/>
                <w:szCs w:val="24"/>
              </w:rPr>
              <w:tab/>
            </w:r>
            <w:r w:rsidRPr="00E23E21">
              <w:rPr>
                <w:rStyle w:val="aa"/>
                <w:rFonts w:ascii="Times New Roman" w:hAnsi="Times New Roman" w:cs="Times New Roman"/>
                <w:webHidden/>
                <w:sz w:val="24"/>
                <w:szCs w:val="24"/>
              </w:rPr>
              <w:fldChar w:fldCharType="begin"/>
            </w:r>
            <w:r w:rsidRPr="00E23E21">
              <w:rPr>
                <w:rStyle w:val="aa"/>
                <w:rFonts w:ascii="Times New Roman" w:hAnsi="Times New Roman" w:cs="Times New Roman"/>
                <w:webHidden/>
                <w:sz w:val="24"/>
                <w:szCs w:val="24"/>
              </w:rPr>
              <w:instrText xml:space="preserve"> PAGEREF _Toc10559062 \h </w:instrText>
            </w:r>
            <w:r w:rsidRPr="00E23E21">
              <w:rPr>
                <w:rStyle w:val="aa"/>
                <w:rFonts w:ascii="Times New Roman" w:hAnsi="Times New Roman" w:cs="Times New Roman"/>
                <w:webHidden/>
                <w:sz w:val="24"/>
                <w:szCs w:val="24"/>
              </w:rPr>
            </w:r>
            <w:r w:rsidRPr="00E23E21">
              <w:rPr>
                <w:rStyle w:val="aa"/>
                <w:rFonts w:ascii="Times New Roman" w:hAnsi="Times New Roman" w:cs="Times New Roman"/>
                <w:webHidden/>
                <w:sz w:val="24"/>
                <w:szCs w:val="24"/>
              </w:rPr>
              <w:fldChar w:fldCharType="separate"/>
            </w:r>
            <w:r w:rsidRPr="00E23E21">
              <w:rPr>
                <w:rStyle w:val="aa"/>
                <w:rFonts w:ascii="Times New Roman" w:hAnsi="Times New Roman" w:cs="Times New Roman"/>
                <w:webHidden/>
                <w:sz w:val="24"/>
                <w:szCs w:val="24"/>
              </w:rPr>
              <w:t>10</w:t>
            </w:r>
            <w:r w:rsidRPr="00E23E21">
              <w:rPr>
                <w:rStyle w:val="aa"/>
                <w:rFonts w:ascii="Times New Roman" w:hAnsi="Times New Roman" w:cs="Times New Roman"/>
                <w:webHidden/>
                <w:sz w:val="24"/>
                <w:szCs w:val="24"/>
              </w:rPr>
              <w:fldChar w:fldCharType="end"/>
            </w:r>
          </w:hyperlink>
        </w:p>
        <w:p w:rsidR="00940E9F" w:rsidRPr="00E23E21" w:rsidRDefault="00940E9F" w:rsidP="003828CB">
          <w:pPr>
            <w:pStyle w:val="30"/>
            <w:tabs>
              <w:tab w:val="right" w:leader="dot" w:pos="9060"/>
            </w:tabs>
            <w:spacing w:line="360" w:lineRule="auto"/>
            <w:rPr>
              <w:rStyle w:val="aa"/>
              <w:rFonts w:ascii="Times New Roman" w:hAnsi="Times New Roman" w:cs="Times New Roman"/>
              <w:sz w:val="24"/>
              <w:szCs w:val="24"/>
            </w:rPr>
          </w:pPr>
          <w:hyperlink w:anchor="_Toc10559063" w:history="1">
            <w:r w:rsidRPr="00E23E21">
              <w:rPr>
                <w:rStyle w:val="aa"/>
                <w:rFonts w:ascii="Times New Roman" w:hAnsi="Times New Roman" w:cs="Times New Roman"/>
                <w:noProof/>
                <w:sz w:val="24"/>
                <w:szCs w:val="24"/>
              </w:rPr>
              <w:t>3.2.4 Analysis of the Financial Product Price</w:t>
            </w:r>
            <w:r w:rsidRPr="00E23E21">
              <w:rPr>
                <w:rStyle w:val="aa"/>
                <w:rFonts w:ascii="Times New Roman" w:hAnsi="Times New Roman" w:cs="Times New Roman"/>
                <w:webHidden/>
                <w:sz w:val="24"/>
                <w:szCs w:val="24"/>
              </w:rPr>
              <w:tab/>
            </w:r>
            <w:r w:rsidRPr="00E23E21">
              <w:rPr>
                <w:rStyle w:val="aa"/>
                <w:rFonts w:ascii="Times New Roman" w:hAnsi="Times New Roman" w:cs="Times New Roman"/>
                <w:webHidden/>
                <w:sz w:val="24"/>
                <w:szCs w:val="24"/>
              </w:rPr>
              <w:fldChar w:fldCharType="begin"/>
            </w:r>
            <w:r w:rsidRPr="00E23E21">
              <w:rPr>
                <w:rStyle w:val="aa"/>
                <w:rFonts w:ascii="Times New Roman" w:hAnsi="Times New Roman" w:cs="Times New Roman"/>
                <w:webHidden/>
                <w:sz w:val="24"/>
                <w:szCs w:val="24"/>
              </w:rPr>
              <w:instrText xml:space="preserve"> PAGEREF _Toc10559063 \h </w:instrText>
            </w:r>
            <w:r w:rsidRPr="00E23E21">
              <w:rPr>
                <w:rStyle w:val="aa"/>
                <w:rFonts w:ascii="Times New Roman" w:hAnsi="Times New Roman" w:cs="Times New Roman"/>
                <w:webHidden/>
                <w:sz w:val="24"/>
                <w:szCs w:val="24"/>
              </w:rPr>
            </w:r>
            <w:r w:rsidRPr="00E23E21">
              <w:rPr>
                <w:rStyle w:val="aa"/>
                <w:rFonts w:ascii="Times New Roman" w:hAnsi="Times New Roman" w:cs="Times New Roman"/>
                <w:webHidden/>
                <w:sz w:val="24"/>
                <w:szCs w:val="24"/>
              </w:rPr>
              <w:fldChar w:fldCharType="separate"/>
            </w:r>
            <w:r w:rsidRPr="00E23E21">
              <w:rPr>
                <w:rStyle w:val="aa"/>
                <w:rFonts w:ascii="Times New Roman" w:hAnsi="Times New Roman" w:cs="Times New Roman"/>
                <w:webHidden/>
                <w:sz w:val="24"/>
                <w:szCs w:val="24"/>
              </w:rPr>
              <w:t>10</w:t>
            </w:r>
            <w:r w:rsidRPr="00E23E21">
              <w:rPr>
                <w:rStyle w:val="aa"/>
                <w:rFonts w:ascii="Times New Roman" w:hAnsi="Times New Roman" w:cs="Times New Roman"/>
                <w:webHidden/>
                <w:sz w:val="24"/>
                <w:szCs w:val="24"/>
              </w:rPr>
              <w:fldChar w:fldCharType="end"/>
            </w:r>
          </w:hyperlink>
        </w:p>
        <w:p w:rsidR="00940E9F" w:rsidRPr="00E23E21" w:rsidRDefault="00940E9F" w:rsidP="003828CB">
          <w:pPr>
            <w:pStyle w:val="30"/>
            <w:tabs>
              <w:tab w:val="right" w:leader="dot" w:pos="9060"/>
            </w:tabs>
            <w:spacing w:line="360" w:lineRule="auto"/>
            <w:rPr>
              <w:rStyle w:val="aa"/>
              <w:rFonts w:ascii="Times New Roman" w:hAnsi="Times New Roman" w:cs="Times New Roman"/>
              <w:sz w:val="24"/>
              <w:szCs w:val="24"/>
            </w:rPr>
          </w:pPr>
          <w:hyperlink w:anchor="_Toc10559064" w:history="1">
            <w:r w:rsidRPr="00E23E21">
              <w:rPr>
                <w:rStyle w:val="aa"/>
                <w:rFonts w:ascii="Times New Roman" w:hAnsi="Times New Roman" w:cs="Times New Roman"/>
                <w:noProof/>
                <w:sz w:val="24"/>
                <w:szCs w:val="24"/>
              </w:rPr>
              <w:t>3.2.5 Choice Preference of Customer</w:t>
            </w:r>
            <w:r w:rsidRPr="00E23E21">
              <w:rPr>
                <w:rStyle w:val="aa"/>
                <w:rFonts w:ascii="Times New Roman" w:hAnsi="Times New Roman" w:cs="Times New Roman"/>
                <w:webHidden/>
                <w:sz w:val="24"/>
                <w:szCs w:val="24"/>
              </w:rPr>
              <w:tab/>
            </w:r>
            <w:r w:rsidRPr="00E23E21">
              <w:rPr>
                <w:rStyle w:val="aa"/>
                <w:rFonts w:ascii="Times New Roman" w:hAnsi="Times New Roman" w:cs="Times New Roman"/>
                <w:webHidden/>
                <w:sz w:val="24"/>
                <w:szCs w:val="24"/>
              </w:rPr>
              <w:fldChar w:fldCharType="begin"/>
            </w:r>
            <w:r w:rsidRPr="00E23E21">
              <w:rPr>
                <w:rStyle w:val="aa"/>
                <w:rFonts w:ascii="Times New Roman" w:hAnsi="Times New Roman" w:cs="Times New Roman"/>
                <w:webHidden/>
                <w:sz w:val="24"/>
                <w:szCs w:val="24"/>
              </w:rPr>
              <w:instrText xml:space="preserve"> PAGEREF _Toc10559064 \h </w:instrText>
            </w:r>
            <w:r w:rsidRPr="00E23E21">
              <w:rPr>
                <w:rStyle w:val="aa"/>
                <w:rFonts w:ascii="Times New Roman" w:hAnsi="Times New Roman" w:cs="Times New Roman"/>
                <w:webHidden/>
                <w:sz w:val="24"/>
                <w:szCs w:val="24"/>
              </w:rPr>
            </w:r>
            <w:r w:rsidRPr="00E23E21">
              <w:rPr>
                <w:rStyle w:val="aa"/>
                <w:rFonts w:ascii="Times New Roman" w:hAnsi="Times New Roman" w:cs="Times New Roman"/>
                <w:webHidden/>
                <w:sz w:val="24"/>
                <w:szCs w:val="24"/>
              </w:rPr>
              <w:fldChar w:fldCharType="separate"/>
            </w:r>
            <w:r w:rsidRPr="00E23E21">
              <w:rPr>
                <w:rStyle w:val="aa"/>
                <w:rFonts w:ascii="Times New Roman" w:hAnsi="Times New Roman" w:cs="Times New Roman"/>
                <w:webHidden/>
                <w:sz w:val="24"/>
                <w:szCs w:val="24"/>
              </w:rPr>
              <w:t>11</w:t>
            </w:r>
            <w:r w:rsidRPr="00E23E21">
              <w:rPr>
                <w:rStyle w:val="aa"/>
                <w:rFonts w:ascii="Times New Roman" w:hAnsi="Times New Roman" w:cs="Times New Roman"/>
                <w:webHidden/>
                <w:sz w:val="24"/>
                <w:szCs w:val="24"/>
              </w:rPr>
              <w:fldChar w:fldCharType="end"/>
            </w:r>
          </w:hyperlink>
        </w:p>
        <w:p w:rsidR="00940E9F" w:rsidRPr="00E23E21" w:rsidRDefault="00940E9F" w:rsidP="003828CB">
          <w:pPr>
            <w:pStyle w:val="30"/>
            <w:tabs>
              <w:tab w:val="right" w:leader="dot" w:pos="9060"/>
            </w:tabs>
            <w:spacing w:line="360" w:lineRule="auto"/>
            <w:rPr>
              <w:rStyle w:val="aa"/>
              <w:rFonts w:ascii="Times New Roman" w:hAnsi="Times New Roman" w:cs="Times New Roman"/>
              <w:sz w:val="24"/>
              <w:szCs w:val="24"/>
            </w:rPr>
          </w:pPr>
          <w:hyperlink w:anchor="_Toc10559065" w:history="1">
            <w:r w:rsidRPr="00E23E21">
              <w:rPr>
                <w:rStyle w:val="aa"/>
                <w:rFonts w:ascii="Times New Roman" w:hAnsi="Times New Roman" w:cs="Times New Roman"/>
                <w:noProof/>
                <w:sz w:val="24"/>
                <w:szCs w:val="24"/>
              </w:rPr>
              <w:t>3.2.6 Customer’s Concerns and Questions</w:t>
            </w:r>
            <w:r w:rsidRPr="00E23E21">
              <w:rPr>
                <w:rStyle w:val="aa"/>
                <w:rFonts w:ascii="Times New Roman" w:hAnsi="Times New Roman" w:cs="Times New Roman"/>
                <w:webHidden/>
                <w:sz w:val="24"/>
                <w:szCs w:val="24"/>
              </w:rPr>
              <w:tab/>
            </w:r>
            <w:r w:rsidRPr="00E23E21">
              <w:rPr>
                <w:rStyle w:val="aa"/>
                <w:rFonts w:ascii="Times New Roman" w:hAnsi="Times New Roman" w:cs="Times New Roman"/>
                <w:webHidden/>
                <w:sz w:val="24"/>
                <w:szCs w:val="24"/>
              </w:rPr>
              <w:fldChar w:fldCharType="begin"/>
            </w:r>
            <w:r w:rsidRPr="00E23E21">
              <w:rPr>
                <w:rStyle w:val="aa"/>
                <w:rFonts w:ascii="Times New Roman" w:hAnsi="Times New Roman" w:cs="Times New Roman"/>
                <w:webHidden/>
                <w:sz w:val="24"/>
                <w:szCs w:val="24"/>
              </w:rPr>
              <w:instrText xml:space="preserve"> PAGEREF _Toc10559065 \h </w:instrText>
            </w:r>
            <w:r w:rsidRPr="00E23E21">
              <w:rPr>
                <w:rStyle w:val="aa"/>
                <w:rFonts w:ascii="Times New Roman" w:hAnsi="Times New Roman" w:cs="Times New Roman"/>
                <w:webHidden/>
                <w:sz w:val="24"/>
                <w:szCs w:val="24"/>
              </w:rPr>
            </w:r>
            <w:r w:rsidRPr="00E23E21">
              <w:rPr>
                <w:rStyle w:val="aa"/>
                <w:rFonts w:ascii="Times New Roman" w:hAnsi="Times New Roman" w:cs="Times New Roman"/>
                <w:webHidden/>
                <w:sz w:val="24"/>
                <w:szCs w:val="24"/>
              </w:rPr>
              <w:fldChar w:fldCharType="separate"/>
            </w:r>
            <w:r w:rsidRPr="00E23E21">
              <w:rPr>
                <w:rStyle w:val="aa"/>
                <w:rFonts w:ascii="Times New Roman" w:hAnsi="Times New Roman" w:cs="Times New Roman"/>
                <w:webHidden/>
                <w:sz w:val="24"/>
                <w:szCs w:val="24"/>
              </w:rPr>
              <w:t>12</w:t>
            </w:r>
            <w:r w:rsidRPr="00E23E21">
              <w:rPr>
                <w:rStyle w:val="aa"/>
                <w:rFonts w:ascii="Times New Roman" w:hAnsi="Times New Roman" w:cs="Times New Roman"/>
                <w:webHidden/>
                <w:sz w:val="24"/>
                <w:szCs w:val="24"/>
              </w:rPr>
              <w:fldChar w:fldCharType="end"/>
            </w:r>
          </w:hyperlink>
        </w:p>
        <w:p w:rsidR="00940E9F" w:rsidRPr="00E23E21" w:rsidRDefault="00940E9F" w:rsidP="003828CB">
          <w:pPr>
            <w:pStyle w:val="30"/>
            <w:tabs>
              <w:tab w:val="right" w:leader="dot" w:pos="9060"/>
            </w:tabs>
            <w:spacing w:line="360" w:lineRule="auto"/>
            <w:rPr>
              <w:rStyle w:val="aa"/>
              <w:rFonts w:ascii="Times New Roman" w:hAnsi="Times New Roman" w:cs="Times New Roman"/>
              <w:sz w:val="24"/>
              <w:szCs w:val="24"/>
            </w:rPr>
          </w:pPr>
          <w:hyperlink w:anchor="_Toc10559066" w:history="1">
            <w:r w:rsidRPr="00E23E21">
              <w:rPr>
                <w:rStyle w:val="aa"/>
                <w:rFonts w:ascii="Times New Roman" w:hAnsi="Times New Roman" w:cs="Times New Roman"/>
                <w:noProof/>
                <w:sz w:val="24"/>
                <w:szCs w:val="24"/>
              </w:rPr>
              <w:t>3.2.7 Customer’s Understanding of The Product</w:t>
            </w:r>
            <w:r w:rsidRPr="00E23E21">
              <w:rPr>
                <w:rStyle w:val="aa"/>
                <w:rFonts w:ascii="Times New Roman" w:hAnsi="Times New Roman" w:cs="Times New Roman"/>
                <w:webHidden/>
                <w:sz w:val="24"/>
                <w:szCs w:val="24"/>
              </w:rPr>
              <w:tab/>
            </w:r>
            <w:r w:rsidRPr="00E23E21">
              <w:rPr>
                <w:rStyle w:val="aa"/>
                <w:rFonts w:ascii="Times New Roman" w:hAnsi="Times New Roman" w:cs="Times New Roman"/>
                <w:webHidden/>
                <w:sz w:val="24"/>
                <w:szCs w:val="24"/>
              </w:rPr>
              <w:fldChar w:fldCharType="begin"/>
            </w:r>
            <w:r w:rsidRPr="00E23E21">
              <w:rPr>
                <w:rStyle w:val="aa"/>
                <w:rFonts w:ascii="Times New Roman" w:hAnsi="Times New Roman" w:cs="Times New Roman"/>
                <w:webHidden/>
                <w:sz w:val="24"/>
                <w:szCs w:val="24"/>
              </w:rPr>
              <w:instrText xml:space="preserve"> PAGEREF _Toc10559066 \h </w:instrText>
            </w:r>
            <w:r w:rsidRPr="00E23E21">
              <w:rPr>
                <w:rStyle w:val="aa"/>
                <w:rFonts w:ascii="Times New Roman" w:hAnsi="Times New Roman" w:cs="Times New Roman"/>
                <w:webHidden/>
                <w:sz w:val="24"/>
                <w:szCs w:val="24"/>
              </w:rPr>
            </w:r>
            <w:r w:rsidRPr="00E23E21">
              <w:rPr>
                <w:rStyle w:val="aa"/>
                <w:rFonts w:ascii="Times New Roman" w:hAnsi="Times New Roman" w:cs="Times New Roman"/>
                <w:webHidden/>
                <w:sz w:val="24"/>
                <w:szCs w:val="24"/>
              </w:rPr>
              <w:fldChar w:fldCharType="separate"/>
            </w:r>
            <w:r w:rsidRPr="00E23E21">
              <w:rPr>
                <w:rStyle w:val="aa"/>
                <w:rFonts w:ascii="Times New Roman" w:hAnsi="Times New Roman" w:cs="Times New Roman"/>
                <w:webHidden/>
                <w:sz w:val="24"/>
                <w:szCs w:val="24"/>
              </w:rPr>
              <w:t>13</w:t>
            </w:r>
            <w:r w:rsidRPr="00E23E21">
              <w:rPr>
                <w:rStyle w:val="aa"/>
                <w:rFonts w:ascii="Times New Roman" w:hAnsi="Times New Roman" w:cs="Times New Roman"/>
                <w:webHidden/>
                <w:sz w:val="24"/>
                <w:szCs w:val="24"/>
              </w:rPr>
              <w:fldChar w:fldCharType="end"/>
            </w:r>
          </w:hyperlink>
        </w:p>
        <w:p w:rsidR="00940E9F" w:rsidRPr="00E23E21" w:rsidRDefault="00940E9F" w:rsidP="003828CB">
          <w:pPr>
            <w:pStyle w:val="30"/>
            <w:tabs>
              <w:tab w:val="right" w:leader="dot" w:pos="9060"/>
            </w:tabs>
            <w:spacing w:line="360" w:lineRule="auto"/>
            <w:rPr>
              <w:rStyle w:val="aa"/>
              <w:rFonts w:ascii="Times New Roman" w:hAnsi="Times New Roman" w:cs="Times New Roman"/>
              <w:sz w:val="24"/>
              <w:szCs w:val="24"/>
            </w:rPr>
          </w:pPr>
          <w:hyperlink w:anchor="_Toc10559067" w:history="1">
            <w:r w:rsidRPr="00E23E21">
              <w:rPr>
                <w:rStyle w:val="aa"/>
                <w:rFonts w:ascii="Times New Roman" w:hAnsi="Times New Roman" w:cs="Times New Roman"/>
                <w:noProof/>
                <w:sz w:val="24"/>
                <w:szCs w:val="24"/>
              </w:rPr>
              <w:t>3.2.8 Analysis of The Platform</w:t>
            </w:r>
            <w:r w:rsidRPr="00E23E21">
              <w:rPr>
                <w:rStyle w:val="aa"/>
                <w:rFonts w:ascii="Times New Roman" w:hAnsi="Times New Roman" w:cs="Times New Roman"/>
                <w:webHidden/>
                <w:sz w:val="24"/>
                <w:szCs w:val="24"/>
              </w:rPr>
              <w:tab/>
            </w:r>
            <w:r w:rsidRPr="00E23E21">
              <w:rPr>
                <w:rStyle w:val="aa"/>
                <w:rFonts w:ascii="Times New Roman" w:hAnsi="Times New Roman" w:cs="Times New Roman"/>
                <w:webHidden/>
                <w:sz w:val="24"/>
                <w:szCs w:val="24"/>
              </w:rPr>
              <w:fldChar w:fldCharType="begin"/>
            </w:r>
            <w:r w:rsidRPr="00E23E21">
              <w:rPr>
                <w:rStyle w:val="aa"/>
                <w:rFonts w:ascii="Times New Roman" w:hAnsi="Times New Roman" w:cs="Times New Roman"/>
                <w:webHidden/>
                <w:sz w:val="24"/>
                <w:szCs w:val="24"/>
              </w:rPr>
              <w:instrText xml:space="preserve"> PAGEREF _Toc10559067 \h </w:instrText>
            </w:r>
            <w:r w:rsidRPr="00E23E21">
              <w:rPr>
                <w:rStyle w:val="aa"/>
                <w:rFonts w:ascii="Times New Roman" w:hAnsi="Times New Roman" w:cs="Times New Roman"/>
                <w:webHidden/>
                <w:sz w:val="24"/>
                <w:szCs w:val="24"/>
              </w:rPr>
            </w:r>
            <w:r w:rsidRPr="00E23E21">
              <w:rPr>
                <w:rStyle w:val="aa"/>
                <w:rFonts w:ascii="Times New Roman" w:hAnsi="Times New Roman" w:cs="Times New Roman"/>
                <w:webHidden/>
                <w:sz w:val="24"/>
                <w:szCs w:val="24"/>
              </w:rPr>
              <w:fldChar w:fldCharType="separate"/>
            </w:r>
            <w:r w:rsidRPr="00E23E21">
              <w:rPr>
                <w:rStyle w:val="aa"/>
                <w:rFonts w:ascii="Times New Roman" w:hAnsi="Times New Roman" w:cs="Times New Roman"/>
                <w:webHidden/>
                <w:sz w:val="24"/>
                <w:szCs w:val="24"/>
              </w:rPr>
              <w:t>14</w:t>
            </w:r>
            <w:r w:rsidRPr="00E23E21">
              <w:rPr>
                <w:rStyle w:val="aa"/>
                <w:rFonts w:ascii="Times New Roman" w:hAnsi="Times New Roman" w:cs="Times New Roman"/>
                <w:webHidden/>
                <w:sz w:val="24"/>
                <w:szCs w:val="24"/>
              </w:rPr>
              <w:fldChar w:fldCharType="end"/>
            </w:r>
          </w:hyperlink>
        </w:p>
        <w:p w:rsidR="00940E9F" w:rsidRDefault="00940E9F" w:rsidP="003828CB">
          <w:pPr>
            <w:pStyle w:val="20"/>
            <w:tabs>
              <w:tab w:val="right" w:leader="dot" w:pos="9060"/>
            </w:tabs>
            <w:spacing w:line="360" w:lineRule="auto"/>
            <w:rPr>
              <w:noProof/>
            </w:rPr>
          </w:pPr>
          <w:hyperlink w:anchor="_Toc10559068" w:history="1">
            <w:r w:rsidRPr="009F3A43">
              <w:rPr>
                <w:rStyle w:val="aa"/>
                <w:rFonts w:ascii="Times New Roman" w:hAnsi="Times New Roman" w:cs="Times New Roman"/>
                <w:noProof/>
                <w:sz w:val="28"/>
                <w:szCs w:val="28"/>
              </w:rPr>
              <w:t>3.3 Industrial Bank's Personal Financial Product Marketing Strategy SWOT Analysis</w:t>
            </w:r>
            <w:r>
              <w:rPr>
                <w:noProof/>
                <w:webHidden/>
              </w:rPr>
              <w:tab/>
            </w:r>
            <w:r w:rsidRPr="00876D1A">
              <w:rPr>
                <w:rStyle w:val="aa"/>
                <w:rFonts w:ascii="Times New Roman" w:hAnsi="Times New Roman" w:cs="Times New Roman"/>
                <w:webHidden/>
                <w:sz w:val="24"/>
                <w:szCs w:val="24"/>
              </w:rPr>
              <w:fldChar w:fldCharType="begin"/>
            </w:r>
            <w:r w:rsidRPr="00876D1A">
              <w:rPr>
                <w:rStyle w:val="aa"/>
                <w:rFonts w:ascii="Times New Roman" w:hAnsi="Times New Roman" w:cs="Times New Roman"/>
                <w:webHidden/>
                <w:sz w:val="24"/>
                <w:szCs w:val="24"/>
              </w:rPr>
              <w:instrText xml:space="preserve"> PAGEREF _Toc10559068 \h </w:instrText>
            </w:r>
            <w:r w:rsidRPr="00876D1A">
              <w:rPr>
                <w:rStyle w:val="aa"/>
                <w:rFonts w:ascii="Times New Roman" w:hAnsi="Times New Roman" w:cs="Times New Roman"/>
                <w:webHidden/>
                <w:sz w:val="24"/>
                <w:szCs w:val="24"/>
              </w:rPr>
            </w:r>
            <w:r w:rsidRPr="00876D1A">
              <w:rPr>
                <w:rStyle w:val="aa"/>
                <w:rFonts w:ascii="Times New Roman" w:hAnsi="Times New Roman" w:cs="Times New Roman"/>
                <w:webHidden/>
                <w:sz w:val="24"/>
                <w:szCs w:val="24"/>
              </w:rPr>
              <w:fldChar w:fldCharType="separate"/>
            </w:r>
            <w:r w:rsidRPr="00876D1A">
              <w:rPr>
                <w:rStyle w:val="aa"/>
                <w:rFonts w:ascii="Times New Roman" w:hAnsi="Times New Roman" w:cs="Times New Roman"/>
                <w:webHidden/>
                <w:sz w:val="24"/>
                <w:szCs w:val="24"/>
              </w:rPr>
              <w:t>16</w:t>
            </w:r>
            <w:r w:rsidRPr="00876D1A">
              <w:rPr>
                <w:rStyle w:val="aa"/>
                <w:rFonts w:ascii="Times New Roman" w:hAnsi="Times New Roman" w:cs="Times New Roman"/>
                <w:webHidden/>
                <w:sz w:val="24"/>
                <w:szCs w:val="24"/>
              </w:rPr>
              <w:fldChar w:fldCharType="end"/>
            </w:r>
          </w:hyperlink>
        </w:p>
        <w:p w:rsidR="00940E9F" w:rsidRPr="00E23E21" w:rsidRDefault="00940E9F" w:rsidP="003828CB">
          <w:pPr>
            <w:pStyle w:val="30"/>
            <w:tabs>
              <w:tab w:val="right" w:leader="dot" w:pos="9060"/>
            </w:tabs>
            <w:spacing w:line="360" w:lineRule="auto"/>
            <w:rPr>
              <w:rStyle w:val="aa"/>
              <w:rFonts w:ascii="Times New Roman" w:hAnsi="Times New Roman" w:cs="Times New Roman"/>
              <w:sz w:val="24"/>
              <w:szCs w:val="24"/>
            </w:rPr>
          </w:pPr>
          <w:hyperlink w:anchor="_Toc10559069" w:history="1">
            <w:r w:rsidRPr="00E23E21">
              <w:rPr>
                <w:rStyle w:val="aa"/>
                <w:rFonts w:ascii="Times New Roman" w:hAnsi="Times New Roman" w:cs="Times New Roman"/>
                <w:noProof/>
                <w:sz w:val="24"/>
                <w:szCs w:val="24"/>
              </w:rPr>
              <w:t>3.3.1 Strength</w:t>
            </w:r>
            <w:r w:rsidRPr="00E23E21">
              <w:rPr>
                <w:rStyle w:val="aa"/>
                <w:rFonts w:ascii="Times New Roman" w:hAnsi="Times New Roman" w:cs="Times New Roman"/>
                <w:webHidden/>
                <w:sz w:val="24"/>
                <w:szCs w:val="24"/>
              </w:rPr>
              <w:tab/>
            </w:r>
            <w:r w:rsidRPr="00E23E21">
              <w:rPr>
                <w:rStyle w:val="aa"/>
                <w:rFonts w:ascii="Times New Roman" w:hAnsi="Times New Roman" w:cs="Times New Roman"/>
                <w:webHidden/>
                <w:sz w:val="24"/>
                <w:szCs w:val="24"/>
              </w:rPr>
              <w:fldChar w:fldCharType="begin"/>
            </w:r>
            <w:r w:rsidRPr="00E23E21">
              <w:rPr>
                <w:rStyle w:val="aa"/>
                <w:rFonts w:ascii="Times New Roman" w:hAnsi="Times New Roman" w:cs="Times New Roman"/>
                <w:webHidden/>
                <w:sz w:val="24"/>
                <w:szCs w:val="24"/>
              </w:rPr>
              <w:instrText xml:space="preserve"> PAGEREF _Toc10559069 \h </w:instrText>
            </w:r>
            <w:r w:rsidRPr="00E23E21">
              <w:rPr>
                <w:rStyle w:val="aa"/>
                <w:rFonts w:ascii="Times New Roman" w:hAnsi="Times New Roman" w:cs="Times New Roman"/>
                <w:webHidden/>
                <w:sz w:val="24"/>
                <w:szCs w:val="24"/>
              </w:rPr>
            </w:r>
            <w:r w:rsidRPr="00E23E21">
              <w:rPr>
                <w:rStyle w:val="aa"/>
                <w:rFonts w:ascii="Times New Roman" w:hAnsi="Times New Roman" w:cs="Times New Roman"/>
                <w:webHidden/>
                <w:sz w:val="24"/>
                <w:szCs w:val="24"/>
              </w:rPr>
              <w:fldChar w:fldCharType="separate"/>
            </w:r>
            <w:r w:rsidRPr="00E23E21">
              <w:rPr>
                <w:rStyle w:val="aa"/>
                <w:rFonts w:ascii="Times New Roman" w:hAnsi="Times New Roman" w:cs="Times New Roman"/>
                <w:webHidden/>
                <w:sz w:val="24"/>
                <w:szCs w:val="24"/>
              </w:rPr>
              <w:t>16</w:t>
            </w:r>
            <w:r w:rsidRPr="00E23E21">
              <w:rPr>
                <w:rStyle w:val="aa"/>
                <w:rFonts w:ascii="Times New Roman" w:hAnsi="Times New Roman" w:cs="Times New Roman"/>
                <w:webHidden/>
                <w:sz w:val="24"/>
                <w:szCs w:val="24"/>
              </w:rPr>
              <w:fldChar w:fldCharType="end"/>
            </w:r>
          </w:hyperlink>
        </w:p>
        <w:p w:rsidR="00940E9F" w:rsidRPr="00E23E21" w:rsidRDefault="00940E9F" w:rsidP="003828CB">
          <w:pPr>
            <w:pStyle w:val="30"/>
            <w:tabs>
              <w:tab w:val="right" w:leader="dot" w:pos="9060"/>
            </w:tabs>
            <w:spacing w:line="360" w:lineRule="auto"/>
            <w:rPr>
              <w:rStyle w:val="aa"/>
              <w:rFonts w:ascii="Times New Roman" w:hAnsi="Times New Roman" w:cs="Times New Roman"/>
              <w:sz w:val="24"/>
              <w:szCs w:val="24"/>
            </w:rPr>
          </w:pPr>
          <w:hyperlink w:anchor="_Toc10559070" w:history="1">
            <w:r w:rsidRPr="00E23E21">
              <w:rPr>
                <w:rStyle w:val="aa"/>
                <w:rFonts w:ascii="Times New Roman" w:hAnsi="Times New Roman" w:cs="Times New Roman"/>
                <w:noProof/>
                <w:sz w:val="24"/>
                <w:szCs w:val="24"/>
              </w:rPr>
              <w:t>3.3.2 Weakness</w:t>
            </w:r>
            <w:r w:rsidRPr="00E23E21">
              <w:rPr>
                <w:rStyle w:val="aa"/>
                <w:rFonts w:ascii="Times New Roman" w:hAnsi="Times New Roman" w:cs="Times New Roman"/>
                <w:webHidden/>
                <w:sz w:val="24"/>
                <w:szCs w:val="24"/>
              </w:rPr>
              <w:tab/>
            </w:r>
            <w:r w:rsidRPr="00E23E21">
              <w:rPr>
                <w:rStyle w:val="aa"/>
                <w:rFonts w:ascii="Times New Roman" w:hAnsi="Times New Roman" w:cs="Times New Roman"/>
                <w:webHidden/>
                <w:sz w:val="24"/>
                <w:szCs w:val="24"/>
              </w:rPr>
              <w:fldChar w:fldCharType="begin"/>
            </w:r>
            <w:r w:rsidRPr="00E23E21">
              <w:rPr>
                <w:rStyle w:val="aa"/>
                <w:rFonts w:ascii="Times New Roman" w:hAnsi="Times New Roman" w:cs="Times New Roman"/>
                <w:webHidden/>
                <w:sz w:val="24"/>
                <w:szCs w:val="24"/>
              </w:rPr>
              <w:instrText xml:space="preserve"> PAGEREF _Toc10559070 \h </w:instrText>
            </w:r>
            <w:r w:rsidRPr="00E23E21">
              <w:rPr>
                <w:rStyle w:val="aa"/>
                <w:rFonts w:ascii="Times New Roman" w:hAnsi="Times New Roman" w:cs="Times New Roman"/>
                <w:webHidden/>
                <w:sz w:val="24"/>
                <w:szCs w:val="24"/>
              </w:rPr>
            </w:r>
            <w:r w:rsidRPr="00E23E21">
              <w:rPr>
                <w:rStyle w:val="aa"/>
                <w:rFonts w:ascii="Times New Roman" w:hAnsi="Times New Roman" w:cs="Times New Roman"/>
                <w:webHidden/>
                <w:sz w:val="24"/>
                <w:szCs w:val="24"/>
              </w:rPr>
              <w:fldChar w:fldCharType="separate"/>
            </w:r>
            <w:r w:rsidRPr="00E23E21">
              <w:rPr>
                <w:rStyle w:val="aa"/>
                <w:rFonts w:ascii="Times New Roman" w:hAnsi="Times New Roman" w:cs="Times New Roman"/>
                <w:webHidden/>
                <w:sz w:val="24"/>
                <w:szCs w:val="24"/>
              </w:rPr>
              <w:t>16</w:t>
            </w:r>
            <w:r w:rsidRPr="00E23E21">
              <w:rPr>
                <w:rStyle w:val="aa"/>
                <w:rFonts w:ascii="Times New Roman" w:hAnsi="Times New Roman" w:cs="Times New Roman"/>
                <w:webHidden/>
                <w:sz w:val="24"/>
                <w:szCs w:val="24"/>
              </w:rPr>
              <w:fldChar w:fldCharType="end"/>
            </w:r>
          </w:hyperlink>
        </w:p>
        <w:p w:rsidR="00940E9F" w:rsidRPr="00E23E21" w:rsidRDefault="00940E9F" w:rsidP="003828CB">
          <w:pPr>
            <w:pStyle w:val="30"/>
            <w:tabs>
              <w:tab w:val="right" w:leader="dot" w:pos="9060"/>
            </w:tabs>
            <w:spacing w:line="360" w:lineRule="auto"/>
            <w:rPr>
              <w:rStyle w:val="aa"/>
              <w:rFonts w:ascii="Times New Roman" w:hAnsi="Times New Roman" w:cs="Times New Roman"/>
              <w:sz w:val="24"/>
              <w:szCs w:val="24"/>
            </w:rPr>
          </w:pPr>
          <w:hyperlink w:anchor="_Toc10559071" w:history="1">
            <w:r w:rsidRPr="00E23E21">
              <w:rPr>
                <w:rStyle w:val="aa"/>
                <w:rFonts w:ascii="Times New Roman" w:hAnsi="Times New Roman" w:cs="Times New Roman"/>
                <w:noProof/>
                <w:sz w:val="24"/>
                <w:szCs w:val="24"/>
              </w:rPr>
              <w:t>3.3.3 Opportunities</w:t>
            </w:r>
            <w:r w:rsidRPr="00E23E21">
              <w:rPr>
                <w:rStyle w:val="aa"/>
                <w:rFonts w:ascii="Times New Roman" w:hAnsi="Times New Roman" w:cs="Times New Roman"/>
                <w:webHidden/>
                <w:sz w:val="24"/>
                <w:szCs w:val="24"/>
              </w:rPr>
              <w:tab/>
            </w:r>
            <w:r w:rsidRPr="00E23E21">
              <w:rPr>
                <w:rStyle w:val="aa"/>
                <w:rFonts w:ascii="Times New Roman" w:hAnsi="Times New Roman" w:cs="Times New Roman"/>
                <w:webHidden/>
                <w:sz w:val="24"/>
                <w:szCs w:val="24"/>
              </w:rPr>
              <w:fldChar w:fldCharType="begin"/>
            </w:r>
            <w:r w:rsidRPr="00E23E21">
              <w:rPr>
                <w:rStyle w:val="aa"/>
                <w:rFonts w:ascii="Times New Roman" w:hAnsi="Times New Roman" w:cs="Times New Roman"/>
                <w:webHidden/>
                <w:sz w:val="24"/>
                <w:szCs w:val="24"/>
              </w:rPr>
              <w:instrText xml:space="preserve"> PAGEREF _Toc10559071 \h </w:instrText>
            </w:r>
            <w:r w:rsidRPr="00E23E21">
              <w:rPr>
                <w:rStyle w:val="aa"/>
                <w:rFonts w:ascii="Times New Roman" w:hAnsi="Times New Roman" w:cs="Times New Roman"/>
                <w:webHidden/>
                <w:sz w:val="24"/>
                <w:szCs w:val="24"/>
              </w:rPr>
            </w:r>
            <w:r w:rsidRPr="00E23E21">
              <w:rPr>
                <w:rStyle w:val="aa"/>
                <w:rFonts w:ascii="Times New Roman" w:hAnsi="Times New Roman" w:cs="Times New Roman"/>
                <w:webHidden/>
                <w:sz w:val="24"/>
                <w:szCs w:val="24"/>
              </w:rPr>
              <w:fldChar w:fldCharType="separate"/>
            </w:r>
            <w:r w:rsidRPr="00E23E21">
              <w:rPr>
                <w:rStyle w:val="aa"/>
                <w:rFonts w:ascii="Times New Roman" w:hAnsi="Times New Roman" w:cs="Times New Roman"/>
                <w:webHidden/>
                <w:sz w:val="24"/>
                <w:szCs w:val="24"/>
              </w:rPr>
              <w:t>16</w:t>
            </w:r>
            <w:r w:rsidRPr="00E23E21">
              <w:rPr>
                <w:rStyle w:val="aa"/>
                <w:rFonts w:ascii="Times New Roman" w:hAnsi="Times New Roman" w:cs="Times New Roman"/>
                <w:webHidden/>
                <w:sz w:val="24"/>
                <w:szCs w:val="24"/>
              </w:rPr>
              <w:fldChar w:fldCharType="end"/>
            </w:r>
          </w:hyperlink>
        </w:p>
        <w:p w:rsidR="00940E9F" w:rsidRPr="00E23E21" w:rsidRDefault="00940E9F" w:rsidP="003828CB">
          <w:pPr>
            <w:pStyle w:val="30"/>
            <w:tabs>
              <w:tab w:val="right" w:leader="dot" w:pos="9060"/>
            </w:tabs>
            <w:spacing w:line="360" w:lineRule="auto"/>
            <w:rPr>
              <w:rStyle w:val="aa"/>
              <w:rFonts w:ascii="Times New Roman" w:hAnsi="Times New Roman" w:cs="Times New Roman"/>
              <w:sz w:val="24"/>
              <w:szCs w:val="24"/>
            </w:rPr>
          </w:pPr>
          <w:hyperlink w:anchor="_Toc10559072" w:history="1">
            <w:r w:rsidRPr="00E23E21">
              <w:rPr>
                <w:rStyle w:val="aa"/>
                <w:rFonts w:ascii="Times New Roman" w:hAnsi="Times New Roman" w:cs="Times New Roman"/>
                <w:noProof/>
                <w:sz w:val="24"/>
                <w:szCs w:val="24"/>
              </w:rPr>
              <w:t>3.3.4 Threats</w:t>
            </w:r>
            <w:r w:rsidRPr="00E23E21">
              <w:rPr>
                <w:rStyle w:val="aa"/>
                <w:rFonts w:ascii="Times New Roman" w:hAnsi="Times New Roman" w:cs="Times New Roman"/>
                <w:webHidden/>
                <w:sz w:val="24"/>
                <w:szCs w:val="24"/>
              </w:rPr>
              <w:tab/>
            </w:r>
            <w:r w:rsidRPr="00E23E21">
              <w:rPr>
                <w:rStyle w:val="aa"/>
                <w:rFonts w:ascii="Times New Roman" w:hAnsi="Times New Roman" w:cs="Times New Roman"/>
                <w:webHidden/>
                <w:sz w:val="24"/>
                <w:szCs w:val="24"/>
              </w:rPr>
              <w:fldChar w:fldCharType="begin"/>
            </w:r>
            <w:r w:rsidRPr="00E23E21">
              <w:rPr>
                <w:rStyle w:val="aa"/>
                <w:rFonts w:ascii="Times New Roman" w:hAnsi="Times New Roman" w:cs="Times New Roman"/>
                <w:webHidden/>
                <w:sz w:val="24"/>
                <w:szCs w:val="24"/>
              </w:rPr>
              <w:instrText xml:space="preserve"> PAGEREF _Toc10559072 \h </w:instrText>
            </w:r>
            <w:r w:rsidRPr="00E23E21">
              <w:rPr>
                <w:rStyle w:val="aa"/>
                <w:rFonts w:ascii="Times New Roman" w:hAnsi="Times New Roman" w:cs="Times New Roman"/>
                <w:webHidden/>
                <w:sz w:val="24"/>
                <w:szCs w:val="24"/>
              </w:rPr>
            </w:r>
            <w:r w:rsidRPr="00E23E21">
              <w:rPr>
                <w:rStyle w:val="aa"/>
                <w:rFonts w:ascii="Times New Roman" w:hAnsi="Times New Roman" w:cs="Times New Roman"/>
                <w:webHidden/>
                <w:sz w:val="24"/>
                <w:szCs w:val="24"/>
              </w:rPr>
              <w:fldChar w:fldCharType="separate"/>
            </w:r>
            <w:r w:rsidRPr="00E23E21">
              <w:rPr>
                <w:rStyle w:val="aa"/>
                <w:rFonts w:ascii="Times New Roman" w:hAnsi="Times New Roman" w:cs="Times New Roman"/>
                <w:webHidden/>
                <w:sz w:val="24"/>
                <w:szCs w:val="24"/>
              </w:rPr>
              <w:t>17</w:t>
            </w:r>
            <w:r w:rsidRPr="00E23E21">
              <w:rPr>
                <w:rStyle w:val="aa"/>
                <w:rFonts w:ascii="Times New Roman" w:hAnsi="Times New Roman" w:cs="Times New Roman"/>
                <w:webHidden/>
                <w:sz w:val="24"/>
                <w:szCs w:val="24"/>
              </w:rPr>
              <w:fldChar w:fldCharType="end"/>
            </w:r>
          </w:hyperlink>
        </w:p>
        <w:p w:rsidR="00940E9F" w:rsidRDefault="00940E9F" w:rsidP="003828CB">
          <w:pPr>
            <w:pStyle w:val="10"/>
            <w:tabs>
              <w:tab w:val="right" w:leader="dot" w:pos="9060"/>
            </w:tabs>
            <w:spacing w:line="360" w:lineRule="auto"/>
            <w:rPr>
              <w:noProof/>
            </w:rPr>
          </w:pPr>
          <w:hyperlink w:anchor="_Toc10559073" w:history="1">
            <w:r w:rsidRPr="005F5381">
              <w:rPr>
                <w:rStyle w:val="aa"/>
                <w:rFonts w:ascii="Times New Roman" w:hAnsi="Times New Roman" w:cs="Times New Roman" w:hint="eastAsia"/>
                <w:noProof/>
                <w:sz w:val="32"/>
                <w:szCs w:val="32"/>
              </w:rPr>
              <w:t>Ⅳ</w:t>
            </w:r>
            <w:r w:rsidRPr="005F5381">
              <w:rPr>
                <w:rStyle w:val="aa"/>
                <w:rFonts w:ascii="Times New Roman" w:hAnsi="Times New Roman" w:cs="Times New Roman" w:hint="eastAsia"/>
                <w:noProof/>
                <w:sz w:val="32"/>
                <w:szCs w:val="32"/>
              </w:rPr>
              <w:t>. Conclusions</w:t>
            </w:r>
            <w:r w:rsidRPr="003F1CA0">
              <w:rPr>
                <w:rStyle w:val="aa"/>
                <w:rFonts w:hint="eastAsia"/>
                <w:noProof/>
              </w:rPr>
              <w:t xml:space="preserve"> </w:t>
            </w:r>
            <w:r w:rsidRPr="003F1CA0">
              <w:rPr>
                <w:rStyle w:val="aa"/>
                <w:rFonts w:hint="eastAsia"/>
                <w:noProof/>
              </w:rPr>
              <w:t></w:t>
            </w:r>
            <w:r>
              <w:rPr>
                <w:noProof/>
                <w:webHidden/>
              </w:rPr>
              <w:tab/>
            </w:r>
            <w:r w:rsidRPr="00876D1A">
              <w:rPr>
                <w:rStyle w:val="aa"/>
                <w:rFonts w:ascii="Times New Roman" w:hAnsi="Times New Roman" w:cs="Times New Roman"/>
                <w:webHidden/>
                <w:sz w:val="24"/>
                <w:szCs w:val="24"/>
              </w:rPr>
              <w:fldChar w:fldCharType="begin"/>
            </w:r>
            <w:r w:rsidRPr="00876D1A">
              <w:rPr>
                <w:rStyle w:val="aa"/>
                <w:rFonts w:ascii="Times New Roman" w:hAnsi="Times New Roman" w:cs="Times New Roman"/>
                <w:webHidden/>
                <w:sz w:val="24"/>
                <w:szCs w:val="24"/>
              </w:rPr>
              <w:instrText xml:space="preserve"> PAGEREF _Toc10559073 \h </w:instrText>
            </w:r>
            <w:r w:rsidRPr="00876D1A">
              <w:rPr>
                <w:rStyle w:val="aa"/>
                <w:rFonts w:ascii="Times New Roman" w:hAnsi="Times New Roman" w:cs="Times New Roman"/>
                <w:webHidden/>
                <w:sz w:val="24"/>
                <w:szCs w:val="24"/>
              </w:rPr>
            </w:r>
            <w:r w:rsidRPr="00876D1A">
              <w:rPr>
                <w:rStyle w:val="aa"/>
                <w:rFonts w:ascii="Times New Roman" w:hAnsi="Times New Roman" w:cs="Times New Roman"/>
                <w:webHidden/>
                <w:sz w:val="24"/>
                <w:szCs w:val="24"/>
              </w:rPr>
              <w:fldChar w:fldCharType="separate"/>
            </w:r>
            <w:r w:rsidRPr="00876D1A">
              <w:rPr>
                <w:rStyle w:val="aa"/>
                <w:rFonts w:ascii="Times New Roman" w:hAnsi="Times New Roman" w:cs="Times New Roman"/>
                <w:webHidden/>
                <w:sz w:val="24"/>
                <w:szCs w:val="24"/>
              </w:rPr>
              <w:t>18</w:t>
            </w:r>
            <w:r w:rsidRPr="00876D1A">
              <w:rPr>
                <w:rStyle w:val="aa"/>
                <w:rFonts w:ascii="Times New Roman" w:hAnsi="Times New Roman" w:cs="Times New Roman"/>
                <w:webHidden/>
                <w:sz w:val="24"/>
                <w:szCs w:val="24"/>
              </w:rPr>
              <w:fldChar w:fldCharType="end"/>
            </w:r>
          </w:hyperlink>
        </w:p>
        <w:p w:rsidR="00940E9F" w:rsidRDefault="00940E9F" w:rsidP="003828CB">
          <w:pPr>
            <w:pStyle w:val="10"/>
            <w:tabs>
              <w:tab w:val="right" w:leader="dot" w:pos="9060"/>
            </w:tabs>
            <w:spacing w:line="360" w:lineRule="auto"/>
            <w:rPr>
              <w:noProof/>
            </w:rPr>
          </w:pPr>
          <w:hyperlink w:anchor="_Toc10559074" w:history="1">
            <w:r w:rsidRPr="005F5381">
              <w:rPr>
                <w:rStyle w:val="aa"/>
                <w:rFonts w:ascii="Times New Roman" w:hAnsi="Times New Roman" w:cs="Times New Roman" w:hint="eastAsia"/>
                <w:noProof/>
                <w:sz w:val="32"/>
                <w:szCs w:val="32"/>
              </w:rPr>
              <w:t>Ⅴ</w:t>
            </w:r>
            <w:r w:rsidRPr="005F5381">
              <w:rPr>
                <w:rStyle w:val="aa"/>
                <w:rFonts w:ascii="Times New Roman" w:hAnsi="Times New Roman" w:cs="Times New Roman" w:hint="eastAsia"/>
                <w:noProof/>
                <w:sz w:val="32"/>
                <w:szCs w:val="32"/>
              </w:rPr>
              <w:t>.</w:t>
            </w:r>
            <w:r w:rsidRPr="005F5381">
              <w:rPr>
                <w:rStyle w:val="aa"/>
                <w:rFonts w:ascii="Times New Roman" w:hAnsi="Times New Roman" w:cs="Times New Roman"/>
                <w:noProof/>
                <w:sz w:val="32"/>
                <w:szCs w:val="32"/>
              </w:rPr>
              <w:t xml:space="preserve"> Recommendation</w:t>
            </w:r>
            <w:r w:rsidRPr="003F1CA0">
              <w:rPr>
                <w:rStyle w:val="aa"/>
                <w:noProof/>
              </w:rPr>
              <w:t xml:space="preserve"> </w:t>
            </w:r>
            <w:r w:rsidRPr="003F1CA0">
              <w:rPr>
                <w:rStyle w:val="aa"/>
                <w:rFonts w:hint="eastAsia"/>
                <w:noProof/>
              </w:rPr>
              <w:t></w:t>
            </w:r>
            <w:r>
              <w:rPr>
                <w:noProof/>
                <w:webHidden/>
              </w:rPr>
              <w:tab/>
            </w:r>
            <w:r w:rsidRPr="00876D1A">
              <w:rPr>
                <w:rStyle w:val="aa"/>
                <w:rFonts w:ascii="Times New Roman" w:hAnsi="Times New Roman" w:cs="Times New Roman"/>
                <w:webHidden/>
                <w:sz w:val="24"/>
                <w:szCs w:val="24"/>
              </w:rPr>
              <w:fldChar w:fldCharType="begin"/>
            </w:r>
            <w:r w:rsidRPr="00876D1A">
              <w:rPr>
                <w:rStyle w:val="aa"/>
                <w:rFonts w:ascii="Times New Roman" w:hAnsi="Times New Roman" w:cs="Times New Roman"/>
                <w:webHidden/>
                <w:sz w:val="24"/>
                <w:szCs w:val="24"/>
              </w:rPr>
              <w:instrText xml:space="preserve"> PAGEREF _Toc10559074 \h </w:instrText>
            </w:r>
            <w:r w:rsidRPr="00876D1A">
              <w:rPr>
                <w:rStyle w:val="aa"/>
                <w:rFonts w:ascii="Times New Roman" w:hAnsi="Times New Roman" w:cs="Times New Roman"/>
                <w:webHidden/>
                <w:sz w:val="24"/>
                <w:szCs w:val="24"/>
              </w:rPr>
            </w:r>
            <w:r w:rsidRPr="00876D1A">
              <w:rPr>
                <w:rStyle w:val="aa"/>
                <w:rFonts w:ascii="Times New Roman" w:hAnsi="Times New Roman" w:cs="Times New Roman"/>
                <w:webHidden/>
                <w:sz w:val="24"/>
                <w:szCs w:val="24"/>
              </w:rPr>
              <w:fldChar w:fldCharType="separate"/>
            </w:r>
            <w:r w:rsidRPr="00876D1A">
              <w:rPr>
                <w:rStyle w:val="aa"/>
                <w:rFonts w:ascii="Times New Roman" w:hAnsi="Times New Roman" w:cs="Times New Roman"/>
                <w:webHidden/>
                <w:sz w:val="24"/>
                <w:szCs w:val="24"/>
              </w:rPr>
              <w:t>19</w:t>
            </w:r>
            <w:r w:rsidRPr="00876D1A">
              <w:rPr>
                <w:rStyle w:val="aa"/>
                <w:rFonts w:ascii="Times New Roman" w:hAnsi="Times New Roman" w:cs="Times New Roman"/>
                <w:webHidden/>
                <w:sz w:val="24"/>
                <w:szCs w:val="24"/>
              </w:rPr>
              <w:fldChar w:fldCharType="end"/>
            </w:r>
          </w:hyperlink>
        </w:p>
        <w:p w:rsidR="00940E9F" w:rsidRPr="009F3A43" w:rsidRDefault="00940E9F" w:rsidP="003828CB">
          <w:pPr>
            <w:pStyle w:val="20"/>
            <w:tabs>
              <w:tab w:val="right" w:leader="dot" w:pos="9060"/>
            </w:tabs>
            <w:spacing w:line="360" w:lineRule="auto"/>
            <w:rPr>
              <w:rStyle w:val="aa"/>
              <w:rFonts w:ascii="Times New Roman" w:hAnsi="Times New Roman" w:cs="Times New Roman"/>
              <w:sz w:val="28"/>
              <w:szCs w:val="28"/>
            </w:rPr>
          </w:pPr>
          <w:hyperlink w:anchor="_Toc10559075" w:history="1">
            <w:r w:rsidRPr="009F3A43">
              <w:rPr>
                <w:rStyle w:val="aa"/>
                <w:rFonts w:ascii="Times New Roman" w:hAnsi="Times New Roman" w:cs="Times New Roman"/>
                <w:noProof/>
                <w:sz w:val="28"/>
                <w:szCs w:val="28"/>
              </w:rPr>
              <w:t>5.1 Reduce Risk and Increase Trust</w:t>
            </w:r>
            <w:r w:rsidRPr="009F3A43">
              <w:rPr>
                <w:rStyle w:val="aa"/>
                <w:rFonts w:ascii="Times New Roman" w:hAnsi="Times New Roman" w:cs="Times New Roman"/>
                <w:webHidden/>
                <w:sz w:val="28"/>
                <w:szCs w:val="28"/>
              </w:rPr>
              <w:tab/>
            </w:r>
            <w:r w:rsidRPr="00876D1A">
              <w:rPr>
                <w:rStyle w:val="aa"/>
                <w:rFonts w:ascii="Times New Roman" w:hAnsi="Times New Roman" w:cs="Times New Roman"/>
                <w:webHidden/>
                <w:sz w:val="24"/>
                <w:szCs w:val="24"/>
              </w:rPr>
              <w:fldChar w:fldCharType="begin"/>
            </w:r>
            <w:r w:rsidRPr="00876D1A">
              <w:rPr>
                <w:rStyle w:val="aa"/>
                <w:rFonts w:ascii="Times New Roman" w:hAnsi="Times New Roman" w:cs="Times New Roman"/>
                <w:webHidden/>
                <w:sz w:val="24"/>
                <w:szCs w:val="24"/>
              </w:rPr>
              <w:instrText xml:space="preserve"> PAGEREF _Toc10559075 \h </w:instrText>
            </w:r>
            <w:r w:rsidRPr="00876D1A">
              <w:rPr>
                <w:rStyle w:val="aa"/>
                <w:rFonts w:ascii="Times New Roman" w:hAnsi="Times New Roman" w:cs="Times New Roman"/>
                <w:webHidden/>
                <w:sz w:val="24"/>
                <w:szCs w:val="24"/>
              </w:rPr>
            </w:r>
            <w:r w:rsidRPr="00876D1A">
              <w:rPr>
                <w:rStyle w:val="aa"/>
                <w:rFonts w:ascii="Times New Roman" w:hAnsi="Times New Roman" w:cs="Times New Roman"/>
                <w:webHidden/>
                <w:sz w:val="24"/>
                <w:szCs w:val="24"/>
              </w:rPr>
              <w:fldChar w:fldCharType="separate"/>
            </w:r>
            <w:r w:rsidRPr="00876D1A">
              <w:rPr>
                <w:rStyle w:val="aa"/>
                <w:rFonts w:ascii="Times New Roman" w:hAnsi="Times New Roman" w:cs="Times New Roman"/>
                <w:webHidden/>
                <w:sz w:val="24"/>
                <w:szCs w:val="24"/>
              </w:rPr>
              <w:t>19</w:t>
            </w:r>
            <w:r w:rsidRPr="00876D1A">
              <w:rPr>
                <w:rStyle w:val="aa"/>
                <w:rFonts w:ascii="Times New Roman" w:hAnsi="Times New Roman" w:cs="Times New Roman"/>
                <w:webHidden/>
                <w:sz w:val="24"/>
                <w:szCs w:val="24"/>
              </w:rPr>
              <w:fldChar w:fldCharType="end"/>
            </w:r>
          </w:hyperlink>
        </w:p>
        <w:p w:rsidR="00940E9F" w:rsidRPr="009F3A43" w:rsidRDefault="00940E9F" w:rsidP="003828CB">
          <w:pPr>
            <w:pStyle w:val="20"/>
            <w:tabs>
              <w:tab w:val="right" w:leader="dot" w:pos="9060"/>
            </w:tabs>
            <w:spacing w:line="360" w:lineRule="auto"/>
            <w:rPr>
              <w:rStyle w:val="aa"/>
              <w:rFonts w:ascii="Times New Roman" w:hAnsi="Times New Roman" w:cs="Times New Roman"/>
              <w:sz w:val="28"/>
              <w:szCs w:val="28"/>
            </w:rPr>
          </w:pPr>
          <w:hyperlink w:anchor="_Toc10559076" w:history="1">
            <w:r w:rsidRPr="009F3A43">
              <w:rPr>
                <w:rStyle w:val="aa"/>
                <w:rFonts w:ascii="Times New Roman" w:hAnsi="Times New Roman" w:cs="Times New Roman"/>
                <w:noProof/>
                <w:sz w:val="28"/>
                <w:szCs w:val="28"/>
              </w:rPr>
              <w:t>5.2 Improve the Quality of Employees</w:t>
            </w:r>
            <w:r w:rsidRPr="009F3A43">
              <w:rPr>
                <w:rStyle w:val="aa"/>
                <w:rFonts w:ascii="Times New Roman" w:hAnsi="Times New Roman" w:cs="Times New Roman"/>
                <w:webHidden/>
                <w:sz w:val="28"/>
                <w:szCs w:val="28"/>
              </w:rPr>
              <w:tab/>
            </w:r>
            <w:r w:rsidRPr="00876D1A">
              <w:rPr>
                <w:rStyle w:val="aa"/>
                <w:rFonts w:ascii="Times New Roman" w:hAnsi="Times New Roman" w:cs="Times New Roman"/>
                <w:webHidden/>
                <w:sz w:val="24"/>
                <w:szCs w:val="24"/>
              </w:rPr>
              <w:fldChar w:fldCharType="begin"/>
            </w:r>
            <w:r w:rsidRPr="00876D1A">
              <w:rPr>
                <w:rStyle w:val="aa"/>
                <w:rFonts w:ascii="Times New Roman" w:hAnsi="Times New Roman" w:cs="Times New Roman"/>
                <w:webHidden/>
                <w:sz w:val="24"/>
                <w:szCs w:val="24"/>
              </w:rPr>
              <w:instrText xml:space="preserve"> PAGEREF _Toc10559076 \h </w:instrText>
            </w:r>
            <w:r w:rsidRPr="00876D1A">
              <w:rPr>
                <w:rStyle w:val="aa"/>
                <w:rFonts w:ascii="Times New Roman" w:hAnsi="Times New Roman" w:cs="Times New Roman"/>
                <w:webHidden/>
                <w:sz w:val="24"/>
                <w:szCs w:val="24"/>
              </w:rPr>
            </w:r>
            <w:r w:rsidRPr="00876D1A">
              <w:rPr>
                <w:rStyle w:val="aa"/>
                <w:rFonts w:ascii="Times New Roman" w:hAnsi="Times New Roman" w:cs="Times New Roman"/>
                <w:webHidden/>
                <w:sz w:val="24"/>
                <w:szCs w:val="24"/>
              </w:rPr>
              <w:fldChar w:fldCharType="separate"/>
            </w:r>
            <w:r w:rsidRPr="00876D1A">
              <w:rPr>
                <w:rStyle w:val="aa"/>
                <w:rFonts w:ascii="Times New Roman" w:hAnsi="Times New Roman" w:cs="Times New Roman"/>
                <w:webHidden/>
                <w:sz w:val="24"/>
                <w:szCs w:val="24"/>
              </w:rPr>
              <w:t>19</w:t>
            </w:r>
            <w:r w:rsidRPr="00876D1A">
              <w:rPr>
                <w:rStyle w:val="aa"/>
                <w:rFonts w:ascii="Times New Roman" w:hAnsi="Times New Roman" w:cs="Times New Roman"/>
                <w:webHidden/>
                <w:sz w:val="24"/>
                <w:szCs w:val="24"/>
              </w:rPr>
              <w:fldChar w:fldCharType="end"/>
            </w:r>
          </w:hyperlink>
        </w:p>
        <w:p w:rsidR="00940E9F" w:rsidRPr="009F3A43" w:rsidRDefault="00940E9F" w:rsidP="003828CB">
          <w:pPr>
            <w:pStyle w:val="20"/>
            <w:tabs>
              <w:tab w:val="right" w:leader="dot" w:pos="9060"/>
            </w:tabs>
            <w:spacing w:line="360" w:lineRule="auto"/>
            <w:rPr>
              <w:rStyle w:val="aa"/>
              <w:rFonts w:ascii="Times New Roman" w:hAnsi="Times New Roman" w:cs="Times New Roman"/>
              <w:sz w:val="28"/>
              <w:szCs w:val="28"/>
            </w:rPr>
          </w:pPr>
          <w:hyperlink w:anchor="_Toc10559077" w:history="1">
            <w:r w:rsidRPr="009F3A43">
              <w:rPr>
                <w:rStyle w:val="aa"/>
                <w:rFonts w:ascii="Times New Roman" w:hAnsi="Times New Roman" w:cs="Times New Roman"/>
                <w:noProof/>
                <w:sz w:val="28"/>
                <w:szCs w:val="28"/>
              </w:rPr>
              <w:t>5.3 Expand Marketing Channels</w:t>
            </w:r>
            <w:r w:rsidRPr="009F3A43">
              <w:rPr>
                <w:rStyle w:val="aa"/>
                <w:rFonts w:ascii="Times New Roman" w:hAnsi="Times New Roman" w:cs="Times New Roman"/>
                <w:webHidden/>
                <w:sz w:val="28"/>
                <w:szCs w:val="28"/>
              </w:rPr>
              <w:tab/>
            </w:r>
            <w:r w:rsidRPr="00876D1A">
              <w:rPr>
                <w:rStyle w:val="aa"/>
                <w:rFonts w:ascii="Times New Roman" w:hAnsi="Times New Roman" w:cs="Times New Roman"/>
                <w:webHidden/>
                <w:sz w:val="24"/>
                <w:szCs w:val="24"/>
              </w:rPr>
              <w:fldChar w:fldCharType="begin"/>
            </w:r>
            <w:r w:rsidRPr="00876D1A">
              <w:rPr>
                <w:rStyle w:val="aa"/>
                <w:rFonts w:ascii="Times New Roman" w:hAnsi="Times New Roman" w:cs="Times New Roman"/>
                <w:webHidden/>
                <w:sz w:val="24"/>
                <w:szCs w:val="24"/>
              </w:rPr>
              <w:instrText xml:space="preserve"> PAGEREF _Toc10559077 \h </w:instrText>
            </w:r>
            <w:r w:rsidRPr="00876D1A">
              <w:rPr>
                <w:rStyle w:val="aa"/>
                <w:rFonts w:ascii="Times New Roman" w:hAnsi="Times New Roman" w:cs="Times New Roman"/>
                <w:webHidden/>
                <w:sz w:val="24"/>
                <w:szCs w:val="24"/>
              </w:rPr>
            </w:r>
            <w:r w:rsidRPr="00876D1A">
              <w:rPr>
                <w:rStyle w:val="aa"/>
                <w:rFonts w:ascii="Times New Roman" w:hAnsi="Times New Roman" w:cs="Times New Roman"/>
                <w:webHidden/>
                <w:sz w:val="24"/>
                <w:szCs w:val="24"/>
              </w:rPr>
              <w:fldChar w:fldCharType="separate"/>
            </w:r>
            <w:r w:rsidRPr="00876D1A">
              <w:rPr>
                <w:rStyle w:val="aa"/>
                <w:rFonts w:ascii="Times New Roman" w:hAnsi="Times New Roman" w:cs="Times New Roman"/>
                <w:webHidden/>
                <w:sz w:val="24"/>
                <w:szCs w:val="24"/>
              </w:rPr>
              <w:t>20</w:t>
            </w:r>
            <w:r w:rsidRPr="00876D1A">
              <w:rPr>
                <w:rStyle w:val="aa"/>
                <w:rFonts w:ascii="Times New Roman" w:hAnsi="Times New Roman" w:cs="Times New Roman"/>
                <w:webHidden/>
                <w:sz w:val="24"/>
                <w:szCs w:val="24"/>
              </w:rPr>
              <w:fldChar w:fldCharType="end"/>
            </w:r>
          </w:hyperlink>
        </w:p>
        <w:p w:rsidR="00940E9F" w:rsidRPr="009F3A43" w:rsidRDefault="00940E9F" w:rsidP="003828CB">
          <w:pPr>
            <w:pStyle w:val="20"/>
            <w:tabs>
              <w:tab w:val="right" w:leader="dot" w:pos="9060"/>
            </w:tabs>
            <w:spacing w:line="360" w:lineRule="auto"/>
            <w:rPr>
              <w:rStyle w:val="aa"/>
              <w:rFonts w:ascii="Times New Roman" w:hAnsi="Times New Roman" w:cs="Times New Roman"/>
              <w:sz w:val="28"/>
              <w:szCs w:val="28"/>
            </w:rPr>
          </w:pPr>
          <w:hyperlink w:anchor="_Toc10559078" w:history="1">
            <w:r w:rsidRPr="009F3A43">
              <w:rPr>
                <w:rStyle w:val="aa"/>
                <w:rFonts w:ascii="Times New Roman" w:hAnsi="Times New Roman" w:cs="Times New Roman"/>
                <w:noProof/>
                <w:sz w:val="28"/>
                <w:szCs w:val="28"/>
              </w:rPr>
              <w:t>5.4 Multiple Marketing Mix Strategies</w:t>
            </w:r>
            <w:r w:rsidRPr="009F3A43">
              <w:rPr>
                <w:rStyle w:val="aa"/>
                <w:rFonts w:ascii="Times New Roman" w:hAnsi="Times New Roman" w:cs="Times New Roman"/>
                <w:webHidden/>
                <w:sz w:val="28"/>
                <w:szCs w:val="28"/>
              </w:rPr>
              <w:tab/>
            </w:r>
            <w:r w:rsidRPr="00876D1A">
              <w:rPr>
                <w:rStyle w:val="aa"/>
                <w:rFonts w:ascii="Times New Roman" w:hAnsi="Times New Roman" w:cs="Times New Roman"/>
                <w:webHidden/>
                <w:sz w:val="24"/>
                <w:szCs w:val="24"/>
              </w:rPr>
              <w:fldChar w:fldCharType="begin"/>
            </w:r>
            <w:r w:rsidRPr="00876D1A">
              <w:rPr>
                <w:rStyle w:val="aa"/>
                <w:rFonts w:ascii="Times New Roman" w:hAnsi="Times New Roman" w:cs="Times New Roman"/>
                <w:webHidden/>
                <w:sz w:val="24"/>
                <w:szCs w:val="24"/>
              </w:rPr>
              <w:instrText xml:space="preserve"> PAGEREF _Toc10559078 \h </w:instrText>
            </w:r>
            <w:r w:rsidRPr="00876D1A">
              <w:rPr>
                <w:rStyle w:val="aa"/>
                <w:rFonts w:ascii="Times New Roman" w:hAnsi="Times New Roman" w:cs="Times New Roman"/>
                <w:webHidden/>
                <w:sz w:val="24"/>
                <w:szCs w:val="24"/>
              </w:rPr>
            </w:r>
            <w:r w:rsidRPr="00876D1A">
              <w:rPr>
                <w:rStyle w:val="aa"/>
                <w:rFonts w:ascii="Times New Roman" w:hAnsi="Times New Roman" w:cs="Times New Roman"/>
                <w:webHidden/>
                <w:sz w:val="24"/>
                <w:szCs w:val="24"/>
              </w:rPr>
              <w:fldChar w:fldCharType="separate"/>
            </w:r>
            <w:r w:rsidRPr="00876D1A">
              <w:rPr>
                <w:rStyle w:val="aa"/>
                <w:rFonts w:ascii="Times New Roman" w:hAnsi="Times New Roman" w:cs="Times New Roman"/>
                <w:webHidden/>
                <w:sz w:val="24"/>
                <w:szCs w:val="24"/>
              </w:rPr>
              <w:t>20</w:t>
            </w:r>
            <w:r w:rsidRPr="00876D1A">
              <w:rPr>
                <w:rStyle w:val="aa"/>
                <w:rFonts w:ascii="Times New Roman" w:hAnsi="Times New Roman" w:cs="Times New Roman"/>
                <w:webHidden/>
                <w:sz w:val="24"/>
                <w:szCs w:val="24"/>
              </w:rPr>
              <w:fldChar w:fldCharType="end"/>
            </w:r>
          </w:hyperlink>
        </w:p>
        <w:p w:rsidR="00940E9F" w:rsidRDefault="00940E9F" w:rsidP="003828CB">
          <w:pPr>
            <w:pStyle w:val="10"/>
            <w:tabs>
              <w:tab w:val="right" w:leader="dot" w:pos="9060"/>
            </w:tabs>
            <w:spacing w:line="360" w:lineRule="auto"/>
            <w:rPr>
              <w:noProof/>
            </w:rPr>
          </w:pPr>
          <w:hyperlink w:anchor="_Toc10559079" w:history="1">
            <w:r w:rsidRPr="00E967B2">
              <w:rPr>
                <w:rStyle w:val="aa"/>
                <w:rFonts w:ascii="Times New Roman" w:hAnsi="Times New Roman" w:cs="Times New Roman"/>
                <w:noProof/>
                <w:sz w:val="32"/>
                <w:szCs w:val="32"/>
              </w:rPr>
              <w:t>References</w:t>
            </w:r>
            <w:r>
              <w:rPr>
                <w:noProof/>
                <w:webHidden/>
              </w:rPr>
              <w:tab/>
            </w:r>
            <w:r>
              <w:rPr>
                <w:noProof/>
                <w:webHidden/>
              </w:rPr>
              <w:fldChar w:fldCharType="begin"/>
            </w:r>
            <w:r>
              <w:rPr>
                <w:noProof/>
                <w:webHidden/>
              </w:rPr>
              <w:instrText xml:space="preserve"> PAGEREF _Toc10559079 \h </w:instrText>
            </w:r>
            <w:r>
              <w:rPr>
                <w:noProof/>
                <w:webHidden/>
              </w:rPr>
            </w:r>
            <w:r>
              <w:rPr>
                <w:noProof/>
                <w:webHidden/>
              </w:rPr>
              <w:fldChar w:fldCharType="separate"/>
            </w:r>
            <w:r>
              <w:rPr>
                <w:noProof/>
                <w:webHidden/>
              </w:rPr>
              <w:t>22</w:t>
            </w:r>
            <w:r>
              <w:rPr>
                <w:noProof/>
                <w:webHidden/>
              </w:rPr>
              <w:fldChar w:fldCharType="end"/>
            </w:r>
          </w:hyperlink>
        </w:p>
        <w:p w:rsidR="008F21A9" w:rsidRDefault="00940E9F" w:rsidP="003828CB">
          <w:pPr>
            <w:pStyle w:val="10"/>
            <w:tabs>
              <w:tab w:val="right" w:leader="dot" w:pos="9060"/>
            </w:tabs>
            <w:spacing w:line="360" w:lineRule="auto"/>
            <w:rPr>
              <w:rStyle w:val="aa"/>
              <w:rFonts w:hint="eastAsia"/>
              <w:noProof/>
            </w:rPr>
          </w:pPr>
          <w:hyperlink w:anchor="_Toc10559080" w:history="1">
            <w:r w:rsidRPr="00E967B2">
              <w:rPr>
                <w:rStyle w:val="aa"/>
                <w:rFonts w:ascii="Times New Roman" w:hAnsi="Times New Roman" w:cs="Times New Roman"/>
                <w:noProof/>
                <w:sz w:val="32"/>
                <w:szCs w:val="32"/>
              </w:rPr>
              <w:t>Acknowledgement</w:t>
            </w:r>
            <w:r>
              <w:rPr>
                <w:noProof/>
                <w:webHidden/>
              </w:rPr>
              <w:tab/>
            </w:r>
            <w:r w:rsidRPr="00876D1A">
              <w:rPr>
                <w:rStyle w:val="aa"/>
                <w:rFonts w:ascii="Times New Roman" w:hAnsi="Times New Roman" w:cs="Times New Roman"/>
                <w:webHidden/>
                <w:sz w:val="24"/>
                <w:szCs w:val="24"/>
              </w:rPr>
              <w:fldChar w:fldCharType="begin"/>
            </w:r>
            <w:r w:rsidRPr="00876D1A">
              <w:rPr>
                <w:rStyle w:val="aa"/>
                <w:rFonts w:ascii="Times New Roman" w:hAnsi="Times New Roman" w:cs="Times New Roman"/>
                <w:webHidden/>
                <w:sz w:val="24"/>
                <w:szCs w:val="24"/>
              </w:rPr>
              <w:instrText xml:space="preserve"> PAGEREF _Toc10559080 \h </w:instrText>
            </w:r>
            <w:r w:rsidRPr="00876D1A">
              <w:rPr>
                <w:rStyle w:val="aa"/>
                <w:rFonts w:ascii="Times New Roman" w:hAnsi="Times New Roman" w:cs="Times New Roman"/>
                <w:webHidden/>
                <w:sz w:val="24"/>
                <w:szCs w:val="24"/>
              </w:rPr>
            </w:r>
            <w:r w:rsidRPr="00876D1A">
              <w:rPr>
                <w:rStyle w:val="aa"/>
                <w:rFonts w:ascii="Times New Roman" w:hAnsi="Times New Roman" w:cs="Times New Roman"/>
                <w:webHidden/>
                <w:sz w:val="24"/>
                <w:szCs w:val="24"/>
              </w:rPr>
              <w:fldChar w:fldCharType="separate"/>
            </w:r>
            <w:r w:rsidRPr="00876D1A">
              <w:rPr>
                <w:rStyle w:val="aa"/>
                <w:rFonts w:ascii="Times New Roman" w:hAnsi="Times New Roman" w:cs="Times New Roman"/>
                <w:webHidden/>
                <w:sz w:val="24"/>
                <w:szCs w:val="24"/>
              </w:rPr>
              <w:t>23</w:t>
            </w:r>
            <w:r w:rsidRPr="00876D1A">
              <w:rPr>
                <w:rStyle w:val="aa"/>
                <w:rFonts w:ascii="Times New Roman" w:hAnsi="Times New Roman" w:cs="Times New Roman"/>
                <w:webHidden/>
                <w:sz w:val="24"/>
                <w:szCs w:val="24"/>
              </w:rPr>
              <w:fldChar w:fldCharType="end"/>
            </w:r>
          </w:hyperlink>
        </w:p>
        <w:p w:rsidR="00940E9F" w:rsidRDefault="00940E9F" w:rsidP="003828CB">
          <w:pPr>
            <w:pStyle w:val="10"/>
            <w:tabs>
              <w:tab w:val="right" w:leader="dot" w:pos="9060"/>
            </w:tabs>
            <w:spacing w:line="360" w:lineRule="auto"/>
            <w:rPr>
              <w:noProof/>
            </w:rPr>
          </w:pPr>
          <w:hyperlink w:anchor="_Toc10559081" w:history="1">
            <w:r w:rsidRPr="00E967B2">
              <w:rPr>
                <w:rStyle w:val="aa"/>
                <w:rFonts w:ascii="Times New Roman" w:hAnsi="Times New Roman" w:cs="Times New Roman"/>
                <w:noProof/>
                <w:sz w:val="32"/>
                <w:szCs w:val="32"/>
              </w:rPr>
              <w:t>Appendix</w:t>
            </w:r>
            <w:r>
              <w:rPr>
                <w:noProof/>
                <w:webHidden/>
              </w:rPr>
              <w:tab/>
            </w:r>
            <w:r w:rsidRPr="00876D1A">
              <w:rPr>
                <w:rStyle w:val="aa"/>
                <w:rFonts w:ascii="Times New Roman" w:hAnsi="Times New Roman" w:cs="Times New Roman"/>
                <w:webHidden/>
                <w:sz w:val="24"/>
                <w:szCs w:val="24"/>
              </w:rPr>
              <w:fldChar w:fldCharType="begin"/>
            </w:r>
            <w:r w:rsidRPr="00876D1A">
              <w:rPr>
                <w:rStyle w:val="aa"/>
                <w:rFonts w:ascii="Times New Roman" w:hAnsi="Times New Roman" w:cs="Times New Roman"/>
                <w:webHidden/>
                <w:sz w:val="24"/>
                <w:szCs w:val="24"/>
              </w:rPr>
              <w:instrText xml:space="preserve"> PAGEREF _Toc10559081 \h </w:instrText>
            </w:r>
            <w:r w:rsidRPr="00876D1A">
              <w:rPr>
                <w:rStyle w:val="aa"/>
                <w:rFonts w:ascii="Times New Roman" w:hAnsi="Times New Roman" w:cs="Times New Roman"/>
                <w:webHidden/>
                <w:sz w:val="24"/>
                <w:szCs w:val="24"/>
              </w:rPr>
            </w:r>
            <w:r w:rsidRPr="00876D1A">
              <w:rPr>
                <w:rStyle w:val="aa"/>
                <w:rFonts w:ascii="Times New Roman" w:hAnsi="Times New Roman" w:cs="Times New Roman"/>
                <w:webHidden/>
                <w:sz w:val="24"/>
                <w:szCs w:val="24"/>
              </w:rPr>
              <w:fldChar w:fldCharType="separate"/>
            </w:r>
            <w:r w:rsidRPr="00876D1A">
              <w:rPr>
                <w:rStyle w:val="aa"/>
                <w:rFonts w:ascii="Times New Roman" w:hAnsi="Times New Roman" w:cs="Times New Roman"/>
                <w:webHidden/>
                <w:sz w:val="24"/>
                <w:szCs w:val="24"/>
              </w:rPr>
              <w:t>24</w:t>
            </w:r>
            <w:r w:rsidRPr="00876D1A">
              <w:rPr>
                <w:rStyle w:val="aa"/>
                <w:rFonts w:ascii="Times New Roman" w:hAnsi="Times New Roman" w:cs="Times New Roman"/>
                <w:webHidden/>
                <w:sz w:val="24"/>
                <w:szCs w:val="24"/>
              </w:rPr>
              <w:fldChar w:fldCharType="end"/>
            </w:r>
          </w:hyperlink>
        </w:p>
        <w:p w:rsidR="00720F49" w:rsidRDefault="00463F9E" w:rsidP="003828CB">
          <w:pPr>
            <w:spacing w:line="360" w:lineRule="auto"/>
            <w:rPr>
              <w:rFonts w:ascii="Times New Roman" w:hAnsi="Times New Roman" w:cs="Times New Roman"/>
              <w:sz w:val="24"/>
              <w:szCs w:val="24"/>
              <w:lang w:val="zh-CN"/>
            </w:rPr>
          </w:pPr>
          <w:r w:rsidRPr="00720F49">
            <w:rPr>
              <w:rFonts w:ascii="Times New Roman" w:hAnsi="Times New Roman" w:cs="Times New Roman"/>
              <w:b/>
              <w:bCs/>
              <w:sz w:val="24"/>
              <w:szCs w:val="24"/>
              <w:lang w:val="zh-CN"/>
            </w:rPr>
            <w:fldChar w:fldCharType="end"/>
          </w:r>
        </w:p>
      </w:sdtContent>
    </w:sdt>
    <w:p w:rsidR="005A1013" w:rsidRPr="00720F49" w:rsidRDefault="00463F9E" w:rsidP="00720F49">
      <w:pPr>
        <w:spacing w:line="360" w:lineRule="auto"/>
        <w:rPr>
          <w:rStyle w:val="aa"/>
          <w:rFonts w:ascii="Times New Roman" w:hAnsi="Times New Roman" w:cs="Times New Roman"/>
          <w:color w:val="auto"/>
          <w:sz w:val="24"/>
          <w:szCs w:val="24"/>
          <w:u w:val="none"/>
          <w:lang w:val="zh-CN"/>
        </w:rPr>
      </w:pPr>
      <w:r w:rsidRPr="00463F9E">
        <w:rPr>
          <w:rFonts w:ascii="Times New Roman" w:hAnsi="Times New Roman" w:cs="Times New Roman" w:hint="eastAsia"/>
          <w:b/>
          <w:sz w:val="44"/>
          <w:szCs w:val="44"/>
        </w:rPr>
        <w:fldChar w:fldCharType="begin"/>
      </w:r>
      <w:r w:rsidR="00911942">
        <w:rPr>
          <w:rFonts w:ascii="Times New Roman" w:hAnsi="Times New Roman" w:cs="Times New Roman" w:hint="eastAsia"/>
          <w:b/>
          <w:sz w:val="44"/>
          <w:szCs w:val="44"/>
        </w:rPr>
        <w:instrText xml:space="preserve">TOC \o "1-4" \h \u </w:instrText>
      </w:r>
      <w:r w:rsidRPr="00463F9E">
        <w:rPr>
          <w:rFonts w:ascii="Times New Roman" w:hAnsi="Times New Roman" w:cs="Times New Roman" w:hint="eastAsia"/>
          <w:b/>
          <w:sz w:val="44"/>
          <w:szCs w:val="44"/>
        </w:rPr>
        <w:fldChar w:fldCharType="separate"/>
      </w:r>
    </w:p>
    <w:p w:rsidR="00B6275A" w:rsidRDefault="00463F9E" w:rsidP="008263EF">
      <w:pPr>
        <w:tabs>
          <w:tab w:val="left" w:pos="2329"/>
          <w:tab w:val="center" w:pos="4215"/>
        </w:tabs>
        <w:spacing w:afterLines="100" w:line="360" w:lineRule="auto"/>
        <w:jc w:val="left"/>
        <w:rPr>
          <w:rFonts w:ascii="Times New Roman" w:hAnsi="Times New Roman" w:cs="Times New Roman"/>
          <w:b/>
          <w:sz w:val="44"/>
          <w:szCs w:val="44"/>
        </w:rPr>
        <w:sectPr w:rsidR="00B6275A" w:rsidSect="007A077C">
          <w:headerReference w:type="default" r:id="rId14"/>
          <w:pgSz w:w="11906" w:h="16838" w:code="9"/>
          <w:pgMar w:top="1418" w:right="1418" w:bottom="1418" w:left="1418" w:header="851" w:footer="992" w:gutter="0"/>
          <w:pgNumType w:fmt="upperRoman"/>
          <w:cols w:space="425"/>
          <w:docGrid w:linePitch="312"/>
        </w:sectPr>
      </w:pPr>
      <w:r w:rsidRPr="00463F9E">
        <w:rPr>
          <w:rFonts w:ascii="Times New Roman" w:hAnsi="Times New Roman" w:cs="Times New Roman"/>
          <w:noProof/>
          <w:szCs w:val="44"/>
        </w:rPr>
        <w:pict>
          <v:shape id="Rounded Rectangular Callout 42" o:spid="_x0000_s1044" type="#_x0000_t62" style="position:absolute;margin-left:315.3pt;margin-top:10in;width:199.2pt;height:38.25pt;z-index:251606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" adj="-1214,28122">
            <v:textbox>
              <w:txbxContent>
                <w:p w:rsidR="00AA6AD4" w:rsidRPr="00C4201B" w:rsidRDefault="00AA6AD4" w:rsidP="00AC7BDB">
                  <w:pPr>
                    <w:spacing w:line="300" w:lineRule="auto"/>
                    <w:rPr>
                      <w:color w:val="FF0000"/>
                    </w:rPr>
                  </w:pPr>
                  <w:r w:rsidRPr="00C4201B">
                    <w:rPr>
                      <w:rFonts w:ascii="宋体" w:hAnsi="宋体"/>
                      <w:color w:val="FF0000"/>
                    </w:rPr>
                    <w:t>摘要、目录共同编页码，采用大写罗马数字，</w:t>
                  </w:r>
                  <w:r w:rsidRPr="00C4201B">
                    <w:rPr>
                      <w:rFonts w:ascii="宋体" w:hAnsi="宋体" w:hint="eastAsia"/>
                      <w:color w:val="FF0000"/>
                    </w:rPr>
                    <w:t>宋体</w:t>
                  </w:r>
                  <w:r w:rsidRPr="00C4201B">
                    <w:rPr>
                      <w:rFonts w:ascii="宋体" w:hAnsi="宋体"/>
                      <w:color w:val="FF0000"/>
                    </w:rPr>
                    <w:t>小</w:t>
                  </w:r>
                  <w:r w:rsidRPr="00C4201B">
                    <w:rPr>
                      <w:rFonts w:ascii="宋体" w:hAnsi="宋体" w:hint="eastAsia"/>
                      <w:color w:val="FF0000"/>
                    </w:rPr>
                    <w:t>五</w:t>
                  </w:r>
                  <w:r w:rsidRPr="00C4201B">
                    <w:rPr>
                      <w:rFonts w:ascii="宋体" w:hAnsi="宋体"/>
                      <w:color w:val="FF0000"/>
                    </w:rPr>
                    <w:t>号，居中</w:t>
                  </w:r>
                  <w:r w:rsidRPr="00C4201B">
                    <w:rPr>
                      <w:rFonts w:ascii="宋体" w:hAnsi="宋体" w:hint="eastAsia"/>
                      <w:color w:val="FF0000"/>
                    </w:rPr>
                    <w:t>。</w:t>
                  </w:r>
                </w:p>
                <w:p w:rsidR="00AA6AD4" w:rsidRDefault="00AA6AD4" w:rsidP="00AC7BDB">
                  <w:pPr>
                    <w:spacing w:line="300" w:lineRule="auto"/>
                    <w:rPr>
                      <w:color w:val="FF0000"/>
                    </w:rPr>
                  </w:pPr>
                </w:p>
              </w:txbxContent>
            </v:textbox>
          </v:shape>
        </w:pict>
      </w:r>
      <w:r>
        <w:rPr>
          <w:rFonts w:ascii="Times New Roman" w:hAnsi="Times New Roman" w:cs="Times New Roman" w:hint="eastAsia"/>
          <w:szCs w:val="44"/>
        </w:rPr>
        <w:fldChar w:fldCharType="end"/>
      </w:r>
      <w:r w:rsidRPr="00463F9E">
        <w:rPr>
          <w:rFonts w:ascii="Times New Roman" w:hAnsi="Times New Roman" w:cs="Times New Roman"/>
          <w:noProof/>
          <w:szCs w:val="44"/>
        </w:rPr>
        <w:pict>
          <v:shape id="Rounded Rectangular Callout 44" o:spid="_x0000_s1045" type="#_x0000_t62" style="position:absolute;margin-left:315.3pt;margin-top:10in;width:199.2pt;height:38.25pt;z-index:251631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" adj="-851,31906">
            <v:textbox>
              <w:txbxContent>
                <w:p w:rsidR="00AA6AD4" w:rsidRPr="009C5EB5" w:rsidRDefault="00AA6AD4" w:rsidP="00AC7BDB">
                  <w:pPr>
                    <w:spacing w:line="300" w:lineRule="auto"/>
                    <w:rPr>
                      <w:rFonts w:ascii="宋体" w:hAnsi="宋体"/>
                      <w:color w:val="FF0000"/>
                      <w:szCs w:val="21"/>
                    </w:rPr>
                  </w:pPr>
                  <w:r w:rsidRPr="009C5EB5">
                    <w:rPr>
                      <w:rFonts w:ascii="宋体" w:hAnsi="宋体"/>
                      <w:color w:val="FF0000"/>
                      <w:szCs w:val="21"/>
                    </w:rPr>
                    <w:t>摘要、目录共同编页码，采用大写罗马数字，</w:t>
                  </w:r>
                  <w:r w:rsidRPr="009C5EB5">
                    <w:rPr>
                      <w:rFonts w:ascii="宋体" w:hAnsi="宋体" w:hint="eastAsia"/>
                      <w:color w:val="FF0000"/>
                      <w:szCs w:val="21"/>
                    </w:rPr>
                    <w:t>宋体</w:t>
                  </w:r>
                  <w:r w:rsidRPr="009C5EB5">
                    <w:rPr>
                      <w:rFonts w:ascii="宋体" w:hAnsi="宋体"/>
                      <w:color w:val="FF0000"/>
                      <w:szCs w:val="21"/>
                    </w:rPr>
                    <w:t>小</w:t>
                  </w:r>
                  <w:r w:rsidRPr="009C5EB5">
                    <w:rPr>
                      <w:rFonts w:ascii="宋体" w:hAnsi="宋体" w:hint="eastAsia"/>
                      <w:color w:val="FF0000"/>
                      <w:szCs w:val="21"/>
                    </w:rPr>
                    <w:t>五</w:t>
                  </w:r>
                  <w:r w:rsidRPr="009C5EB5">
                    <w:rPr>
                      <w:rFonts w:ascii="宋体" w:hAnsi="宋体"/>
                      <w:color w:val="FF0000"/>
                      <w:szCs w:val="21"/>
                    </w:rPr>
                    <w:t>号，居中</w:t>
                  </w:r>
                  <w:r w:rsidRPr="009C5EB5">
                    <w:rPr>
                      <w:rFonts w:ascii="宋体" w:hAnsi="宋体" w:hint="eastAsia"/>
                      <w:color w:val="FF0000"/>
                      <w:szCs w:val="21"/>
                    </w:rPr>
                    <w:t>。</w:t>
                  </w:r>
                </w:p>
                <w:p w:rsidR="00AA6AD4" w:rsidRDefault="00AA6AD4" w:rsidP="00AC7BDB">
                  <w:pPr>
                    <w:spacing w:line="300" w:lineRule="auto"/>
                    <w:rPr>
                      <w:color w:val="FF0000"/>
                    </w:rPr>
                  </w:pPr>
                </w:p>
              </w:txbxContent>
            </v:textbox>
          </v:shape>
        </w:pict>
      </w:r>
      <w:r w:rsidRPr="00463F9E">
        <w:rPr>
          <w:rFonts w:ascii="Times New Roman" w:hAnsi="Times New Roman" w:cs="Times New Roman"/>
          <w:noProof/>
          <w:szCs w:val="44"/>
        </w:rPr>
        <w:pict>
          <v:shape id="Rounded Rectangular Callout 43" o:spid="_x0000_s1046" type="#_x0000_t62" style="position:absolute;margin-left:315.3pt;margin-top:10in;width:199.2pt;height:38.25pt;z-index:251618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" adj="-1214,28122">
            <v:textbox>
              <w:txbxContent>
                <w:p w:rsidR="00AA6AD4" w:rsidRPr="00C4201B" w:rsidRDefault="00AA6AD4" w:rsidP="00AC7BDB">
                  <w:pPr>
                    <w:spacing w:line="300" w:lineRule="auto"/>
                    <w:rPr>
                      <w:color w:val="FF0000"/>
                    </w:rPr>
                  </w:pPr>
                  <w:r w:rsidRPr="00C4201B">
                    <w:rPr>
                      <w:rFonts w:ascii="宋体" w:hAnsi="宋体"/>
                      <w:color w:val="FF0000"/>
                    </w:rPr>
                    <w:t>摘要、目录共同编页码，采用大写罗马数字，</w:t>
                  </w:r>
                  <w:r w:rsidRPr="00C4201B">
                    <w:rPr>
                      <w:rFonts w:ascii="宋体" w:hAnsi="宋体" w:hint="eastAsia"/>
                      <w:color w:val="FF0000"/>
                    </w:rPr>
                    <w:t>宋体</w:t>
                  </w:r>
                  <w:r w:rsidRPr="00C4201B">
                    <w:rPr>
                      <w:rFonts w:ascii="宋体" w:hAnsi="宋体"/>
                      <w:color w:val="FF0000"/>
                    </w:rPr>
                    <w:t>小</w:t>
                  </w:r>
                  <w:r w:rsidRPr="00C4201B">
                    <w:rPr>
                      <w:rFonts w:ascii="宋体" w:hAnsi="宋体" w:hint="eastAsia"/>
                      <w:color w:val="FF0000"/>
                    </w:rPr>
                    <w:t>五</w:t>
                  </w:r>
                  <w:r w:rsidRPr="00C4201B">
                    <w:rPr>
                      <w:rFonts w:ascii="宋体" w:hAnsi="宋体"/>
                      <w:color w:val="FF0000"/>
                    </w:rPr>
                    <w:t>号，居中</w:t>
                  </w:r>
                  <w:r w:rsidRPr="00C4201B">
                    <w:rPr>
                      <w:rFonts w:ascii="宋体" w:hAnsi="宋体" w:hint="eastAsia"/>
                      <w:color w:val="FF0000"/>
                    </w:rPr>
                    <w:t>。</w:t>
                  </w:r>
                </w:p>
                <w:p w:rsidR="00AA6AD4" w:rsidRDefault="00AA6AD4" w:rsidP="00AC7BDB">
                  <w:pPr>
                    <w:spacing w:line="300" w:lineRule="auto"/>
                    <w:rPr>
                      <w:color w:val="FF0000"/>
                    </w:rPr>
                  </w:pPr>
                </w:p>
              </w:txbxContent>
            </v:textbox>
          </v:shape>
        </w:pict>
      </w:r>
    </w:p>
    <w:bookmarkStart w:id="3" w:name="_Toc16556"/>
    <w:bookmarkStart w:id="4" w:name="_Toc29537"/>
    <w:p w:rsidR="00B6275A" w:rsidRPr="00AC7BDB" w:rsidRDefault="00463F9E" w:rsidP="000E4AE9">
      <w:pPr>
        <w:pStyle w:val="-1-0"/>
        <w:spacing w:after="240"/>
      </w:pPr>
      <w:r w:rsidRPr="000E4AE9">
        <w:lastRenderedPageBreak/>
        <w:fldChar w:fldCharType="begin"/>
      </w:r>
      <w:r w:rsidR="00911942" w:rsidRPr="000E4AE9">
        <w:instrText xml:space="preserve"> = 1 \* ROMAN </w:instrText>
      </w:r>
      <w:r w:rsidRPr="000E4AE9">
        <w:fldChar w:fldCharType="separate"/>
      </w:r>
      <w:bookmarkStart w:id="5" w:name="_Toc449390101"/>
      <w:bookmarkStart w:id="6" w:name="_Toc10559049"/>
      <w:r w:rsidR="00911942" w:rsidRPr="000E4AE9">
        <w:t>I</w:t>
      </w:r>
      <w:r w:rsidRPr="000E4AE9">
        <w:fldChar w:fldCharType="end"/>
      </w:r>
      <w:r w:rsidR="00A265C4" w:rsidRPr="000E4AE9">
        <w:rPr>
          <w:rFonts w:hint="eastAsia"/>
        </w:rPr>
        <w:t>.</w:t>
      </w:r>
      <w:r w:rsidR="00911942">
        <w:t xml:space="preserve"> Introduction</w:t>
      </w:r>
      <w:bookmarkEnd w:id="3"/>
      <w:bookmarkEnd w:id="4"/>
      <w:bookmarkEnd w:id="5"/>
      <w:bookmarkEnd w:id="6"/>
    </w:p>
    <w:p w:rsidR="00AC7BDB" w:rsidRDefault="00AC7BDB">
      <w:pPr>
        <w:spacing w:line="360" w:lineRule="auto"/>
        <w:ind w:firstLineChars="200" w:firstLine="480"/>
        <w:rPr>
          <w:rFonts w:ascii="Times New Roman" w:hAnsi="Times New Roman" w:cs="Times New Roman"/>
          <w:sz w:val="24"/>
          <w:szCs w:val="24"/>
        </w:rPr>
      </w:pPr>
    </w:p>
    <w:p w:rsidR="0007754E" w:rsidRPr="0007754E" w:rsidRDefault="0007754E" w:rsidP="0007754E">
      <w:pPr>
        <w:spacing w:line="360" w:lineRule="auto"/>
        <w:ind w:right="-2" w:firstLineChars="200" w:firstLine="480"/>
        <w:rPr>
          <w:rFonts w:ascii="Times New Roman" w:eastAsia="宋体" w:hAnsi="Times New Roman" w:cs="Times New Roman"/>
          <w:sz w:val="24"/>
          <w:szCs w:val="24"/>
        </w:rPr>
      </w:pPr>
      <w:r w:rsidRPr="0007754E">
        <w:rPr>
          <w:rFonts w:ascii="Times New Roman" w:eastAsia="宋体" w:hAnsi="Times New Roman" w:cs="Times New Roman"/>
          <w:sz w:val="24"/>
          <w:szCs w:val="24"/>
        </w:rPr>
        <w:t>With the sustainable development of economy, the income of citizens keeps growing which lead to the increasing demand of personal financial products. Through the research and survey on personal financial products, this report provide</w:t>
      </w:r>
      <w:r w:rsidRPr="0007754E">
        <w:rPr>
          <w:rFonts w:ascii="Times New Roman" w:eastAsia="宋体" w:hAnsi="Times New Roman" w:cs="Times New Roman" w:hint="eastAsia"/>
          <w:sz w:val="24"/>
          <w:szCs w:val="24"/>
        </w:rPr>
        <w:t>s</w:t>
      </w:r>
      <w:r w:rsidRPr="0007754E">
        <w:rPr>
          <w:rFonts w:ascii="Times New Roman" w:eastAsia="宋体" w:hAnsi="Times New Roman" w:cs="Times New Roman"/>
          <w:sz w:val="24"/>
          <w:szCs w:val="24"/>
        </w:rPr>
        <w:t xml:space="preserve"> related suggestions to industrial bank to make up the shortage in marketing personal financial products. Industrial bank should focus on the risk control include matching customer, information spreading and operation to avoid the unnecessary loss.</w:t>
      </w:r>
      <w:r w:rsidRPr="0007754E">
        <w:rPr>
          <w:rFonts w:ascii="Times New Roman" w:eastAsia="宋体" w:hAnsi="Times New Roman" w:cs="Times New Roman" w:hint="eastAsia"/>
          <w:sz w:val="24"/>
          <w:szCs w:val="24"/>
        </w:rPr>
        <w:t> </w:t>
      </w:r>
    </w:p>
    <w:p w:rsidR="0007754E" w:rsidRPr="0007754E" w:rsidRDefault="0007754E" w:rsidP="0007754E">
      <w:pPr>
        <w:spacing w:line="360" w:lineRule="auto"/>
        <w:ind w:right="-2" w:firstLineChars="200" w:firstLine="480"/>
        <w:rPr>
          <w:rFonts w:ascii="Times New Roman" w:eastAsia="宋体" w:hAnsi="Times New Roman" w:cs="Times New Roman"/>
          <w:sz w:val="24"/>
          <w:szCs w:val="24"/>
        </w:rPr>
      </w:pPr>
      <w:r w:rsidRPr="0007754E">
        <w:rPr>
          <w:rFonts w:ascii="Times New Roman" w:eastAsia="宋体" w:hAnsi="Times New Roman" w:cs="Times New Roman"/>
          <w:sz w:val="24"/>
          <w:szCs w:val="24"/>
        </w:rPr>
        <w:t>Nowadays, the financial awareness of Chinese people is gradually increasing, but most people have limited time</w:t>
      </w:r>
      <w:r w:rsidRPr="0007754E">
        <w:rPr>
          <w:rFonts w:ascii="Times New Roman" w:eastAsia="宋体" w:hAnsi="Times New Roman" w:cs="Times New Roman" w:hint="eastAsia"/>
          <w:sz w:val="24"/>
          <w:szCs w:val="24"/>
        </w:rPr>
        <w:t xml:space="preserve">, </w:t>
      </w:r>
      <w:r w:rsidRPr="0007754E">
        <w:rPr>
          <w:rFonts w:ascii="Times New Roman" w:eastAsia="宋体" w:hAnsi="Times New Roman" w:cs="Times New Roman"/>
          <w:sz w:val="24"/>
          <w:szCs w:val="24"/>
        </w:rPr>
        <w:t xml:space="preserve">energy </w:t>
      </w:r>
      <w:r w:rsidRPr="0007754E">
        <w:rPr>
          <w:rFonts w:ascii="Times New Roman" w:eastAsia="宋体" w:hAnsi="Times New Roman" w:cs="Times New Roman" w:hint="eastAsia"/>
          <w:sz w:val="24"/>
          <w:szCs w:val="24"/>
        </w:rPr>
        <w:t xml:space="preserve">or </w:t>
      </w:r>
      <w:r w:rsidRPr="0007754E">
        <w:rPr>
          <w:rFonts w:ascii="Times New Roman" w:eastAsia="宋体" w:hAnsi="Times New Roman" w:cs="Times New Roman"/>
          <w:sz w:val="24"/>
          <w:szCs w:val="24"/>
        </w:rPr>
        <w:t xml:space="preserve">lack </w:t>
      </w:r>
      <w:r w:rsidRPr="0007754E">
        <w:rPr>
          <w:rFonts w:ascii="Times New Roman" w:eastAsia="宋体" w:hAnsi="Times New Roman" w:cs="Times New Roman" w:hint="eastAsia"/>
          <w:sz w:val="24"/>
          <w:szCs w:val="24"/>
        </w:rPr>
        <w:t xml:space="preserve">of </w:t>
      </w:r>
      <w:r w:rsidRPr="0007754E">
        <w:rPr>
          <w:rFonts w:ascii="Times New Roman" w:eastAsia="宋体" w:hAnsi="Times New Roman" w:cs="Times New Roman"/>
          <w:sz w:val="24"/>
          <w:szCs w:val="24"/>
        </w:rPr>
        <w:t>professional investment and financial management knowledge. In order to avoid the blindness and randomness of individual investment, ordinary residents still hope to obtain investment-related planning and structural adjustment related services through banks, so as to maximize the return on investment. Therefore, th</w:t>
      </w:r>
      <w:r w:rsidRPr="0007754E">
        <w:rPr>
          <w:rFonts w:ascii="Times New Roman" w:eastAsia="宋体" w:hAnsi="Times New Roman" w:cs="Times New Roman" w:hint="eastAsia"/>
          <w:sz w:val="24"/>
          <w:szCs w:val="24"/>
        </w:rPr>
        <w:t>is</w:t>
      </w:r>
      <w:r w:rsidRPr="0007754E">
        <w:rPr>
          <w:rFonts w:ascii="Times New Roman" w:eastAsia="宋体" w:hAnsi="Times New Roman" w:cs="Times New Roman"/>
          <w:sz w:val="24"/>
          <w:szCs w:val="24"/>
        </w:rPr>
        <w:t xml:space="preserve"> paper investigate</w:t>
      </w:r>
      <w:r w:rsidRPr="0007754E">
        <w:rPr>
          <w:rFonts w:ascii="Times New Roman" w:eastAsia="宋体" w:hAnsi="Times New Roman" w:cs="Times New Roman" w:hint="eastAsia"/>
          <w:sz w:val="24"/>
          <w:szCs w:val="24"/>
        </w:rPr>
        <w:t>s</w:t>
      </w:r>
      <w:r w:rsidRPr="0007754E">
        <w:rPr>
          <w:rFonts w:ascii="Times New Roman" w:eastAsia="宋体" w:hAnsi="Times New Roman" w:cs="Times New Roman"/>
          <w:sz w:val="24"/>
          <w:szCs w:val="24"/>
        </w:rPr>
        <w:t xml:space="preserve"> the marketing strategy of Industrial Bank's personal </w:t>
      </w:r>
      <w:r w:rsidRPr="0007754E">
        <w:rPr>
          <w:rFonts w:ascii="Times New Roman" w:eastAsia="宋体" w:hAnsi="Times New Roman" w:cs="Times New Roman" w:hint="eastAsia"/>
          <w:sz w:val="24"/>
          <w:szCs w:val="24"/>
        </w:rPr>
        <w:t xml:space="preserve">financial </w:t>
      </w:r>
      <w:r w:rsidRPr="0007754E">
        <w:rPr>
          <w:rFonts w:ascii="Times New Roman" w:eastAsia="宋体" w:hAnsi="Times New Roman" w:cs="Times New Roman"/>
          <w:sz w:val="24"/>
          <w:szCs w:val="24"/>
        </w:rPr>
        <w:t>products, and improve</w:t>
      </w:r>
      <w:r w:rsidRPr="0007754E">
        <w:rPr>
          <w:rFonts w:ascii="Times New Roman" w:eastAsia="宋体" w:hAnsi="Times New Roman" w:cs="Times New Roman" w:hint="eastAsia"/>
          <w:sz w:val="24"/>
          <w:szCs w:val="24"/>
        </w:rPr>
        <w:t>s</w:t>
      </w:r>
      <w:r w:rsidRPr="0007754E">
        <w:rPr>
          <w:rFonts w:ascii="Times New Roman" w:eastAsia="宋体" w:hAnsi="Times New Roman" w:cs="Times New Roman"/>
          <w:sz w:val="24"/>
          <w:szCs w:val="24"/>
        </w:rPr>
        <w:t xml:space="preserve"> the personal </w:t>
      </w:r>
      <w:r w:rsidRPr="0007754E">
        <w:rPr>
          <w:rFonts w:ascii="Times New Roman" w:eastAsia="宋体" w:hAnsi="Times New Roman" w:cs="Times New Roman" w:hint="eastAsia"/>
          <w:sz w:val="24"/>
          <w:szCs w:val="24"/>
        </w:rPr>
        <w:t>financial</w:t>
      </w:r>
      <w:r w:rsidRPr="0007754E">
        <w:rPr>
          <w:rFonts w:ascii="Times New Roman" w:eastAsia="宋体" w:hAnsi="Times New Roman" w:cs="Times New Roman"/>
          <w:sz w:val="24"/>
          <w:szCs w:val="24"/>
        </w:rPr>
        <w:t xml:space="preserve"> business and market share</w:t>
      </w:r>
      <w:r w:rsidRPr="0007754E">
        <w:rPr>
          <w:rFonts w:ascii="Times New Roman" w:eastAsia="宋体" w:hAnsi="Times New Roman" w:cs="Times New Roman" w:hint="eastAsia"/>
          <w:sz w:val="24"/>
          <w:szCs w:val="24"/>
        </w:rPr>
        <w:t xml:space="preserve"> </w:t>
      </w:r>
      <w:r w:rsidRPr="0007754E">
        <w:rPr>
          <w:rFonts w:ascii="Times New Roman" w:eastAsia="宋体" w:hAnsi="Times New Roman" w:cs="Times New Roman"/>
          <w:sz w:val="24"/>
          <w:szCs w:val="24"/>
        </w:rPr>
        <w:t>for Jilin Industrial Bank.</w:t>
      </w:r>
      <w:r w:rsidRPr="0007754E">
        <w:rPr>
          <w:rFonts w:ascii="Times New Roman" w:eastAsia="宋体" w:hAnsi="Times New Roman" w:cs="Times New Roman" w:hint="eastAsia"/>
          <w:sz w:val="24"/>
          <w:szCs w:val="24"/>
        </w:rPr>
        <w:t xml:space="preserve"> </w:t>
      </w:r>
      <w:r w:rsidRPr="0007754E">
        <w:rPr>
          <w:rFonts w:ascii="Times New Roman" w:eastAsia="宋体" w:hAnsi="Times New Roman" w:cs="Times New Roman"/>
          <w:sz w:val="24"/>
          <w:szCs w:val="24"/>
        </w:rPr>
        <w:t xml:space="preserve">With the sustained and steady development of China's economy, the income of Chinese residents is increasing, and the demand for personal </w:t>
      </w:r>
      <w:r w:rsidRPr="0007754E">
        <w:rPr>
          <w:rFonts w:ascii="Times New Roman" w:eastAsia="宋体" w:hAnsi="Times New Roman" w:cs="Times New Roman" w:hint="eastAsia"/>
          <w:sz w:val="24"/>
          <w:szCs w:val="24"/>
        </w:rPr>
        <w:t>financial</w:t>
      </w:r>
      <w:r w:rsidRPr="0007754E">
        <w:rPr>
          <w:rFonts w:ascii="Times New Roman" w:eastAsia="宋体" w:hAnsi="Times New Roman" w:cs="Times New Roman"/>
          <w:sz w:val="24"/>
          <w:szCs w:val="24"/>
        </w:rPr>
        <w:t xml:space="preserve"> product is growing. The personal </w:t>
      </w:r>
      <w:r w:rsidRPr="0007754E">
        <w:rPr>
          <w:rFonts w:ascii="Times New Roman" w:eastAsia="宋体" w:hAnsi="Times New Roman" w:cs="Times New Roman" w:hint="eastAsia"/>
          <w:sz w:val="24"/>
          <w:szCs w:val="24"/>
        </w:rPr>
        <w:t>financial</w:t>
      </w:r>
      <w:r w:rsidRPr="0007754E">
        <w:rPr>
          <w:rFonts w:ascii="Times New Roman" w:eastAsia="宋体" w:hAnsi="Times New Roman" w:cs="Times New Roman"/>
          <w:sz w:val="24"/>
          <w:szCs w:val="24"/>
        </w:rPr>
        <w:t xml:space="preserve"> business of commercial banks will have tremendous development potential and space. </w:t>
      </w:r>
    </w:p>
    <w:p w:rsidR="0007754E" w:rsidRPr="0007754E" w:rsidRDefault="0007754E" w:rsidP="0007754E">
      <w:pPr>
        <w:spacing w:line="360" w:lineRule="auto"/>
        <w:ind w:right="-2" w:firstLineChars="200" w:firstLine="480"/>
        <w:rPr>
          <w:rFonts w:ascii="Times New Roman" w:eastAsia="宋体" w:hAnsi="Times New Roman" w:cs="Times New Roman"/>
          <w:sz w:val="24"/>
          <w:szCs w:val="24"/>
        </w:rPr>
      </w:pPr>
      <w:r w:rsidRPr="0007754E">
        <w:rPr>
          <w:rFonts w:ascii="Times New Roman" w:eastAsia="宋体" w:hAnsi="Times New Roman" w:cs="Times New Roman" w:hint="eastAsia"/>
          <w:sz w:val="24"/>
          <w:szCs w:val="24"/>
        </w:rPr>
        <w:t>A</w:t>
      </w:r>
      <w:r w:rsidRPr="0007754E">
        <w:rPr>
          <w:rFonts w:ascii="Times New Roman" w:eastAsia="宋体" w:hAnsi="Times New Roman" w:cs="Times New Roman"/>
          <w:sz w:val="24"/>
          <w:szCs w:val="24"/>
        </w:rPr>
        <w:t xml:space="preserve">t present, domestic research articles on personal </w:t>
      </w:r>
      <w:r w:rsidRPr="0007754E">
        <w:rPr>
          <w:rFonts w:ascii="Times New Roman" w:eastAsia="宋体" w:hAnsi="Times New Roman" w:cs="Times New Roman" w:hint="eastAsia"/>
          <w:sz w:val="24"/>
          <w:szCs w:val="24"/>
        </w:rPr>
        <w:t>financial</w:t>
      </w:r>
      <w:r w:rsidRPr="0007754E">
        <w:rPr>
          <w:rFonts w:ascii="Times New Roman" w:eastAsia="宋体" w:hAnsi="Times New Roman" w:cs="Times New Roman"/>
          <w:sz w:val="24"/>
          <w:szCs w:val="24"/>
        </w:rPr>
        <w:t xml:space="preserve"> products are mostly focused on the macro </w:t>
      </w:r>
      <w:r w:rsidRPr="0007754E">
        <w:rPr>
          <w:rFonts w:ascii="Times New Roman" w:eastAsia="宋体" w:hAnsi="Times New Roman" w:cs="Times New Roman" w:hint="eastAsia"/>
          <w:sz w:val="24"/>
          <w:szCs w:val="24"/>
        </w:rPr>
        <w:t xml:space="preserve">aspect </w:t>
      </w:r>
      <w:r w:rsidRPr="0007754E">
        <w:rPr>
          <w:rFonts w:ascii="Times New Roman" w:eastAsia="宋体" w:hAnsi="Times New Roman" w:cs="Times New Roman"/>
          <w:sz w:val="24"/>
          <w:szCs w:val="24"/>
        </w:rPr>
        <w:t xml:space="preserve">and overall level, </w:t>
      </w:r>
      <w:r w:rsidRPr="0007754E">
        <w:rPr>
          <w:rFonts w:ascii="Times New Roman" w:eastAsia="宋体" w:hAnsi="Times New Roman" w:cs="Times New Roman" w:hint="eastAsia"/>
          <w:sz w:val="24"/>
          <w:szCs w:val="24"/>
        </w:rPr>
        <w:t>a few</w:t>
      </w:r>
      <w:r w:rsidRPr="0007754E">
        <w:rPr>
          <w:rFonts w:ascii="Times New Roman" w:eastAsia="宋体" w:hAnsi="Times New Roman" w:cs="Times New Roman"/>
          <w:sz w:val="24"/>
          <w:szCs w:val="24"/>
        </w:rPr>
        <w:t xml:space="preserve"> research</w:t>
      </w:r>
      <w:r w:rsidRPr="0007754E">
        <w:rPr>
          <w:rFonts w:ascii="Times New Roman" w:eastAsia="宋体" w:hAnsi="Times New Roman" w:cs="Times New Roman" w:hint="eastAsia"/>
          <w:sz w:val="24"/>
          <w:szCs w:val="24"/>
        </w:rPr>
        <w:t>es</w:t>
      </w:r>
      <w:r w:rsidRPr="0007754E">
        <w:rPr>
          <w:rFonts w:ascii="Times New Roman" w:eastAsia="宋体" w:hAnsi="Times New Roman" w:cs="Times New Roman"/>
          <w:sz w:val="24"/>
          <w:szCs w:val="24"/>
        </w:rPr>
        <w:t xml:space="preserve"> on personal financial product</w:t>
      </w:r>
      <w:r w:rsidRPr="0007754E">
        <w:rPr>
          <w:rFonts w:ascii="Times New Roman" w:eastAsia="宋体" w:hAnsi="Times New Roman" w:cs="Times New Roman" w:hint="eastAsia"/>
          <w:sz w:val="24"/>
          <w:szCs w:val="24"/>
        </w:rPr>
        <w:t>s</w:t>
      </w:r>
      <w:r w:rsidRPr="0007754E">
        <w:rPr>
          <w:rFonts w:ascii="Times New Roman" w:eastAsia="宋体" w:hAnsi="Times New Roman" w:cs="Times New Roman"/>
          <w:sz w:val="24"/>
          <w:szCs w:val="24"/>
        </w:rPr>
        <w:t xml:space="preserve"> of a specific bank. Th</w:t>
      </w:r>
      <w:r w:rsidRPr="0007754E">
        <w:rPr>
          <w:rFonts w:ascii="Times New Roman" w:eastAsia="宋体" w:hAnsi="Times New Roman" w:cs="Times New Roman" w:hint="eastAsia"/>
          <w:sz w:val="24"/>
          <w:szCs w:val="24"/>
        </w:rPr>
        <w:t>e</w:t>
      </w:r>
      <w:r w:rsidRPr="0007754E">
        <w:rPr>
          <w:rFonts w:ascii="Times New Roman" w:eastAsia="宋体" w:hAnsi="Times New Roman" w:cs="Times New Roman"/>
          <w:sz w:val="24"/>
          <w:szCs w:val="24"/>
        </w:rPr>
        <w:t xml:space="preserve"> article takes Jilin Industrial Bank's personal </w:t>
      </w:r>
      <w:r w:rsidRPr="0007754E">
        <w:rPr>
          <w:rFonts w:ascii="Times New Roman" w:eastAsia="宋体" w:hAnsi="Times New Roman" w:cs="Times New Roman" w:hint="eastAsia"/>
          <w:sz w:val="24"/>
          <w:szCs w:val="24"/>
        </w:rPr>
        <w:t>financial</w:t>
      </w:r>
      <w:r w:rsidRPr="0007754E">
        <w:rPr>
          <w:rFonts w:ascii="Times New Roman" w:eastAsia="宋体" w:hAnsi="Times New Roman" w:cs="Times New Roman"/>
          <w:sz w:val="24"/>
          <w:szCs w:val="24"/>
        </w:rPr>
        <w:t xml:space="preserve"> products as the starting point, and studies the marketing strategy of </w:t>
      </w:r>
      <w:r w:rsidRPr="0007754E">
        <w:rPr>
          <w:rFonts w:ascii="Times New Roman" w:eastAsia="宋体" w:hAnsi="Times New Roman" w:cs="Times New Roman" w:hint="eastAsia"/>
          <w:sz w:val="24"/>
          <w:szCs w:val="24"/>
        </w:rPr>
        <w:t>financial</w:t>
      </w:r>
      <w:r w:rsidRPr="0007754E">
        <w:rPr>
          <w:rFonts w:ascii="Times New Roman" w:eastAsia="宋体" w:hAnsi="Times New Roman" w:cs="Times New Roman"/>
          <w:sz w:val="24"/>
          <w:szCs w:val="24"/>
        </w:rPr>
        <w:t xml:space="preserve"> products, which will help to make up for the</w:t>
      </w:r>
      <w:r w:rsidRPr="0007754E">
        <w:rPr>
          <w:rFonts w:ascii="Times New Roman" w:eastAsia="宋体" w:hAnsi="Times New Roman" w:cs="Times New Roman" w:hint="eastAsia"/>
          <w:sz w:val="24"/>
          <w:szCs w:val="24"/>
        </w:rPr>
        <w:t xml:space="preserve"> shortcomings</w:t>
      </w:r>
      <w:r w:rsidRPr="0007754E">
        <w:rPr>
          <w:rFonts w:ascii="Times New Roman" w:eastAsia="宋体" w:hAnsi="Times New Roman" w:cs="Times New Roman"/>
          <w:sz w:val="24"/>
          <w:szCs w:val="24"/>
        </w:rPr>
        <w:t xml:space="preserve"> of this research.</w:t>
      </w:r>
      <w:r w:rsidRPr="0007754E">
        <w:rPr>
          <w:rFonts w:ascii="Times New Roman" w:eastAsia="宋体" w:hAnsi="Times New Roman" w:cs="Times New Roman" w:hint="eastAsia"/>
          <w:sz w:val="24"/>
          <w:szCs w:val="24"/>
        </w:rPr>
        <w:t xml:space="preserve"> </w:t>
      </w:r>
      <w:r w:rsidRPr="0007754E">
        <w:rPr>
          <w:rFonts w:ascii="Times New Roman" w:eastAsia="宋体" w:hAnsi="Times New Roman" w:cs="Times New Roman"/>
          <w:sz w:val="24"/>
          <w:szCs w:val="24"/>
        </w:rPr>
        <w:t xml:space="preserve">At the same time, it also tries to provide more reference and suggestions for the development strategy research of personal </w:t>
      </w:r>
      <w:r w:rsidRPr="0007754E">
        <w:rPr>
          <w:rFonts w:ascii="Times New Roman" w:eastAsia="宋体" w:hAnsi="Times New Roman" w:cs="Times New Roman" w:hint="eastAsia"/>
          <w:sz w:val="24"/>
          <w:szCs w:val="24"/>
        </w:rPr>
        <w:t>financial</w:t>
      </w:r>
      <w:r w:rsidRPr="0007754E">
        <w:rPr>
          <w:rFonts w:ascii="Times New Roman" w:eastAsia="宋体" w:hAnsi="Times New Roman" w:cs="Times New Roman"/>
          <w:sz w:val="24"/>
          <w:szCs w:val="24"/>
        </w:rPr>
        <w:t xml:space="preserve"> business of other commercial banks in China.</w:t>
      </w:r>
    </w:p>
    <w:p w:rsidR="00667F66" w:rsidRPr="00432DB4" w:rsidRDefault="0007754E" w:rsidP="00432DB4">
      <w:pPr>
        <w:spacing w:line="360" w:lineRule="auto"/>
        <w:ind w:right="-2" w:firstLineChars="200" w:firstLine="480"/>
        <w:rPr>
          <w:rFonts w:ascii="Times New Roman" w:eastAsia="宋体" w:hAnsi="Times New Roman" w:cs="Times New Roman"/>
          <w:sz w:val="24"/>
          <w:szCs w:val="24"/>
        </w:rPr>
        <w:sectPr w:rsidR="00667F66" w:rsidRPr="00432DB4" w:rsidSect="007A077C">
          <w:headerReference w:type="default" r:id="rId15"/>
          <w:footerReference w:type="default" r:id="rId16"/>
          <w:pgSz w:w="11906" w:h="16838" w:code="9"/>
          <w:pgMar w:top="1418" w:right="1418" w:bottom="1418" w:left="1418" w:header="851" w:footer="992" w:gutter="0"/>
          <w:pgNumType w:start="1"/>
          <w:cols w:space="425"/>
          <w:docGrid w:linePitch="312"/>
        </w:sectPr>
      </w:pPr>
      <w:r w:rsidRPr="0007754E">
        <w:rPr>
          <w:rFonts w:ascii="Times New Roman" w:eastAsia="宋体" w:hAnsi="Times New Roman" w:cs="Times New Roman"/>
          <w:sz w:val="24"/>
          <w:szCs w:val="24"/>
        </w:rPr>
        <w:t xml:space="preserve">From a practical point of view, the research on the marketing strategy of Industrial Bank's </w:t>
      </w:r>
      <w:r w:rsidRPr="0007754E">
        <w:rPr>
          <w:rFonts w:ascii="Times New Roman" w:eastAsia="宋体" w:hAnsi="Times New Roman" w:cs="Times New Roman" w:hint="eastAsia"/>
          <w:sz w:val="24"/>
          <w:szCs w:val="24"/>
        </w:rPr>
        <w:t>financial</w:t>
      </w:r>
      <w:r w:rsidRPr="0007754E">
        <w:rPr>
          <w:rFonts w:ascii="Times New Roman" w:eastAsia="宋体" w:hAnsi="Times New Roman" w:cs="Times New Roman"/>
          <w:sz w:val="24"/>
          <w:szCs w:val="24"/>
        </w:rPr>
        <w:t xml:space="preserve"> products </w:t>
      </w:r>
      <w:r w:rsidRPr="0007754E">
        <w:rPr>
          <w:rFonts w:ascii="Times New Roman" w:eastAsia="宋体" w:hAnsi="Times New Roman" w:cs="Times New Roman" w:hint="eastAsia"/>
          <w:sz w:val="24"/>
          <w:szCs w:val="24"/>
        </w:rPr>
        <w:t>are</w:t>
      </w:r>
      <w:r w:rsidRPr="0007754E">
        <w:rPr>
          <w:rFonts w:ascii="Times New Roman" w:eastAsia="宋体" w:hAnsi="Times New Roman" w:cs="Times New Roman"/>
          <w:sz w:val="24"/>
          <w:szCs w:val="24"/>
        </w:rPr>
        <w:t xml:space="preserve"> conducive to solving the practical problems existing in the </w:t>
      </w:r>
      <w:r w:rsidRPr="0007754E">
        <w:rPr>
          <w:rFonts w:ascii="Times New Roman" w:eastAsia="宋体" w:hAnsi="Times New Roman" w:cs="Times New Roman" w:hint="eastAsia"/>
          <w:sz w:val="24"/>
          <w:szCs w:val="24"/>
        </w:rPr>
        <w:t>financial</w:t>
      </w:r>
      <w:r w:rsidRPr="0007754E">
        <w:rPr>
          <w:rFonts w:ascii="Times New Roman" w:eastAsia="宋体" w:hAnsi="Times New Roman" w:cs="Times New Roman"/>
          <w:sz w:val="24"/>
          <w:szCs w:val="24"/>
        </w:rPr>
        <w:t xml:space="preserve"> products business of Industrial Bank, thereby improving the market competitiveness of Industrial Bank, </w:t>
      </w:r>
      <w:r w:rsidRPr="0007754E">
        <w:rPr>
          <w:rFonts w:ascii="Times New Roman" w:eastAsia="宋体" w:hAnsi="Times New Roman" w:cs="Times New Roman" w:hint="eastAsia"/>
          <w:sz w:val="24"/>
          <w:szCs w:val="24"/>
        </w:rPr>
        <w:t>aim</w:t>
      </w:r>
      <w:r w:rsidRPr="0007754E">
        <w:rPr>
          <w:rFonts w:ascii="Times New Roman" w:eastAsia="宋体" w:hAnsi="Times New Roman" w:cs="Times New Roman"/>
          <w:sz w:val="24"/>
          <w:szCs w:val="24"/>
        </w:rPr>
        <w:t xml:space="preserve"> to gain more market share. Maintain an advantage in inter-bank competition. At the same time, it discusses the marketing strategy of bank </w:t>
      </w:r>
      <w:r w:rsidRPr="0007754E">
        <w:rPr>
          <w:rFonts w:ascii="Times New Roman" w:eastAsia="宋体" w:hAnsi="Times New Roman" w:cs="Times New Roman" w:hint="eastAsia"/>
          <w:sz w:val="24"/>
          <w:szCs w:val="24"/>
        </w:rPr>
        <w:t>financial</w:t>
      </w:r>
      <w:r w:rsidRPr="0007754E">
        <w:rPr>
          <w:rFonts w:ascii="Times New Roman" w:eastAsia="宋体" w:hAnsi="Times New Roman" w:cs="Times New Roman"/>
          <w:sz w:val="24"/>
          <w:szCs w:val="24"/>
        </w:rPr>
        <w:t xml:space="preserve"> products. While improving the marketing performance of commercial banks and increasing the bank's revenue, it is also conducive to increasing the income of customers and promoting the preservation and appreciation of residents' wealth. From a macro perspective, by combing the </w:t>
      </w:r>
      <w:r w:rsidRPr="0007754E">
        <w:rPr>
          <w:rFonts w:ascii="Times New Roman" w:eastAsia="宋体" w:hAnsi="Times New Roman" w:cs="Times New Roman"/>
          <w:sz w:val="24"/>
          <w:szCs w:val="24"/>
        </w:rPr>
        <w:lastRenderedPageBreak/>
        <w:t xml:space="preserve">development of the </w:t>
      </w:r>
      <w:r w:rsidRPr="0007754E">
        <w:rPr>
          <w:rFonts w:ascii="Times New Roman" w:eastAsia="宋体" w:hAnsi="Times New Roman" w:cs="Times New Roman" w:hint="eastAsia"/>
          <w:sz w:val="24"/>
          <w:szCs w:val="24"/>
        </w:rPr>
        <w:t>financial</w:t>
      </w:r>
      <w:r w:rsidRPr="0007754E">
        <w:rPr>
          <w:rFonts w:ascii="Times New Roman" w:eastAsia="宋体" w:hAnsi="Times New Roman" w:cs="Times New Roman"/>
          <w:sz w:val="24"/>
          <w:szCs w:val="24"/>
        </w:rPr>
        <w:t xml:space="preserve"> business of Industrial Bank, we can strengthen the guidance of the investment of Industrial Bank, improve the financing structure, guide the flow of private capital, meet the needs of customers, and incre</w:t>
      </w:r>
      <w:r w:rsidRPr="0007754E">
        <w:rPr>
          <w:rFonts w:ascii="Times New Roman" w:eastAsia="宋体" w:hAnsi="Times New Roman" w:cs="Times New Roman" w:hint="eastAsia"/>
          <w:sz w:val="24"/>
          <w:szCs w:val="24"/>
        </w:rPr>
        <w:t xml:space="preserve">ase the property income of residents, thus realize a win-win situation of banks, customers and society. </w:t>
      </w:r>
      <w:r w:rsidRPr="0007754E">
        <w:rPr>
          <w:rFonts w:ascii="Times New Roman" w:eastAsia="宋体" w:hAnsi="Times New Roman" w:cs="Times New Roman"/>
          <w:sz w:val="24"/>
          <w:szCs w:val="24"/>
        </w:rPr>
        <w:t>The report should have a deep understanding of the marketing performance on personal financial products to develop various products and services to help the bank have a better performance so the bank can provide a more personal and professional financial plan. Bank can develop more customers and widen the market to have more target customers. Industrial Bank should have a much closer relationship with customers through more professional personal financial products so they can have more competitive ability through the whole fields compared to other banks.</w:t>
      </w:r>
    </w:p>
    <w:p w:rsidR="00AC7BDB" w:rsidRPr="00C248A9" w:rsidRDefault="0080463E" w:rsidP="000E4AE9">
      <w:pPr>
        <w:pStyle w:val="-1-0"/>
        <w:spacing w:after="240"/>
        <w:rPr>
          <w:rFonts w:cs="Times New Roman"/>
          <w:b w:val="0"/>
          <w:szCs w:val="44"/>
        </w:rPr>
      </w:pPr>
      <w:bookmarkStart w:id="7" w:name="_Toc17784"/>
      <w:bookmarkStart w:id="8" w:name="_Toc15557"/>
      <w:bookmarkStart w:id="9" w:name="_Toc449390102"/>
      <w:bookmarkStart w:id="10" w:name="_Toc10559050"/>
      <w:r w:rsidRPr="000E4AE9">
        <w:rPr>
          <w:rFonts w:hint="eastAsia"/>
        </w:rPr>
        <w:lastRenderedPageBreak/>
        <w:t>II</w:t>
      </w:r>
      <w:r w:rsidR="00911942" w:rsidRPr="000E4AE9">
        <w:t xml:space="preserve">. </w:t>
      </w:r>
      <w:bookmarkEnd w:id="7"/>
      <w:bookmarkEnd w:id="8"/>
      <w:bookmarkEnd w:id="9"/>
      <w:r w:rsidR="006E1814" w:rsidRPr="000E4AE9">
        <w:rPr>
          <w:rFonts w:hint="eastAsia"/>
        </w:rPr>
        <w:t>Methodology</w:t>
      </w:r>
      <w:bookmarkEnd w:id="10"/>
    </w:p>
    <w:p w:rsidR="00C248A9" w:rsidRDefault="00C248A9" w:rsidP="008448DD">
      <w:pPr>
        <w:spacing w:line="360" w:lineRule="auto"/>
        <w:rPr>
          <w:rFonts w:ascii="Times New Roman" w:hAnsi="Times New Roman" w:cs="Times New Roman"/>
          <w:sz w:val="24"/>
        </w:rPr>
      </w:pPr>
    </w:p>
    <w:p w:rsidR="007F45F9" w:rsidRPr="007F45F9" w:rsidRDefault="007F45F9" w:rsidP="007F45F9">
      <w:pPr>
        <w:spacing w:line="360" w:lineRule="auto"/>
        <w:ind w:firstLineChars="200" w:firstLine="480"/>
        <w:rPr>
          <w:rFonts w:ascii="Times New Roman" w:hAnsi="Times New Roman" w:cs="Times New Roman"/>
          <w:sz w:val="24"/>
        </w:rPr>
      </w:pPr>
      <w:r w:rsidRPr="007F45F9">
        <w:rPr>
          <w:rFonts w:ascii="Times New Roman" w:hAnsi="Times New Roman" w:cs="Times New Roman"/>
          <w:sz w:val="24"/>
        </w:rPr>
        <w:t>Under the guidance of the research purpose, this study conducted a questionnaire survey of 335 people in January 2019. The investigation process and results are as follows.</w:t>
      </w:r>
    </w:p>
    <w:p w:rsidR="00455839" w:rsidRPr="00455839" w:rsidRDefault="00911942" w:rsidP="000E4AE9">
      <w:pPr>
        <w:pStyle w:val="-2-"/>
        <w:spacing w:before="240" w:after="240"/>
      </w:pPr>
      <w:bookmarkStart w:id="11" w:name="_Toc169"/>
      <w:bookmarkStart w:id="12" w:name="_Toc20642"/>
      <w:bookmarkStart w:id="13" w:name="_Toc449390103"/>
      <w:bookmarkStart w:id="14" w:name="_Toc10559051"/>
      <w:r>
        <w:t xml:space="preserve">2.1 </w:t>
      </w:r>
      <w:bookmarkEnd w:id="11"/>
      <w:bookmarkEnd w:id="12"/>
      <w:bookmarkEnd w:id="13"/>
      <w:r w:rsidR="00306713">
        <w:rPr>
          <w:rFonts w:hint="eastAsia"/>
        </w:rPr>
        <w:t>Research Question</w:t>
      </w:r>
      <w:bookmarkEnd w:id="14"/>
    </w:p>
    <w:p w:rsidR="00306713" w:rsidRPr="00306713" w:rsidRDefault="00306713" w:rsidP="00306713">
      <w:pPr>
        <w:spacing w:line="360" w:lineRule="auto"/>
        <w:ind w:firstLineChars="200" w:firstLine="480"/>
        <w:rPr>
          <w:rFonts w:ascii="Times New Roman" w:hAnsi="Times New Roman" w:cs="Times New Roman"/>
          <w:sz w:val="24"/>
        </w:rPr>
      </w:pPr>
      <w:r w:rsidRPr="00306713">
        <w:rPr>
          <w:rFonts w:ascii="Times New Roman" w:hAnsi="Times New Roman" w:cs="Times New Roman"/>
          <w:sz w:val="24"/>
        </w:rPr>
        <w:t>The research questions in this paper mainly include the following three</w:t>
      </w:r>
      <w:r w:rsidRPr="00306713">
        <w:rPr>
          <w:rFonts w:ascii="Times New Roman" w:hAnsi="Times New Roman" w:cs="Times New Roman" w:hint="eastAsia"/>
          <w:sz w:val="24"/>
        </w:rPr>
        <w:t>:</w:t>
      </w:r>
    </w:p>
    <w:p w:rsidR="00306713" w:rsidRPr="00306713" w:rsidRDefault="00306713" w:rsidP="00306713">
      <w:pPr>
        <w:spacing w:line="360" w:lineRule="auto"/>
        <w:ind w:firstLineChars="200" w:firstLine="480"/>
        <w:rPr>
          <w:rFonts w:ascii="Times New Roman" w:hAnsi="Times New Roman" w:cs="Times New Roman"/>
          <w:sz w:val="24"/>
        </w:rPr>
      </w:pPr>
      <w:r w:rsidRPr="00306713">
        <w:rPr>
          <w:rFonts w:ascii="Times New Roman" w:hAnsi="Times New Roman" w:cs="Times New Roman"/>
          <w:sz w:val="24"/>
        </w:rPr>
        <w:t>①</w:t>
      </w:r>
      <w:r w:rsidRPr="00306713">
        <w:rPr>
          <w:rFonts w:ascii="Times New Roman" w:hAnsi="Times New Roman" w:cs="Times New Roman" w:hint="eastAsia"/>
          <w:sz w:val="24"/>
        </w:rPr>
        <w:t xml:space="preserve"> </w:t>
      </w:r>
      <w:r w:rsidRPr="00306713">
        <w:rPr>
          <w:rFonts w:ascii="Times New Roman" w:hAnsi="Times New Roman" w:cs="Times New Roman"/>
          <w:sz w:val="24"/>
        </w:rPr>
        <w:t xml:space="preserve">What </w:t>
      </w:r>
      <w:r w:rsidRPr="00306713">
        <w:rPr>
          <w:rFonts w:ascii="Times New Roman" w:hAnsi="Times New Roman" w:cs="Times New Roman" w:hint="eastAsia"/>
          <w:sz w:val="24"/>
        </w:rPr>
        <w:t>are</w:t>
      </w:r>
      <w:r w:rsidRPr="00306713">
        <w:rPr>
          <w:rFonts w:ascii="Times New Roman" w:hAnsi="Times New Roman" w:cs="Times New Roman"/>
          <w:sz w:val="24"/>
        </w:rPr>
        <w:t xml:space="preserve"> the marketing strateg</w:t>
      </w:r>
      <w:r w:rsidRPr="00306713">
        <w:rPr>
          <w:rFonts w:ascii="Times New Roman" w:hAnsi="Times New Roman" w:cs="Times New Roman" w:hint="eastAsia"/>
          <w:sz w:val="24"/>
        </w:rPr>
        <w:t>ies</w:t>
      </w:r>
      <w:r w:rsidRPr="00306713">
        <w:rPr>
          <w:rFonts w:ascii="Times New Roman" w:hAnsi="Times New Roman" w:cs="Times New Roman"/>
          <w:sz w:val="24"/>
        </w:rPr>
        <w:t xml:space="preserve"> of Jilin Industrial Bank's personal </w:t>
      </w:r>
      <w:r w:rsidRPr="00306713">
        <w:rPr>
          <w:rFonts w:ascii="Times New Roman" w:hAnsi="Times New Roman" w:cs="Times New Roman" w:hint="eastAsia"/>
          <w:sz w:val="24"/>
        </w:rPr>
        <w:t>financial</w:t>
      </w:r>
      <w:r w:rsidRPr="00306713">
        <w:rPr>
          <w:rFonts w:ascii="Times New Roman" w:hAnsi="Times New Roman" w:cs="Times New Roman"/>
          <w:sz w:val="24"/>
        </w:rPr>
        <w:t xml:space="preserve"> </w:t>
      </w:r>
      <w:r w:rsidRPr="00306713">
        <w:rPr>
          <w:rFonts w:ascii="Times New Roman" w:hAnsi="Times New Roman" w:cs="Times New Roman" w:hint="eastAsia"/>
          <w:sz w:val="24"/>
        </w:rPr>
        <w:t>products</w:t>
      </w:r>
      <w:r w:rsidRPr="00306713">
        <w:rPr>
          <w:rFonts w:ascii="Times New Roman" w:hAnsi="Times New Roman" w:cs="Times New Roman"/>
          <w:sz w:val="24"/>
        </w:rPr>
        <w:t>?</w:t>
      </w:r>
    </w:p>
    <w:p w:rsidR="00306713" w:rsidRPr="00306713" w:rsidRDefault="00306713" w:rsidP="00306713">
      <w:pPr>
        <w:spacing w:line="360" w:lineRule="auto"/>
        <w:ind w:firstLineChars="200" w:firstLine="480"/>
        <w:rPr>
          <w:rFonts w:ascii="Times New Roman" w:hAnsi="Times New Roman" w:cs="Times New Roman"/>
          <w:sz w:val="24"/>
        </w:rPr>
      </w:pPr>
      <w:r w:rsidRPr="00306713">
        <w:rPr>
          <w:rFonts w:ascii="Times New Roman" w:hAnsi="Times New Roman" w:cs="Times New Roman"/>
          <w:sz w:val="24"/>
        </w:rPr>
        <w:t>②</w:t>
      </w:r>
      <w:r w:rsidRPr="00306713">
        <w:rPr>
          <w:rFonts w:ascii="Times New Roman" w:hAnsi="Times New Roman" w:cs="Times New Roman" w:hint="eastAsia"/>
          <w:sz w:val="24"/>
        </w:rPr>
        <w:t xml:space="preserve"> </w:t>
      </w:r>
      <w:r w:rsidRPr="00306713">
        <w:rPr>
          <w:rFonts w:ascii="Times New Roman" w:hAnsi="Times New Roman" w:cs="Times New Roman"/>
          <w:sz w:val="24"/>
        </w:rPr>
        <w:t xml:space="preserve">What problems exist in the marketing of personal </w:t>
      </w:r>
      <w:r w:rsidRPr="00306713">
        <w:rPr>
          <w:rFonts w:ascii="Times New Roman" w:hAnsi="Times New Roman" w:cs="Times New Roman" w:hint="eastAsia"/>
          <w:sz w:val="24"/>
        </w:rPr>
        <w:t>financial</w:t>
      </w:r>
      <w:r w:rsidRPr="00306713">
        <w:rPr>
          <w:rFonts w:ascii="Times New Roman" w:hAnsi="Times New Roman" w:cs="Times New Roman"/>
          <w:sz w:val="24"/>
        </w:rPr>
        <w:t xml:space="preserve"> business of Jilin Industrial Bank?</w:t>
      </w:r>
    </w:p>
    <w:p w:rsidR="00306713" w:rsidRPr="00455839" w:rsidRDefault="00306713" w:rsidP="00455839">
      <w:pPr>
        <w:spacing w:line="360" w:lineRule="auto"/>
        <w:ind w:firstLineChars="200" w:firstLine="480"/>
        <w:rPr>
          <w:rFonts w:ascii="Times New Roman" w:hAnsi="Times New Roman" w:cs="Times New Roman"/>
          <w:sz w:val="24"/>
        </w:rPr>
      </w:pPr>
      <w:r w:rsidRPr="00306713">
        <w:rPr>
          <w:rFonts w:ascii="Times New Roman" w:hAnsi="Times New Roman" w:cs="Times New Roman"/>
          <w:sz w:val="24"/>
        </w:rPr>
        <w:t>③</w:t>
      </w:r>
      <w:r w:rsidRPr="00306713">
        <w:rPr>
          <w:rFonts w:ascii="Times New Roman" w:hAnsi="Times New Roman" w:cs="Times New Roman" w:hint="eastAsia"/>
          <w:sz w:val="24"/>
        </w:rPr>
        <w:t xml:space="preserve"> </w:t>
      </w:r>
      <w:r w:rsidRPr="00306713">
        <w:rPr>
          <w:rFonts w:ascii="Times New Roman" w:hAnsi="Times New Roman" w:cs="Times New Roman"/>
          <w:sz w:val="24"/>
        </w:rPr>
        <w:t xml:space="preserve">What are the risks of the Industrial Bank's personal </w:t>
      </w:r>
      <w:r w:rsidRPr="00306713">
        <w:rPr>
          <w:rFonts w:ascii="Times New Roman" w:hAnsi="Times New Roman" w:cs="Times New Roman" w:hint="eastAsia"/>
          <w:sz w:val="24"/>
        </w:rPr>
        <w:t>financial</w:t>
      </w:r>
      <w:r w:rsidRPr="00306713">
        <w:rPr>
          <w:rFonts w:ascii="Times New Roman" w:hAnsi="Times New Roman" w:cs="Times New Roman"/>
          <w:sz w:val="24"/>
        </w:rPr>
        <w:t xml:space="preserve"> business? What are the precautions?</w:t>
      </w:r>
    </w:p>
    <w:p w:rsidR="00667F66" w:rsidRDefault="00911942" w:rsidP="000E4AE9">
      <w:pPr>
        <w:pStyle w:val="-2-"/>
        <w:spacing w:before="240" w:after="240"/>
      </w:pPr>
      <w:bookmarkStart w:id="15" w:name="_Toc26127"/>
      <w:bookmarkStart w:id="16" w:name="_Toc3706"/>
      <w:bookmarkStart w:id="17" w:name="_Toc449390106"/>
      <w:bookmarkStart w:id="18" w:name="_Toc10559052"/>
      <w:r w:rsidRPr="000E4AE9">
        <w:t xml:space="preserve">2.2 </w:t>
      </w:r>
      <w:bookmarkEnd w:id="15"/>
      <w:bookmarkEnd w:id="16"/>
      <w:bookmarkEnd w:id="17"/>
      <w:r w:rsidR="00306713">
        <w:rPr>
          <w:rFonts w:hint="eastAsia"/>
        </w:rPr>
        <w:t>Participants</w:t>
      </w:r>
      <w:bookmarkEnd w:id="18"/>
    </w:p>
    <w:p w:rsidR="00306713" w:rsidRDefault="00306713" w:rsidP="00306713">
      <w:pPr>
        <w:spacing w:line="360" w:lineRule="auto"/>
        <w:ind w:firstLineChars="200" w:firstLine="480"/>
        <w:rPr>
          <w:rFonts w:ascii="Times New Roman" w:hAnsi="Times New Roman" w:cs="Times New Roman"/>
          <w:sz w:val="24"/>
        </w:rPr>
      </w:pPr>
      <w:r w:rsidRPr="00306713">
        <w:rPr>
          <w:rFonts w:ascii="Times New Roman" w:hAnsi="Times New Roman" w:cs="Times New Roman"/>
          <w:sz w:val="24"/>
        </w:rPr>
        <w:t xml:space="preserve">There are a total of 350 </w:t>
      </w:r>
      <w:r w:rsidRPr="00306713">
        <w:rPr>
          <w:rFonts w:ascii="Times New Roman" w:hAnsi="Times New Roman" w:cs="Times New Roman" w:hint="eastAsia"/>
          <w:sz w:val="24"/>
        </w:rPr>
        <w:t>recipients</w:t>
      </w:r>
      <w:r w:rsidRPr="00306713">
        <w:rPr>
          <w:rFonts w:ascii="Times New Roman" w:hAnsi="Times New Roman" w:cs="Times New Roman"/>
          <w:sz w:val="24"/>
        </w:rPr>
        <w:t xml:space="preserve"> in this questionnaire,</w:t>
      </w:r>
      <w:r w:rsidRPr="00306713">
        <w:rPr>
          <w:rFonts w:ascii="Times New Roman" w:hAnsi="Times New Roman" w:cs="Times New Roman" w:hint="eastAsia"/>
          <w:sz w:val="24"/>
        </w:rPr>
        <w:t xml:space="preserve"> </w:t>
      </w:r>
      <w:r w:rsidRPr="00306713">
        <w:rPr>
          <w:rFonts w:ascii="Times New Roman" w:hAnsi="Times New Roman" w:cs="Times New Roman"/>
          <w:sz w:val="24"/>
        </w:rPr>
        <w:t xml:space="preserve">and a total of 330 valid questionnaires were obtained in the final, with a recovery rate of 94%. The purpose of this survey is to study the problems in the marketing of personal </w:t>
      </w:r>
      <w:r w:rsidRPr="00306713">
        <w:rPr>
          <w:rFonts w:ascii="Times New Roman" w:hAnsi="Times New Roman" w:cs="Times New Roman" w:hint="eastAsia"/>
          <w:sz w:val="24"/>
        </w:rPr>
        <w:t>financial</w:t>
      </w:r>
      <w:r w:rsidRPr="00306713">
        <w:rPr>
          <w:rFonts w:ascii="Times New Roman" w:hAnsi="Times New Roman" w:cs="Times New Roman"/>
          <w:sz w:val="24"/>
        </w:rPr>
        <w:t xml:space="preserve"> products of Industrial Bank Jilin Branch, and to find out the factors affecting the demand for </w:t>
      </w:r>
      <w:r w:rsidRPr="00306713">
        <w:rPr>
          <w:rFonts w:ascii="Times New Roman" w:hAnsi="Times New Roman" w:cs="Times New Roman" w:hint="eastAsia"/>
          <w:sz w:val="24"/>
        </w:rPr>
        <w:t>financial</w:t>
      </w:r>
      <w:r w:rsidRPr="00306713">
        <w:rPr>
          <w:rFonts w:ascii="Times New Roman" w:hAnsi="Times New Roman" w:cs="Times New Roman"/>
          <w:sz w:val="24"/>
        </w:rPr>
        <w:t xml:space="preserve"> products, in order to further improve the marketing of </w:t>
      </w:r>
      <w:r w:rsidRPr="00306713">
        <w:rPr>
          <w:rFonts w:ascii="Times New Roman" w:hAnsi="Times New Roman" w:cs="Times New Roman" w:hint="eastAsia"/>
          <w:sz w:val="24"/>
        </w:rPr>
        <w:t>financial</w:t>
      </w:r>
      <w:r w:rsidRPr="00306713">
        <w:rPr>
          <w:rFonts w:ascii="Times New Roman" w:hAnsi="Times New Roman" w:cs="Times New Roman"/>
          <w:sz w:val="24"/>
        </w:rPr>
        <w:t xml:space="preserve"> products of Industrial Bank Jilin Branch. Targeted strategies</w:t>
      </w:r>
      <w:r w:rsidRPr="00306713">
        <w:rPr>
          <w:rFonts w:ascii="Times New Roman" w:hAnsi="Times New Roman" w:cs="Times New Roman" w:hint="eastAsia"/>
          <w:sz w:val="24"/>
        </w:rPr>
        <w:t xml:space="preserve"> </w:t>
      </w:r>
      <w:r w:rsidRPr="00306713">
        <w:rPr>
          <w:rFonts w:ascii="Times New Roman" w:hAnsi="Times New Roman" w:cs="Times New Roman"/>
          <w:sz w:val="24"/>
        </w:rPr>
        <w:t>and recommendations. The surveyed groups include the clients</w:t>
      </w:r>
      <w:r w:rsidRPr="00306713">
        <w:rPr>
          <w:rFonts w:ascii="Times New Roman" w:hAnsi="Times New Roman" w:cs="Times New Roman" w:hint="eastAsia"/>
          <w:sz w:val="24"/>
        </w:rPr>
        <w:t xml:space="preserve"> </w:t>
      </w:r>
      <w:r w:rsidRPr="00306713">
        <w:rPr>
          <w:rFonts w:ascii="Times New Roman" w:hAnsi="Times New Roman" w:cs="Times New Roman"/>
          <w:sz w:val="24"/>
        </w:rPr>
        <w:t xml:space="preserve">of Industrial Bank, </w:t>
      </w:r>
      <w:r w:rsidRPr="00306713">
        <w:rPr>
          <w:rFonts w:ascii="Times New Roman" w:hAnsi="Times New Roman" w:cs="Times New Roman" w:hint="eastAsia"/>
          <w:sz w:val="24"/>
        </w:rPr>
        <w:t>u</w:t>
      </w:r>
      <w:r w:rsidRPr="00306713">
        <w:rPr>
          <w:rFonts w:ascii="Times New Roman" w:hAnsi="Times New Roman" w:cs="Times New Roman"/>
          <w:sz w:val="24"/>
        </w:rPr>
        <w:t>niversity student</w:t>
      </w:r>
      <w:r w:rsidRPr="00306713">
        <w:rPr>
          <w:rFonts w:ascii="Times New Roman" w:hAnsi="Times New Roman" w:cs="Times New Roman" w:hint="eastAsia"/>
          <w:sz w:val="24"/>
        </w:rPr>
        <w:t>s</w:t>
      </w:r>
      <w:r w:rsidRPr="00306713">
        <w:rPr>
          <w:rFonts w:ascii="Times New Roman" w:hAnsi="Times New Roman" w:cs="Times New Roman"/>
          <w:sz w:val="24"/>
        </w:rPr>
        <w:t>, workers, various types of business practitioners, government personnel, etc. The scope is relatively wide, so that the results of the survey are more representative</w:t>
      </w:r>
      <w:r w:rsidRPr="00306713">
        <w:rPr>
          <w:rFonts w:ascii="Times New Roman" w:hAnsi="Times New Roman" w:cs="Times New Roman" w:hint="eastAsia"/>
          <w:sz w:val="24"/>
        </w:rPr>
        <w:t xml:space="preserve"> and</w:t>
      </w:r>
      <w:r w:rsidRPr="00306713">
        <w:rPr>
          <w:rFonts w:ascii="Times New Roman" w:hAnsi="Times New Roman" w:cs="Times New Roman"/>
          <w:sz w:val="24"/>
        </w:rPr>
        <w:t xml:space="preserve"> </w:t>
      </w:r>
      <w:r w:rsidRPr="00306713">
        <w:rPr>
          <w:rFonts w:ascii="Times New Roman" w:hAnsi="Times New Roman" w:cs="Times New Roman" w:hint="eastAsia"/>
          <w:sz w:val="24"/>
        </w:rPr>
        <w:t>p</w:t>
      </w:r>
      <w:r w:rsidRPr="00306713">
        <w:rPr>
          <w:rFonts w:ascii="Times New Roman" w:hAnsi="Times New Roman" w:cs="Times New Roman"/>
          <w:sz w:val="24"/>
        </w:rPr>
        <w:t xml:space="preserve">ersuasive. The types of design problems mainly include two categories. One is the investigation of the satisfaction of financial products marketing for the </w:t>
      </w:r>
      <w:r w:rsidRPr="00306713">
        <w:rPr>
          <w:rFonts w:ascii="Times New Roman" w:hAnsi="Times New Roman" w:cs="Times New Roman" w:hint="eastAsia"/>
          <w:sz w:val="24"/>
        </w:rPr>
        <w:t>financial</w:t>
      </w:r>
      <w:r w:rsidRPr="00306713">
        <w:rPr>
          <w:rFonts w:ascii="Times New Roman" w:hAnsi="Times New Roman" w:cs="Times New Roman"/>
          <w:sz w:val="24"/>
        </w:rPr>
        <w:t xml:space="preserve"> products of Industrial Bank, and the other is the awareness of the financial products of Industrial Bank and the factors affecting demand.</w:t>
      </w:r>
    </w:p>
    <w:p w:rsidR="0080366C" w:rsidRPr="0080366C" w:rsidRDefault="0080366C" w:rsidP="0080366C">
      <w:pPr>
        <w:pStyle w:val="-2-"/>
        <w:spacing w:before="240" w:after="240"/>
        <w:jc w:val="left"/>
      </w:pPr>
      <w:bookmarkStart w:id="19" w:name="_Toc6725591"/>
      <w:bookmarkStart w:id="20" w:name="_Toc10559053"/>
      <w:r>
        <w:t xml:space="preserve">2.3 </w:t>
      </w:r>
      <w:r>
        <w:rPr>
          <w:rFonts w:hint="eastAsia"/>
        </w:rPr>
        <w:t>Instruments</w:t>
      </w:r>
      <w:bookmarkEnd w:id="19"/>
      <w:bookmarkEnd w:id="20"/>
    </w:p>
    <w:p w:rsidR="0080366C" w:rsidRPr="00455839" w:rsidRDefault="0080366C" w:rsidP="0080366C">
      <w:pPr>
        <w:spacing w:line="360" w:lineRule="auto"/>
        <w:ind w:firstLineChars="200" w:firstLine="480"/>
        <w:rPr>
          <w:rFonts w:ascii="Times New Roman" w:hAnsi="Times New Roman" w:cs="Times New Roman"/>
          <w:sz w:val="24"/>
        </w:rPr>
      </w:pPr>
      <w:r w:rsidRPr="0080366C">
        <w:rPr>
          <w:rFonts w:ascii="Times New Roman" w:hAnsi="Times New Roman" w:cs="Times New Roman"/>
          <w:sz w:val="24"/>
        </w:rPr>
        <w:t>The main tool used</w:t>
      </w:r>
      <w:r w:rsidRPr="0080366C">
        <w:rPr>
          <w:rFonts w:ascii="Times New Roman" w:hAnsi="Times New Roman" w:cs="Times New Roman" w:hint="eastAsia"/>
          <w:sz w:val="24"/>
        </w:rPr>
        <w:t xml:space="preserve"> in this questionnaire</w:t>
      </w:r>
      <w:r w:rsidRPr="0080366C">
        <w:rPr>
          <w:rFonts w:ascii="Times New Roman" w:hAnsi="Times New Roman" w:cs="Times New Roman"/>
          <w:sz w:val="24"/>
        </w:rPr>
        <w:t xml:space="preserve"> is the questionnaire star.</w:t>
      </w:r>
      <w:r w:rsidRPr="0080366C">
        <w:rPr>
          <w:rFonts w:ascii="Times New Roman" w:hAnsi="Times New Roman" w:cs="Times New Roman" w:hint="eastAsia"/>
          <w:sz w:val="24"/>
        </w:rPr>
        <w:t xml:space="preserve"> </w:t>
      </w:r>
      <w:r w:rsidRPr="0080366C">
        <w:rPr>
          <w:rFonts w:ascii="Times New Roman" w:hAnsi="Times New Roman" w:cs="Times New Roman"/>
          <w:sz w:val="24"/>
        </w:rPr>
        <w:t>The questionnaire mainly includes 5 multiple-choice questions, 13 single-choice questions and 2 questions.</w:t>
      </w:r>
      <w:r w:rsidRPr="0080366C">
        <w:rPr>
          <w:rFonts w:ascii="Times New Roman" w:hAnsi="Times New Roman" w:cs="Times New Roman" w:hint="eastAsia"/>
          <w:sz w:val="24"/>
        </w:rPr>
        <w:t xml:space="preserve"> </w:t>
      </w:r>
      <w:r w:rsidRPr="0080366C">
        <w:rPr>
          <w:rFonts w:ascii="Times New Roman" w:hAnsi="Times New Roman" w:cs="Times New Roman"/>
          <w:sz w:val="24"/>
        </w:rPr>
        <w:t xml:space="preserve">Questionnaire questions are all about </w:t>
      </w:r>
      <w:r w:rsidRPr="0080366C">
        <w:rPr>
          <w:rFonts w:ascii="Times New Roman" w:hAnsi="Times New Roman" w:cs="Times New Roman" w:hint="eastAsia"/>
          <w:sz w:val="24"/>
        </w:rPr>
        <w:t>p</w:t>
      </w:r>
      <w:r w:rsidRPr="0080366C">
        <w:rPr>
          <w:rFonts w:ascii="Times New Roman" w:hAnsi="Times New Roman" w:cs="Times New Roman"/>
          <w:sz w:val="24"/>
        </w:rPr>
        <w:t xml:space="preserve">ersonal </w:t>
      </w:r>
      <w:r w:rsidRPr="0080366C">
        <w:rPr>
          <w:rFonts w:ascii="Times New Roman" w:hAnsi="Times New Roman" w:cs="Times New Roman" w:hint="eastAsia"/>
          <w:sz w:val="24"/>
        </w:rPr>
        <w:t>f</w:t>
      </w:r>
      <w:r w:rsidRPr="0080366C">
        <w:rPr>
          <w:rFonts w:ascii="Times New Roman" w:hAnsi="Times New Roman" w:cs="Times New Roman"/>
          <w:sz w:val="24"/>
        </w:rPr>
        <w:t xml:space="preserve">inancial </w:t>
      </w:r>
      <w:r w:rsidRPr="0080366C">
        <w:rPr>
          <w:rFonts w:ascii="Times New Roman" w:hAnsi="Times New Roman" w:cs="Times New Roman" w:hint="eastAsia"/>
          <w:sz w:val="24"/>
        </w:rPr>
        <w:t>p</w:t>
      </w:r>
      <w:r w:rsidRPr="0080366C">
        <w:rPr>
          <w:rFonts w:ascii="Times New Roman" w:hAnsi="Times New Roman" w:cs="Times New Roman"/>
          <w:sz w:val="24"/>
        </w:rPr>
        <w:t>roducts or</w:t>
      </w:r>
      <w:r w:rsidRPr="0080366C">
        <w:rPr>
          <w:rFonts w:ascii="Times New Roman" w:hAnsi="Times New Roman" w:cs="Times New Roman" w:hint="eastAsia"/>
          <w:sz w:val="24"/>
        </w:rPr>
        <w:t xml:space="preserve"> </w:t>
      </w:r>
      <w:r w:rsidRPr="0080366C">
        <w:rPr>
          <w:rFonts w:ascii="Times New Roman" w:hAnsi="Times New Roman" w:cs="Times New Roman"/>
          <w:sz w:val="24"/>
        </w:rPr>
        <w:t xml:space="preserve">potential customers' knowledge of personal </w:t>
      </w:r>
      <w:r w:rsidRPr="0080366C">
        <w:rPr>
          <w:rFonts w:ascii="Times New Roman" w:hAnsi="Times New Roman" w:cs="Times New Roman" w:hint="eastAsia"/>
          <w:sz w:val="24"/>
        </w:rPr>
        <w:t>financial</w:t>
      </w:r>
      <w:r w:rsidRPr="0080366C">
        <w:rPr>
          <w:rFonts w:ascii="Times New Roman" w:hAnsi="Times New Roman" w:cs="Times New Roman"/>
          <w:sz w:val="24"/>
        </w:rPr>
        <w:t xml:space="preserve"> products. Th</w:t>
      </w:r>
      <w:r w:rsidRPr="0080366C">
        <w:rPr>
          <w:rFonts w:ascii="Times New Roman" w:hAnsi="Times New Roman" w:cs="Times New Roman" w:hint="eastAsia"/>
          <w:sz w:val="24"/>
        </w:rPr>
        <w:t>e</w:t>
      </w:r>
      <w:r w:rsidRPr="0080366C">
        <w:rPr>
          <w:rFonts w:ascii="Times New Roman" w:hAnsi="Times New Roman" w:cs="Times New Roman"/>
          <w:sz w:val="24"/>
        </w:rPr>
        <w:t xml:space="preserve"> paper firstly designed a reasonable paper </w:t>
      </w:r>
      <w:r w:rsidRPr="0080366C">
        <w:rPr>
          <w:rFonts w:ascii="Times New Roman" w:hAnsi="Times New Roman" w:cs="Times New Roman"/>
          <w:sz w:val="24"/>
        </w:rPr>
        <w:lastRenderedPageBreak/>
        <w:t>through the questionnaire star, and then revised it according to the opinions of the tutor, which improved the design of the questionnaire, and finally published the paper for the research object. The reason why the questionnaire star was chosen as the research tool was because the questionnaire designed by it was more intuitive and quick, and it was more convenient to organize the survey results.</w:t>
      </w:r>
    </w:p>
    <w:p w:rsidR="00EC4A29" w:rsidRPr="004A3574" w:rsidRDefault="00EC4A29" w:rsidP="00500A44">
      <w:pPr>
        <w:pStyle w:val="-1-"/>
        <w:numPr>
          <w:ilvl w:val="0"/>
          <w:numId w:val="0"/>
        </w:numPr>
        <w:spacing w:after="240"/>
        <w:ind w:left="425"/>
        <w:rPr>
          <w:rFonts w:cs="Times New Roman"/>
          <w:sz w:val="24"/>
          <w:szCs w:val="24"/>
        </w:rPr>
      </w:pPr>
      <w:bookmarkStart w:id="21" w:name="_Toc8025"/>
      <w:bookmarkStart w:id="22" w:name="_Toc18675"/>
      <w:r>
        <w:br w:type="page"/>
      </w:r>
      <w:bookmarkStart w:id="23" w:name="_Toc6725593"/>
      <w:bookmarkStart w:id="24" w:name="_Toc10559054"/>
      <w:r>
        <w:rPr>
          <w:rFonts w:ascii="宋体" w:eastAsia="宋体" w:hAnsi="宋体" w:cs="宋体" w:hint="eastAsia"/>
        </w:rPr>
        <w:lastRenderedPageBreak/>
        <w:t>Ⅲ</w:t>
      </w:r>
      <w:r>
        <w:t>. Findings</w:t>
      </w:r>
      <w:bookmarkEnd w:id="23"/>
      <w:bookmarkEnd w:id="24"/>
      <w:r>
        <w:t xml:space="preserve"> </w:t>
      </w:r>
    </w:p>
    <w:p w:rsidR="00EC4A29" w:rsidRDefault="00EC4A29" w:rsidP="006F2943">
      <w:pPr>
        <w:pStyle w:val="-2-"/>
        <w:spacing w:before="240" w:after="240"/>
        <w:rPr>
          <w:noProof/>
        </w:rPr>
      </w:pPr>
      <w:bookmarkStart w:id="25" w:name="_Toc6725594"/>
      <w:bookmarkStart w:id="26" w:name="_Toc10559055"/>
      <w:r>
        <w:rPr>
          <w:noProof/>
        </w:rPr>
        <w:t>3.1 Current Customer Analysis</w:t>
      </w:r>
      <w:bookmarkEnd w:id="25"/>
      <w:bookmarkEnd w:id="26"/>
      <w:r>
        <w:rPr>
          <w:noProof/>
        </w:rPr>
        <w:t xml:space="preserve"> </w:t>
      </w:r>
    </w:p>
    <w:p w:rsidR="00EC4A29" w:rsidRDefault="00EC4A29" w:rsidP="0090029C">
      <w:pPr>
        <w:pStyle w:val="-3-"/>
        <w:spacing w:before="240" w:after="240"/>
        <w:rPr>
          <w:rFonts w:hint="eastAsia"/>
        </w:rPr>
      </w:pPr>
      <w:bookmarkStart w:id="27" w:name="_Toc6725595"/>
      <w:bookmarkStart w:id="28" w:name="_Toc10559056"/>
      <w:r>
        <w:t>3.</w:t>
      </w:r>
      <w:r>
        <w:rPr>
          <w:rFonts w:hint="eastAsia"/>
        </w:rPr>
        <w:t>1</w:t>
      </w:r>
      <w:r>
        <w:t xml:space="preserve">.1 </w:t>
      </w:r>
      <w:r>
        <w:rPr>
          <w:rFonts w:hint="eastAsia"/>
        </w:rPr>
        <w:t>Customer Age Analysis</w:t>
      </w:r>
      <w:bookmarkEnd w:id="27"/>
      <w:bookmarkEnd w:id="28"/>
    </w:p>
    <w:p w:rsidR="00016C1E" w:rsidRDefault="00016C1E" w:rsidP="00016C1E"/>
    <w:p w:rsidR="00EC4A29" w:rsidRDefault="00EC4A29" w:rsidP="00EC4A29">
      <w:pPr>
        <w:keepNext/>
        <w:jc w:val="center"/>
      </w:pPr>
      <w:r>
        <w:rPr>
          <w:noProof/>
        </w:rPr>
        <w:drawing>
          <wp:inline distT="0" distB="0" distL="0" distR="0">
            <wp:extent cx="4591050" cy="2752725"/>
            <wp:effectExtent l="19050" t="0" r="0" b="0"/>
            <wp:docPr id="14" name="图表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
                    <pic:cNvPicPr>
                      <a:picLocks noChangeArrowheads="1"/>
                    </pic:cNvPicPr>
                  </pic:nvPicPr>
                  <pic:blipFill>
                    <a:blip r:embed="rId17" cstate="print"/>
                    <a:srcRect/>
                    <a:stretch>
                      <a:fillRect/>
                    </a:stretch>
                  </pic:blipFill>
                  <pic:spPr bwMode="auto">
                    <a:xfrm>
                      <a:off x="0" y="0"/>
                      <a:ext cx="4591050" cy="2752725"/>
                    </a:xfrm>
                    <a:prstGeom prst="rect">
                      <a:avLst/>
                    </a:prstGeom>
                    <a:noFill/>
                    <a:ln w="9525">
                      <a:noFill/>
                      <a:miter lim="800000"/>
                      <a:headEnd/>
                      <a:tailEnd/>
                    </a:ln>
                  </pic:spPr>
                </pic:pic>
              </a:graphicData>
            </a:graphic>
          </wp:inline>
        </w:drawing>
      </w:r>
    </w:p>
    <w:p w:rsidR="00EC4A29" w:rsidRDefault="00EC4A29" w:rsidP="00EC4A29">
      <w:pPr>
        <w:pStyle w:val="ae"/>
        <w:rPr>
          <w:rFonts w:hint="eastAsia"/>
          <w:b w:val="0"/>
          <w:sz w:val="21"/>
          <w:szCs w:val="21"/>
        </w:rPr>
      </w:pPr>
      <w:r>
        <w:rPr>
          <w:b w:val="0"/>
          <w:sz w:val="21"/>
          <w:szCs w:val="21"/>
        </w:rPr>
        <w:t xml:space="preserve">Figure 3.1 The Age </w:t>
      </w:r>
      <w:r>
        <w:rPr>
          <w:rFonts w:hint="eastAsia"/>
          <w:b w:val="0"/>
          <w:sz w:val="21"/>
          <w:szCs w:val="21"/>
        </w:rPr>
        <w:t>Analysis</w:t>
      </w:r>
      <w:r>
        <w:rPr>
          <w:b w:val="0"/>
          <w:sz w:val="21"/>
          <w:szCs w:val="21"/>
        </w:rPr>
        <w:t xml:space="preserve"> </w:t>
      </w:r>
      <w:r>
        <w:rPr>
          <w:rFonts w:hint="eastAsia"/>
          <w:b w:val="0"/>
          <w:sz w:val="21"/>
          <w:szCs w:val="21"/>
        </w:rPr>
        <w:t>o</w:t>
      </w:r>
      <w:r>
        <w:rPr>
          <w:b w:val="0"/>
          <w:sz w:val="21"/>
          <w:szCs w:val="21"/>
        </w:rPr>
        <w:t xml:space="preserve">f </w:t>
      </w:r>
      <w:r>
        <w:rPr>
          <w:rFonts w:hint="eastAsia"/>
          <w:b w:val="0"/>
          <w:sz w:val="21"/>
          <w:szCs w:val="21"/>
        </w:rPr>
        <w:t>Customers</w:t>
      </w:r>
    </w:p>
    <w:p w:rsidR="00016C1E" w:rsidRPr="00016C1E" w:rsidRDefault="00016C1E" w:rsidP="00016C1E"/>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According to the </w:t>
      </w:r>
      <w:r w:rsidRPr="00EC4A29">
        <w:rPr>
          <w:rFonts w:ascii="Times New Roman" w:hAnsi="Times New Roman" w:cs="Times New Roman" w:hint="eastAsia"/>
          <w:sz w:val="24"/>
        </w:rPr>
        <w:t xml:space="preserve">above </w:t>
      </w:r>
      <w:r w:rsidRPr="00EC4A29">
        <w:rPr>
          <w:rFonts w:ascii="Times New Roman" w:hAnsi="Times New Roman" w:cs="Times New Roman"/>
          <w:sz w:val="24"/>
        </w:rPr>
        <w:t xml:space="preserve">survey results, </w:t>
      </w:r>
      <w:r w:rsidRPr="00EC4A29">
        <w:rPr>
          <w:rFonts w:ascii="Times New Roman" w:hAnsi="Times New Roman" w:cs="Times New Roman" w:hint="eastAsia"/>
          <w:sz w:val="24"/>
        </w:rPr>
        <w:t>p</w:t>
      </w:r>
      <w:r w:rsidRPr="00EC4A29">
        <w:rPr>
          <w:rFonts w:ascii="Times New Roman" w:hAnsi="Times New Roman" w:cs="Times New Roman"/>
          <w:sz w:val="24"/>
        </w:rPr>
        <w:t xml:space="preserve">articipants mainly </w:t>
      </w:r>
      <w:r w:rsidRPr="00EC4A29">
        <w:rPr>
          <w:rFonts w:ascii="Times New Roman" w:hAnsi="Times New Roman" w:cs="Times New Roman" w:hint="eastAsia"/>
          <w:sz w:val="24"/>
        </w:rPr>
        <w:t>include</w:t>
      </w:r>
      <w:r w:rsidRPr="00EC4A29">
        <w:rPr>
          <w:rFonts w:ascii="Times New Roman" w:hAnsi="Times New Roman" w:cs="Times New Roman"/>
          <w:sz w:val="24"/>
        </w:rPr>
        <w:t xml:space="preserve"> the following age groups: </w:t>
      </w:r>
      <w:r w:rsidRPr="00EC4A29">
        <w:rPr>
          <w:rFonts w:ascii="Times New Roman" w:hAnsi="Times New Roman" w:cs="Times New Roman" w:hint="eastAsia"/>
          <w:sz w:val="24"/>
        </w:rPr>
        <w:t xml:space="preserve">under </w:t>
      </w:r>
      <w:r w:rsidRPr="00EC4A29">
        <w:rPr>
          <w:rFonts w:ascii="Times New Roman" w:hAnsi="Times New Roman" w:cs="Times New Roman"/>
          <w:sz w:val="24"/>
        </w:rPr>
        <w:t xml:space="preserve">25 years old, 26 years old - 35 years old, 36 years old - 45 years old, 46 years old - 55 years old and </w:t>
      </w:r>
      <w:r w:rsidRPr="00EC4A29">
        <w:rPr>
          <w:rFonts w:ascii="Times New Roman" w:hAnsi="Times New Roman" w:cs="Times New Roman" w:hint="eastAsia"/>
          <w:sz w:val="24"/>
        </w:rPr>
        <w:t xml:space="preserve">over </w:t>
      </w:r>
      <w:r w:rsidRPr="00EC4A29">
        <w:rPr>
          <w:rFonts w:ascii="Times New Roman" w:hAnsi="Times New Roman" w:cs="Times New Roman"/>
          <w:sz w:val="24"/>
        </w:rPr>
        <w:t xml:space="preserve">55 years old. </w:t>
      </w:r>
      <w:r w:rsidRPr="00EC4A29">
        <w:rPr>
          <w:rFonts w:ascii="Times New Roman" w:hAnsi="Times New Roman" w:cs="Times New Roman" w:hint="eastAsia"/>
          <w:sz w:val="24"/>
        </w:rPr>
        <w:t>It can be clearly see that</w:t>
      </w:r>
      <w:r w:rsidRPr="00EC4A29">
        <w:rPr>
          <w:rFonts w:ascii="Times New Roman" w:hAnsi="Times New Roman" w:cs="Times New Roman"/>
          <w:sz w:val="24"/>
        </w:rPr>
        <w:t xml:space="preserve"> most of the participants </w:t>
      </w:r>
      <w:r w:rsidRPr="00EC4A29">
        <w:rPr>
          <w:rFonts w:ascii="Times New Roman" w:hAnsi="Times New Roman" w:cs="Times New Roman" w:hint="eastAsia"/>
          <w:sz w:val="24"/>
        </w:rPr>
        <w:t>are</w:t>
      </w:r>
      <w:r w:rsidRPr="00EC4A29">
        <w:rPr>
          <w:rFonts w:ascii="Times New Roman" w:hAnsi="Times New Roman" w:cs="Times New Roman"/>
          <w:sz w:val="24"/>
        </w:rPr>
        <w:t xml:space="preserve"> under 25 years old, </w:t>
      </w:r>
      <w:r w:rsidRPr="00EC4A29">
        <w:rPr>
          <w:rFonts w:ascii="Times New Roman" w:hAnsi="Times New Roman" w:cs="Times New Roman" w:hint="eastAsia"/>
          <w:sz w:val="24"/>
        </w:rPr>
        <w:t>about</w:t>
      </w:r>
      <w:r w:rsidRPr="00EC4A29">
        <w:rPr>
          <w:rFonts w:ascii="Times New Roman" w:hAnsi="Times New Roman" w:cs="Times New Roman"/>
          <w:sz w:val="24"/>
        </w:rPr>
        <w:t xml:space="preserve"> 23.88% of the total number. Secondly, there are </w:t>
      </w:r>
      <w:r w:rsidRPr="00EC4A29">
        <w:rPr>
          <w:rFonts w:ascii="Times New Roman" w:hAnsi="Times New Roman" w:cs="Times New Roman" w:hint="eastAsia"/>
          <w:sz w:val="24"/>
        </w:rPr>
        <w:t>some</w:t>
      </w:r>
      <w:r w:rsidRPr="00EC4A29">
        <w:rPr>
          <w:rFonts w:ascii="Times New Roman" w:hAnsi="Times New Roman" w:cs="Times New Roman"/>
          <w:sz w:val="24"/>
        </w:rPr>
        <w:t xml:space="preserve"> people aged between 26 and 35, about 23.58%. </w:t>
      </w:r>
      <w:r w:rsidRPr="00EC4A29">
        <w:rPr>
          <w:rFonts w:ascii="Times New Roman" w:hAnsi="Times New Roman" w:cs="Times New Roman" w:hint="eastAsia"/>
          <w:sz w:val="24"/>
        </w:rPr>
        <w:t xml:space="preserve">Thirdly, </w:t>
      </w:r>
      <w:r w:rsidRPr="00EC4A29">
        <w:rPr>
          <w:rFonts w:ascii="Times New Roman" w:hAnsi="Times New Roman" w:cs="Times New Roman"/>
          <w:sz w:val="24"/>
        </w:rPr>
        <w:t xml:space="preserve">21.79% of the participants </w:t>
      </w:r>
      <w:r w:rsidRPr="00EC4A29">
        <w:rPr>
          <w:rFonts w:ascii="Times New Roman" w:hAnsi="Times New Roman" w:cs="Times New Roman" w:hint="eastAsia"/>
          <w:sz w:val="24"/>
        </w:rPr>
        <w:t>are</w:t>
      </w:r>
      <w:r w:rsidRPr="00EC4A29">
        <w:rPr>
          <w:rFonts w:ascii="Times New Roman" w:hAnsi="Times New Roman" w:cs="Times New Roman"/>
          <w:sz w:val="24"/>
        </w:rPr>
        <w:t xml:space="preserve"> between 46</w:t>
      </w:r>
      <w:r w:rsidRPr="00EC4A29">
        <w:rPr>
          <w:rFonts w:ascii="Times New Roman" w:hAnsi="Times New Roman" w:cs="Times New Roman" w:hint="eastAsia"/>
          <w:sz w:val="24"/>
        </w:rPr>
        <w:t>-</w:t>
      </w:r>
      <w:r w:rsidRPr="00EC4A29">
        <w:rPr>
          <w:rFonts w:ascii="Times New Roman" w:hAnsi="Times New Roman" w:cs="Times New Roman"/>
          <w:sz w:val="24"/>
        </w:rPr>
        <w:t>55 years old, and 21.49% of the participants are between the ages of 36 and 45. The lowest number is over the age of 55, which is less than 10% of all participants. In summary, the largest number of participants is under the age of 25 and the age of 26</w:t>
      </w:r>
      <w:r w:rsidRPr="00EC4A29">
        <w:rPr>
          <w:rFonts w:ascii="Times New Roman" w:hAnsi="Times New Roman" w:cs="Times New Roman" w:hint="eastAsia"/>
          <w:sz w:val="24"/>
        </w:rPr>
        <w:t>-</w:t>
      </w:r>
      <w:r w:rsidRPr="00EC4A29">
        <w:rPr>
          <w:rFonts w:ascii="Times New Roman" w:hAnsi="Times New Roman" w:cs="Times New Roman"/>
          <w:sz w:val="24"/>
        </w:rPr>
        <w:t>35</w:t>
      </w:r>
      <w:r w:rsidRPr="00EC4A29">
        <w:rPr>
          <w:rFonts w:ascii="Times New Roman" w:hAnsi="Times New Roman" w:cs="Times New Roman" w:hint="eastAsia"/>
          <w:sz w:val="24"/>
        </w:rPr>
        <w:t xml:space="preserve"> years old</w:t>
      </w:r>
      <w:r w:rsidRPr="00EC4A29">
        <w:rPr>
          <w:rFonts w:ascii="Times New Roman" w:hAnsi="Times New Roman" w:cs="Times New Roman"/>
          <w:sz w:val="24"/>
        </w:rPr>
        <w:t xml:space="preserve">. In the analysis of the basic age of customers, Industrial Bank conclude that product promotion and marketing should be </w:t>
      </w:r>
      <w:r w:rsidRPr="00EC4A29">
        <w:rPr>
          <w:rFonts w:ascii="Times New Roman" w:hAnsi="Times New Roman" w:cs="Times New Roman" w:hint="eastAsia"/>
          <w:sz w:val="24"/>
        </w:rPr>
        <w:t>roll out</w:t>
      </w:r>
      <w:r w:rsidRPr="00EC4A29">
        <w:rPr>
          <w:rFonts w:ascii="Times New Roman" w:hAnsi="Times New Roman" w:cs="Times New Roman"/>
          <w:sz w:val="24"/>
        </w:rPr>
        <w:t xml:space="preserve"> in these two age groups</w:t>
      </w:r>
      <w:r w:rsidRPr="00EC4A29">
        <w:rPr>
          <w:rFonts w:ascii="Times New Roman" w:hAnsi="Times New Roman" w:cs="Times New Roman" w:hint="eastAsia"/>
          <w:sz w:val="24"/>
        </w:rPr>
        <w:t>,</w:t>
      </w:r>
      <w:r w:rsidRPr="00EC4A29">
        <w:rPr>
          <w:rFonts w:ascii="Times New Roman" w:hAnsi="Times New Roman" w:cs="Times New Roman"/>
          <w:sz w:val="24"/>
        </w:rPr>
        <w:t xml:space="preserve"> to expand the scope of customers and to reach customers more purposefully. This is the result of the Industrial Bank's understanding of the basic information of customers.</w:t>
      </w:r>
      <w:r w:rsidRPr="00EC4A29">
        <w:rPr>
          <w:rFonts w:ascii="Times New Roman" w:hAnsi="Times New Roman" w:cs="Times New Roman" w:hint="eastAsia"/>
          <w:sz w:val="24"/>
        </w:rPr>
        <w:t xml:space="preserve"> T</w:t>
      </w:r>
      <w:r w:rsidRPr="00EC4A29">
        <w:rPr>
          <w:rFonts w:ascii="Times New Roman" w:hAnsi="Times New Roman" w:cs="Times New Roman"/>
          <w:sz w:val="24"/>
        </w:rPr>
        <w:t xml:space="preserve">he participants' ages Industrial Bank can promote appropriate products and businesses to the corresponding age groups, and </w:t>
      </w:r>
      <w:r w:rsidRPr="00EC4A29">
        <w:rPr>
          <w:rFonts w:ascii="Times New Roman" w:hAnsi="Times New Roman" w:cs="Times New Roman" w:hint="eastAsia"/>
          <w:sz w:val="24"/>
        </w:rPr>
        <w:t>s</w:t>
      </w:r>
      <w:r w:rsidRPr="00EC4A29">
        <w:rPr>
          <w:rFonts w:ascii="Times New Roman" w:hAnsi="Times New Roman" w:cs="Times New Roman"/>
          <w:sz w:val="24"/>
        </w:rPr>
        <w:t>eize the target customers and bring good development to the Industrial Bank's wealth management products.</w:t>
      </w:r>
    </w:p>
    <w:p w:rsidR="00EC4A29" w:rsidRDefault="00EC4A29" w:rsidP="0090029C">
      <w:pPr>
        <w:pStyle w:val="-3-"/>
        <w:spacing w:before="240" w:after="240"/>
      </w:pPr>
      <w:bookmarkStart w:id="29" w:name="_Toc6725596"/>
      <w:bookmarkStart w:id="30" w:name="_Toc10559057"/>
      <w:r>
        <w:lastRenderedPageBreak/>
        <w:t>3.</w:t>
      </w:r>
      <w:r>
        <w:rPr>
          <w:rFonts w:hint="eastAsia"/>
        </w:rPr>
        <w:t>1</w:t>
      </w:r>
      <w:r>
        <w:t>.</w:t>
      </w:r>
      <w:r>
        <w:rPr>
          <w:rFonts w:hint="eastAsia"/>
        </w:rPr>
        <w:t>2</w:t>
      </w:r>
      <w:r>
        <w:t xml:space="preserve"> </w:t>
      </w:r>
      <w:r>
        <w:rPr>
          <w:rFonts w:hint="eastAsia"/>
        </w:rPr>
        <w:t>Customer J</w:t>
      </w:r>
      <w:r>
        <w:t xml:space="preserve">ob </w:t>
      </w:r>
      <w:r>
        <w:rPr>
          <w:rFonts w:hint="eastAsia"/>
        </w:rPr>
        <w:t>O</w:t>
      </w:r>
      <w:r>
        <w:t>ccupation</w:t>
      </w:r>
      <w:r>
        <w:rPr>
          <w:rFonts w:hint="eastAsia"/>
        </w:rPr>
        <w:t xml:space="preserve"> Analysis</w:t>
      </w:r>
      <w:bookmarkEnd w:id="29"/>
      <w:bookmarkEnd w:id="30"/>
      <w:r>
        <w:rPr>
          <w:rFonts w:hint="eastAsia"/>
        </w:rPr>
        <w:t xml:space="preserve"> </w:t>
      </w:r>
    </w:p>
    <w:p w:rsidR="00EC4A29" w:rsidRPr="00FF6BE3" w:rsidRDefault="00EC4A29" w:rsidP="00EC4A29"/>
    <w:p w:rsidR="00EC4A29" w:rsidRDefault="00EC4A29" w:rsidP="00EC4A29">
      <w:pPr>
        <w:keepNext/>
        <w:jc w:val="center"/>
      </w:pPr>
      <w:r>
        <w:rPr>
          <w:noProof/>
        </w:rPr>
        <w:drawing>
          <wp:inline distT="0" distB="0" distL="0" distR="0">
            <wp:extent cx="4352925" cy="2276475"/>
            <wp:effectExtent l="19050" t="0" r="9525" b="0"/>
            <wp:docPr id="13" name="图表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3"/>
                    <pic:cNvPicPr>
                      <a:picLocks noChangeArrowheads="1"/>
                    </pic:cNvPicPr>
                  </pic:nvPicPr>
                  <pic:blipFill>
                    <a:blip r:embed="rId18" cstate="print"/>
                    <a:srcRect b="-50"/>
                    <a:stretch>
                      <a:fillRect/>
                    </a:stretch>
                  </pic:blipFill>
                  <pic:spPr bwMode="auto">
                    <a:xfrm>
                      <a:off x="0" y="0"/>
                      <a:ext cx="4352925" cy="2276475"/>
                    </a:xfrm>
                    <a:prstGeom prst="rect">
                      <a:avLst/>
                    </a:prstGeom>
                    <a:noFill/>
                    <a:ln w="9525">
                      <a:noFill/>
                      <a:miter lim="800000"/>
                      <a:headEnd/>
                      <a:tailEnd/>
                    </a:ln>
                    <a:effectLst/>
                  </pic:spPr>
                </pic:pic>
              </a:graphicData>
            </a:graphic>
          </wp:inline>
        </w:drawing>
      </w:r>
    </w:p>
    <w:p w:rsidR="00EC4A29" w:rsidRDefault="00EC4A29" w:rsidP="00EC4A29">
      <w:pPr>
        <w:pStyle w:val="ae"/>
        <w:rPr>
          <w:b w:val="0"/>
          <w:sz w:val="21"/>
          <w:szCs w:val="21"/>
        </w:rPr>
      </w:pPr>
      <w:r>
        <w:rPr>
          <w:b w:val="0"/>
          <w:sz w:val="21"/>
          <w:szCs w:val="21"/>
        </w:rPr>
        <w:t xml:space="preserve">Figure 3.2 The </w:t>
      </w:r>
      <w:r>
        <w:rPr>
          <w:rFonts w:hint="eastAsia"/>
          <w:b w:val="0"/>
          <w:sz w:val="21"/>
          <w:szCs w:val="21"/>
        </w:rPr>
        <w:t>P</w:t>
      </w:r>
      <w:r>
        <w:rPr>
          <w:b w:val="0"/>
          <w:sz w:val="21"/>
          <w:szCs w:val="21"/>
        </w:rPr>
        <w:t xml:space="preserve">roportion of </w:t>
      </w:r>
      <w:r>
        <w:rPr>
          <w:rFonts w:hint="eastAsia"/>
          <w:b w:val="0"/>
          <w:sz w:val="21"/>
          <w:szCs w:val="21"/>
        </w:rPr>
        <w:t>C</w:t>
      </w:r>
      <w:r>
        <w:rPr>
          <w:b w:val="0"/>
          <w:sz w:val="21"/>
          <w:szCs w:val="21"/>
        </w:rPr>
        <w:t>ustomers'</w:t>
      </w:r>
      <w:r>
        <w:rPr>
          <w:rFonts w:hint="eastAsia"/>
          <w:b w:val="0"/>
          <w:sz w:val="21"/>
          <w:szCs w:val="21"/>
        </w:rPr>
        <w:t xml:space="preserve"> Work Types</w:t>
      </w:r>
    </w:p>
    <w:p w:rsidR="00EC4A29" w:rsidRPr="00FF6BE3" w:rsidRDefault="00EC4A29" w:rsidP="00EC4A29"/>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From the above survey results, we can clearly see that among all the participants, white-collar workers account for the largest proportion, close to 32%. </w:t>
      </w:r>
      <w:r w:rsidRPr="00EC4A29">
        <w:rPr>
          <w:rFonts w:ascii="Times New Roman" w:hAnsi="Times New Roman" w:cs="Times New Roman" w:hint="eastAsia"/>
          <w:sz w:val="24"/>
        </w:rPr>
        <w:t>Next is</w:t>
      </w:r>
      <w:r w:rsidRPr="00EC4A29">
        <w:rPr>
          <w:rFonts w:ascii="Times New Roman" w:hAnsi="Times New Roman" w:cs="Times New Roman"/>
          <w:sz w:val="24"/>
        </w:rPr>
        <w:t xml:space="preserve"> the number of students, about 22%, only the number of professionals is the least, 11%. In addition to the large number of white-collar workers, the proportion of other occupations is relatively uniform. Workers account for about 17%, and private individual owners account for about 18%. That is to say, among all the participants, including the existing and potential customers of Industrial Bank, most of them are white-collar workers or professionals. In summary, we can understand the basic customer scope of the Industrial Bank's wealth management products business. In the future marketing strategy, white-collar workers and professionals can be regarded as the basic customer scope of Industrial Bank. Only</w:t>
      </w:r>
      <w:r w:rsidRPr="00EC4A29">
        <w:rPr>
          <w:rFonts w:ascii="Times New Roman" w:hAnsi="Times New Roman" w:cs="Times New Roman" w:hint="eastAsia"/>
          <w:sz w:val="24"/>
        </w:rPr>
        <w:t xml:space="preserve"> </w:t>
      </w:r>
      <w:r w:rsidRPr="00EC4A29">
        <w:rPr>
          <w:rFonts w:ascii="Times New Roman" w:hAnsi="Times New Roman" w:cs="Times New Roman"/>
          <w:sz w:val="24"/>
        </w:rPr>
        <w:t xml:space="preserve">closer and understanding </w:t>
      </w:r>
      <w:r w:rsidRPr="00EC4A29">
        <w:rPr>
          <w:rFonts w:ascii="Times New Roman" w:hAnsi="Times New Roman" w:cs="Times New Roman" w:hint="eastAsia"/>
          <w:sz w:val="24"/>
        </w:rPr>
        <w:t xml:space="preserve">the </w:t>
      </w:r>
      <w:r w:rsidRPr="00EC4A29">
        <w:rPr>
          <w:rFonts w:ascii="Times New Roman" w:hAnsi="Times New Roman" w:cs="Times New Roman"/>
          <w:sz w:val="24"/>
        </w:rPr>
        <w:t>customers</w:t>
      </w:r>
      <w:r w:rsidRPr="00EC4A29">
        <w:rPr>
          <w:rFonts w:ascii="Times New Roman" w:hAnsi="Times New Roman" w:cs="Times New Roman" w:hint="eastAsia"/>
          <w:sz w:val="24"/>
        </w:rPr>
        <w:t>,</w:t>
      </w:r>
      <w:r w:rsidRPr="00EC4A29">
        <w:rPr>
          <w:rFonts w:ascii="Times New Roman" w:hAnsi="Times New Roman" w:cs="Times New Roman"/>
          <w:sz w:val="24"/>
        </w:rPr>
        <w:t xml:space="preserve"> </w:t>
      </w:r>
      <w:r w:rsidRPr="00EC4A29">
        <w:rPr>
          <w:rFonts w:ascii="Times New Roman" w:hAnsi="Times New Roman" w:cs="Times New Roman" w:hint="eastAsia"/>
          <w:sz w:val="24"/>
        </w:rPr>
        <w:t>it will can be</w:t>
      </w:r>
      <w:r w:rsidRPr="00EC4A29">
        <w:rPr>
          <w:rFonts w:ascii="Times New Roman" w:hAnsi="Times New Roman" w:cs="Times New Roman"/>
          <w:sz w:val="24"/>
        </w:rPr>
        <w:t xml:space="preserve"> the forefront of the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business.</w:t>
      </w:r>
    </w:p>
    <w:p w:rsidR="00EC4A29" w:rsidRDefault="00EC4A29" w:rsidP="0090029C">
      <w:pPr>
        <w:pStyle w:val="-3-"/>
        <w:spacing w:before="240" w:after="240"/>
        <w:rPr>
          <w:rFonts w:hint="eastAsia"/>
        </w:rPr>
      </w:pPr>
      <w:bookmarkStart w:id="31" w:name="_Toc6725597"/>
      <w:bookmarkStart w:id="32" w:name="_Toc10559058"/>
      <w:r>
        <w:t>3.</w:t>
      </w:r>
      <w:r>
        <w:rPr>
          <w:rFonts w:hint="eastAsia"/>
        </w:rPr>
        <w:t>1</w:t>
      </w:r>
      <w:r>
        <w:t>.</w:t>
      </w:r>
      <w:r>
        <w:rPr>
          <w:rFonts w:hint="eastAsia"/>
        </w:rPr>
        <w:t>3</w:t>
      </w:r>
      <w:r>
        <w:t xml:space="preserve"> </w:t>
      </w:r>
      <w:r>
        <w:rPr>
          <w:rFonts w:hint="eastAsia"/>
        </w:rPr>
        <w:t xml:space="preserve">Customer </w:t>
      </w:r>
      <w:r>
        <w:t xml:space="preserve">Annual </w:t>
      </w:r>
      <w:r>
        <w:rPr>
          <w:rFonts w:hint="eastAsia"/>
        </w:rPr>
        <w:t>I</w:t>
      </w:r>
      <w:r>
        <w:t>ncome</w:t>
      </w:r>
      <w:r>
        <w:rPr>
          <w:rFonts w:hint="eastAsia"/>
        </w:rPr>
        <w:t xml:space="preserve"> Analysis</w:t>
      </w:r>
      <w:bookmarkEnd w:id="31"/>
      <w:bookmarkEnd w:id="32"/>
      <w:r>
        <w:rPr>
          <w:rFonts w:hint="eastAsia"/>
        </w:rPr>
        <w:t xml:space="preserve"> </w:t>
      </w:r>
    </w:p>
    <w:p w:rsidR="00016C1E" w:rsidRDefault="00016C1E" w:rsidP="00016C1E"/>
    <w:p w:rsidR="00EC4A29" w:rsidRDefault="00EC4A29" w:rsidP="00EC4A29">
      <w:pPr>
        <w:jc w:val="center"/>
      </w:pPr>
      <w:r>
        <w:rPr>
          <w:noProof/>
        </w:rPr>
        <w:lastRenderedPageBreak/>
        <w:drawing>
          <wp:inline distT="0" distB="0" distL="0" distR="0">
            <wp:extent cx="4295775" cy="2181225"/>
            <wp:effectExtent l="19050" t="0" r="9525" b="0"/>
            <wp:docPr id="12" name="图表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2"/>
                    <pic:cNvPicPr>
                      <a:picLocks noChangeArrowheads="1"/>
                    </pic:cNvPicPr>
                  </pic:nvPicPr>
                  <pic:blipFill>
                    <a:blip r:embed="rId19" cstate="print"/>
                    <a:srcRect/>
                    <a:stretch>
                      <a:fillRect/>
                    </a:stretch>
                  </pic:blipFill>
                  <pic:spPr bwMode="auto">
                    <a:xfrm>
                      <a:off x="0" y="0"/>
                      <a:ext cx="4295775" cy="2181225"/>
                    </a:xfrm>
                    <a:prstGeom prst="rect">
                      <a:avLst/>
                    </a:prstGeom>
                    <a:noFill/>
                    <a:ln w="9525">
                      <a:noFill/>
                      <a:miter lim="800000"/>
                      <a:headEnd/>
                      <a:tailEnd/>
                    </a:ln>
                    <a:effectLst/>
                  </pic:spPr>
                </pic:pic>
              </a:graphicData>
            </a:graphic>
          </wp:inline>
        </w:drawing>
      </w:r>
    </w:p>
    <w:p w:rsidR="00EC4A29" w:rsidRDefault="00EC4A29" w:rsidP="00EC4A29">
      <w:pPr>
        <w:pStyle w:val="ae"/>
        <w:rPr>
          <w:rFonts w:hint="eastAsia"/>
          <w:b w:val="0"/>
          <w:sz w:val="21"/>
          <w:szCs w:val="21"/>
        </w:rPr>
      </w:pPr>
      <w:r>
        <w:rPr>
          <w:b w:val="0"/>
          <w:sz w:val="21"/>
          <w:szCs w:val="21"/>
        </w:rPr>
        <w:t xml:space="preserve">Figure 3.3 Customer's Annual Income </w:t>
      </w:r>
    </w:p>
    <w:p w:rsidR="00016C1E" w:rsidRPr="00016C1E" w:rsidRDefault="00016C1E" w:rsidP="00016C1E"/>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This histogram clearly shows the participant's annual income. Among the participants, 40.09% of the people earned less than 100,000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xml:space="preserve"> a year, and people with an annual income of 100,000-300,000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xml:space="preserve"> accounted for 39% of all participants. Only a small number of people have an annual income of more than 300,000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xml:space="preserve">. Therefore, the annual income of most families is basically around 100,000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Therefore, after understanding the basic situation of customers, Industrial Bank needs to make targeted adjustments to the price of wealth management products, so that people can have greater purchasing desires and purchase plans for Industrial Bank's wealth management products.</w:t>
      </w:r>
    </w:p>
    <w:p w:rsidR="00EC4A29" w:rsidRDefault="00EC4A29" w:rsidP="006F2943">
      <w:pPr>
        <w:pStyle w:val="-2-"/>
        <w:spacing w:before="240" w:after="240"/>
      </w:pPr>
      <w:bookmarkStart w:id="33" w:name="_Toc6725598"/>
      <w:bookmarkStart w:id="34" w:name="_Toc10559059"/>
      <w:r>
        <w:rPr>
          <w:noProof/>
        </w:rPr>
        <w:t>3.2 Specific Marketing Strateg</w:t>
      </w:r>
      <w:bookmarkEnd w:id="33"/>
      <w:r>
        <w:rPr>
          <w:rFonts w:hint="eastAsia"/>
          <w:noProof/>
        </w:rPr>
        <w:t>ies</w:t>
      </w:r>
      <w:bookmarkEnd w:id="34"/>
    </w:p>
    <w:p w:rsidR="00EC4A29" w:rsidRDefault="00EC4A29" w:rsidP="00EC4A29">
      <w:pPr>
        <w:pStyle w:val="-3-"/>
        <w:spacing w:before="240" w:after="240"/>
        <w:rPr>
          <w:rFonts w:hint="eastAsia"/>
        </w:rPr>
      </w:pPr>
      <w:bookmarkStart w:id="35" w:name="_Toc6725599"/>
      <w:bookmarkStart w:id="36" w:name="_Toc10559060"/>
      <w:r>
        <w:t xml:space="preserve">3.2.1 Customer's </w:t>
      </w:r>
      <w:r>
        <w:rPr>
          <w:rFonts w:hint="eastAsia"/>
        </w:rPr>
        <w:t>Purchase</w:t>
      </w:r>
      <w:r>
        <w:t xml:space="preserve"> </w:t>
      </w:r>
      <w:r>
        <w:rPr>
          <w:rFonts w:hint="eastAsia"/>
        </w:rPr>
        <w:t>C</w:t>
      </w:r>
      <w:r>
        <w:t>hannel</w:t>
      </w:r>
      <w:bookmarkEnd w:id="35"/>
      <w:bookmarkEnd w:id="36"/>
      <w:r>
        <w:t xml:space="preserve"> </w:t>
      </w:r>
    </w:p>
    <w:p w:rsidR="00016C1E" w:rsidRDefault="00016C1E" w:rsidP="00016C1E"/>
    <w:p w:rsidR="00EC4A29" w:rsidRDefault="00EC4A29" w:rsidP="00EC4A29">
      <w:pPr>
        <w:jc w:val="center"/>
      </w:pPr>
      <w:r>
        <w:rPr>
          <w:noProof/>
        </w:rPr>
        <w:drawing>
          <wp:inline distT="0" distB="0" distL="0" distR="0">
            <wp:extent cx="4591050" cy="2266950"/>
            <wp:effectExtent l="19050" t="0" r="0" b="0"/>
            <wp:docPr id="4" name="图表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3"/>
                    <pic:cNvPicPr>
                      <a:picLocks noChangeArrowheads="1"/>
                    </pic:cNvPicPr>
                  </pic:nvPicPr>
                  <pic:blipFill>
                    <a:blip r:embed="rId20" cstate="print"/>
                    <a:srcRect/>
                    <a:stretch>
                      <a:fillRect/>
                    </a:stretch>
                  </pic:blipFill>
                  <pic:spPr bwMode="auto">
                    <a:xfrm>
                      <a:off x="0" y="0"/>
                      <a:ext cx="4591050" cy="2266950"/>
                    </a:xfrm>
                    <a:prstGeom prst="rect">
                      <a:avLst/>
                    </a:prstGeom>
                    <a:noFill/>
                    <a:ln w="9525">
                      <a:noFill/>
                      <a:miter lim="800000"/>
                      <a:headEnd/>
                      <a:tailEnd/>
                    </a:ln>
                    <a:effectLst/>
                  </pic:spPr>
                </pic:pic>
              </a:graphicData>
            </a:graphic>
          </wp:inline>
        </w:drawing>
      </w:r>
    </w:p>
    <w:p w:rsidR="00EC4A29" w:rsidRDefault="00EC4A29" w:rsidP="00EC4A29">
      <w:pPr>
        <w:pStyle w:val="ae"/>
        <w:rPr>
          <w:rFonts w:hint="eastAsia"/>
          <w:b w:val="0"/>
          <w:sz w:val="21"/>
          <w:szCs w:val="21"/>
        </w:rPr>
      </w:pPr>
      <w:r>
        <w:rPr>
          <w:b w:val="0"/>
          <w:sz w:val="21"/>
          <w:szCs w:val="21"/>
        </w:rPr>
        <w:t>Figure 3.</w:t>
      </w:r>
      <w:r>
        <w:rPr>
          <w:rFonts w:hint="eastAsia"/>
          <w:b w:val="0"/>
          <w:sz w:val="21"/>
          <w:szCs w:val="21"/>
        </w:rPr>
        <w:t>4</w:t>
      </w:r>
      <w:r>
        <w:rPr>
          <w:b w:val="0"/>
          <w:sz w:val="21"/>
          <w:szCs w:val="21"/>
        </w:rPr>
        <w:t xml:space="preserve"> Ways for Customers to </w:t>
      </w:r>
      <w:r>
        <w:rPr>
          <w:rFonts w:hint="eastAsia"/>
          <w:b w:val="0"/>
          <w:sz w:val="21"/>
          <w:szCs w:val="21"/>
        </w:rPr>
        <w:t xml:space="preserve">Purchase Products </w:t>
      </w:r>
    </w:p>
    <w:p w:rsidR="00016C1E" w:rsidRPr="00016C1E" w:rsidRDefault="00016C1E" w:rsidP="00016C1E"/>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The </w:t>
      </w:r>
      <w:r w:rsidRPr="00EC4A29">
        <w:rPr>
          <w:rFonts w:ascii="Times New Roman" w:hAnsi="Times New Roman" w:cs="Times New Roman" w:hint="eastAsia"/>
          <w:sz w:val="24"/>
        </w:rPr>
        <w:t>c</w:t>
      </w:r>
      <w:r w:rsidRPr="00EC4A29">
        <w:rPr>
          <w:rFonts w:ascii="Times New Roman" w:hAnsi="Times New Roman" w:cs="Times New Roman"/>
          <w:sz w:val="24"/>
        </w:rPr>
        <w:t xml:space="preserve">ustomer's </w:t>
      </w:r>
      <w:r w:rsidRPr="00EC4A29">
        <w:rPr>
          <w:rFonts w:ascii="Times New Roman" w:hAnsi="Times New Roman" w:cs="Times New Roman" w:hint="eastAsia"/>
          <w:sz w:val="24"/>
        </w:rPr>
        <w:t>purchase</w:t>
      </w:r>
      <w:r w:rsidRPr="00EC4A29">
        <w:rPr>
          <w:rFonts w:ascii="Times New Roman" w:hAnsi="Times New Roman" w:cs="Times New Roman"/>
          <w:sz w:val="24"/>
        </w:rPr>
        <w:t xml:space="preserve"> </w:t>
      </w:r>
      <w:r w:rsidRPr="00EC4A29">
        <w:rPr>
          <w:rFonts w:ascii="Times New Roman" w:hAnsi="Times New Roman" w:cs="Times New Roman" w:hint="eastAsia"/>
          <w:sz w:val="24"/>
        </w:rPr>
        <w:t>c</w:t>
      </w:r>
      <w:r w:rsidRPr="00EC4A29">
        <w:rPr>
          <w:rFonts w:ascii="Times New Roman" w:hAnsi="Times New Roman" w:cs="Times New Roman"/>
          <w:sz w:val="24"/>
        </w:rPr>
        <w:t xml:space="preserve">hannel provided by Jilin Industrial Bank are mainly the third-party financial institutions and bank counters. The bank counters are more convenient </w:t>
      </w:r>
      <w:r w:rsidRPr="00EC4A29">
        <w:rPr>
          <w:rFonts w:ascii="Times New Roman" w:hAnsi="Times New Roman" w:cs="Times New Roman"/>
          <w:sz w:val="24"/>
        </w:rPr>
        <w:lastRenderedPageBreak/>
        <w:t>for customers to understand</w:t>
      </w:r>
      <w:r w:rsidRPr="00EC4A29">
        <w:rPr>
          <w:rFonts w:ascii="Times New Roman" w:hAnsi="Times New Roman" w:cs="Times New Roman" w:hint="eastAsia"/>
          <w:sz w:val="24"/>
        </w:rPr>
        <w:t xml:space="preserve"> the product</w:t>
      </w:r>
      <w:r w:rsidRPr="00EC4A29">
        <w:rPr>
          <w:rFonts w:ascii="Times New Roman" w:hAnsi="Times New Roman" w:cs="Times New Roman"/>
          <w:sz w:val="24"/>
        </w:rPr>
        <w:t xml:space="preserve">, and the banks </w:t>
      </w:r>
      <w:r w:rsidRPr="00EC4A29">
        <w:rPr>
          <w:rFonts w:ascii="Times New Roman" w:hAnsi="Times New Roman" w:cs="Times New Roman" w:hint="eastAsia"/>
          <w:sz w:val="24"/>
        </w:rPr>
        <w:t>also</w:t>
      </w:r>
      <w:r w:rsidRPr="00EC4A29">
        <w:rPr>
          <w:rFonts w:ascii="Times New Roman" w:hAnsi="Times New Roman" w:cs="Times New Roman"/>
          <w:sz w:val="24"/>
        </w:rPr>
        <w:t xml:space="preserve"> provide more professional knowledge </w:t>
      </w:r>
      <w:r w:rsidRPr="00EC4A29">
        <w:rPr>
          <w:rFonts w:ascii="Times New Roman" w:hAnsi="Times New Roman" w:cs="Times New Roman" w:hint="eastAsia"/>
          <w:sz w:val="24"/>
        </w:rPr>
        <w:t>to customer</w:t>
      </w:r>
      <w:r w:rsidRPr="00EC4A29">
        <w:rPr>
          <w:rFonts w:ascii="Times New Roman" w:hAnsi="Times New Roman" w:cs="Times New Roman"/>
          <w:sz w:val="24"/>
        </w:rPr>
        <w:t>.</w:t>
      </w:r>
    </w:p>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The above data is the result of a survey of people's ways to </w:t>
      </w:r>
      <w:r w:rsidRPr="00EC4A29">
        <w:rPr>
          <w:rFonts w:ascii="Times New Roman" w:hAnsi="Times New Roman" w:cs="Times New Roman" w:hint="eastAsia"/>
          <w:sz w:val="24"/>
        </w:rPr>
        <w:t>purchase</w:t>
      </w:r>
      <w:r w:rsidRPr="00EC4A29">
        <w:rPr>
          <w:rFonts w:ascii="Times New Roman" w:hAnsi="Times New Roman" w:cs="Times New Roman"/>
          <w:sz w:val="24"/>
        </w:rPr>
        <w:t xml:space="preserve"> financial products. The chart clearly shows people's choice of intentions. More than half of the people s</w:t>
      </w:r>
      <w:r w:rsidRPr="00EC4A29">
        <w:rPr>
          <w:rFonts w:ascii="Times New Roman" w:hAnsi="Times New Roman" w:cs="Times New Roman" w:hint="eastAsia"/>
          <w:sz w:val="24"/>
        </w:rPr>
        <w:t>ay</w:t>
      </w:r>
      <w:r w:rsidRPr="00EC4A29">
        <w:rPr>
          <w:rFonts w:ascii="Times New Roman" w:hAnsi="Times New Roman" w:cs="Times New Roman"/>
          <w:sz w:val="24"/>
        </w:rPr>
        <w:t xml:space="preserve"> they would prefer to choose a bank counter to </w:t>
      </w:r>
      <w:r w:rsidRPr="00EC4A29">
        <w:rPr>
          <w:rFonts w:ascii="Times New Roman" w:hAnsi="Times New Roman" w:cs="Times New Roman" w:hint="eastAsia"/>
          <w:sz w:val="24"/>
        </w:rPr>
        <w:t>buy</w:t>
      </w:r>
      <w:r w:rsidRPr="00EC4A29">
        <w:rPr>
          <w:rFonts w:ascii="Times New Roman" w:hAnsi="Times New Roman" w:cs="Times New Roman"/>
          <w:sz w:val="24"/>
        </w:rPr>
        <w:t xml:space="preserve"> the product, which accounted for 57.91% of the participants. Second, 50% of people answered that they are also willing to choose a third-party financial institution to </w:t>
      </w:r>
      <w:r w:rsidRPr="00EC4A29">
        <w:rPr>
          <w:rFonts w:ascii="Times New Roman" w:hAnsi="Times New Roman" w:cs="Times New Roman" w:hint="eastAsia"/>
          <w:sz w:val="24"/>
        </w:rPr>
        <w:t>buy</w:t>
      </w:r>
      <w:r w:rsidRPr="00EC4A29">
        <w:rPr>
          <w:rFonts w:ascii="Times New Roman" w:hAnsi="Times New Roman" w:cs="Times New Roman"/>
          <w:sz w:val="24"/>
        </w:rPr>
        <w:t xml:space="preserve"> financial products. At the same time, 48.66% of the respondents like to choose the bank's official website for product understanding. There are still about 47% of participants who like to learn about</w:t>
      </w:r>
      <w:r w:rsidRPr="00EC4A29">
        <w:rPr>
          <w:rFonts w:ascii="Times New Roman" w:hAnsi="Times New Roman" w:cs="Times New Roman" w:hint="eastAsia"/>
          <w:sz w:val="24"/>
        </w:rPr>
        <w:t xml:space="preserve"> and buy</w:t>
      </w:r>
      <w:r w:rsidRPr="00EC4A29">
        <w:rPr>
          <w:rFonts w:ascii="Times New Roman" w:hAnsi="Times New Roman" w:cs="Times New Roman"/>
          <w:sz w:val="24"/>
        </w:rPr>
        <w:t xml:space="preserve"> products through acquaintances. Only 31% chose other ways to </w:t>
      </w:r>
      <w:r w:rsidRPr="00EC4A29">
        <w:rPr>
          <w:rFonts w:ascii="Times New Roman" w:hAnsi="Times New Roman" w:cs="Times New Roman" w:hint="eastAsia"/>
          <w:sz w:val="24"/>
        </w:rPr>
        <w:t>buy</w:t>
      </w:r>
      <w:r w:rsidRPr="00EC4A29">
        <w:rPr>
          <w:rFonts w:ascii="Times New Roman" w:hAnsi="Times New Roman" w:cs="Times New Roman"/>
          <w:sz w:val="24"/>
        </w:rPr>
        <w:t xml:space="preserve">. According to the survey results, Industrial Bank </w:t>
      </w:r>
      <w:r w:rsidRPr="00EC4A29">
        <w:rPr>
          <w:rFonts w:ascii="Times New Roman" w:hAnsi="Times New Roman" w:cs="Times New Roman" w:hint="eastAsia"/>
          <w:sz w:val="24"/>
        </w:rPr>
        <w:t>clearly</w:t>
      </w:r>
      <w:r w:rsidRPr="00EC4A29">
        <w:rPr>
          <w:rFonts w:ascii="Times New Roman" w:hAnsi="Times New Roman" w:cs="Times New Roman"/>
          <w:sz w:val="24"/>
        </w:rPr>
        <w:t xml:space="preserve"> understand the way people just prefer</w:t>
      </w:r>
      <w:r w:rsidRPr="00EC4A29">
        <w:rPr>
          <w:rFonts w:ascii="Times New Roman" w:hAnsi="Times New Roman" w:cs="Times New Roman" w:hint="eastAsia"/>
          <w:sz w:val="24"/>
        </w:rPr>
        <w:t xml:space="preserve"> buy</w:t>
      </w:r>
      <w:r w:rsidRPr="00EC4A29">
        <w:rPr>
          <w:rFonts w:ascii="Times New Roman" w:hAnsi="Times New Roman" w:cs="Times New Roman"/>
          <w:sz w:val="24"/>
        </w:rPr>
        <w:t>, so as to expand the excavation of counter customers in future marketing strategies, and also inject more detailed strategies into third-party financial institutions to facilitate the establishment</w:t>
      </w:r>
      <w:r w:rsidRPr="00EC4A29">
        <w:rPr>
          <w:rFonts w:ascii="Times New Roman" w:hAnsi="Times New Roman" w:cs="Times New Roman" w:hint="eastAsia"/>
          <w:sz w:val="24"/>
        </w:rPr>
        <w:t>, thus enl</w:t>
      </w:r>
      <w:r w:rsidRPr="00EC4A29">
        <w:rPr>
          <w:rFonts w:ascii="Times New Roman" w:hAnsi="Times New Roman" w:cs="Times New Roman"/>
          <w:sz w:val="24"/>
        </w:rPr>
        <w:t xml:space="preserve">arger </w:t>
      </w:r>
      <w:r w:rsidRPr="00EC4A29">
        <w:rPr>
          <w:rFonts w:ascii="Times New Roman" w:hAnsi="Times New Roman" w:cs="Times New Roman" w:hint="eastAsia"/>
          <w:sz w:val="24"/>
        </w:rPr>
        <w:t xml:space="preserve">the </w:t>
      </w:r>
      <w:r w:rsidRPr="00EC4A29">
        <w:rPr>
          <w:rFonts w:ascii="Times New Roman" w:hAnsi="Times New Roman" w:cs="Times New Roman"/>
          <w:sz w:val="24"/>
        </w:rPr>
        <w:t xml:space="preserve">customer </w:t>
      </w:r>
      <w:r w:rsidRPr="00EC4A29">
        <w:rPr>
          <w:rFonts w:ascii="Times New Roman" w:hAnsi="Times New Roman" w:cs="Times New Roman" w:hint="eastAsia"/>
          <w:sz w:val="24"/>
        </w:rPr>
        <w:t>scope</w:t>
      </w:r>
      <w:r w:rsidRPr="00EC4A29">
        <w:rPr>
          <w:rFonts w:ascii="Times New Roman" w:hAnsi="Times New Roman" w:cs="Times New Roman"/>
          <w:sz w:val="24"/>
        </w:rPr>
        <w:t>.</w:t>
      </w:r>
      <w:r w:rsidRPr="00EC4A29">
        <w:rPr>
          <w:rFonts w:ascii="Times New Roman" w:hAnsi="Times New Roman" w:cs="Times New Roman" w:hint="eastAsia"/>
          <w:sz w:val="24"/>
        </w:rPr>
        <w:t xml:space="preserve"> </w:t>
      </w:r>
    </w:p>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Therefore, Industrial Bank </w:t>
      </w:r>
      <w:r w:rsidRPr="00EC4A29">
        <w:rPr>
          <w:rFonts w:ascii="Times New Roman" w:hAnsi="Times New Roman" w:cs="Times New Roman" w:hint="eastAsia"/>
          <w:sz w:val="24"/>
        </w:rPr>
        <w:t xml:space="preserve">should </w:t>
      </w:r>
      <w:r w:rsidRPr="00EC4A29">
        <w:rPr>
          <w:rFonts w:ascii="Times New Roman" w:hAnsi="Times New Roman" w:cs="Times New Roman"/>
          <w:sz w:val="24"/>
        </w:rPr>
        <w:t>design</w:t>
      </w:r>
      <w:r w:rsidRPr="00EC4A29">
        <w:rPr>
          <w:rFonts w:ascii="Times New Roman" w:hAnsi="Times New Roman" w:cs="Times New Roman" w:hint="eastAsia"/>
          <w:sz w:val="24"/>
        </w:rPr>
        <w:t xml:space="preserve"> more</w:t>
      </w:r>
      <w:r w:rsidRPr="00EC4A29">
        <w:rPr>
          <w:rFonts w:ascii="Times New Roman" w:hAnsi="Times New Roman" w:cs="Times New Roman"/>
          <w:sz w:val="24"/>
        </w:rPr>
        <w:t xml:space="preserve"> reasonable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based on the results of the questionnaire, and meet the needs of </w:t>
      </w:r>
      <w:r w:rsidRPr="00EC4A29">
        <w:rPr>
          <w:rFonts w:ascii="Times New Roman" w:hAnsi="Times New Roman" w:cs="Times New Roman" w:hint="eastAsia"/>
          <w:sz w:val="24"/>
        </w:rPr>
        <w:t xml:space="preserve">more </w:t>
      </w:r>
      <w:r w:rsidRPr="00EC4A29">
        <w:rPr>
          <w:rFonts w:ascii="Times New Roman" w:hAnsi="Times New Roman" w:cs="Times New Roman"/>
          <w:sz w:val="24"/>
        </w:rPr>
        <w:t>customers, thus bringing more customer satisfaction.</w:t>
      </w:r>
      <w:r w:rsidRPr="00EC4A29">
        <w:rPr>
          <w:rFonts w:ascii="Times New Roman" w:hAnsi="Times New Roman" w:cs="Times New Roman" w:hint="eastAsia"/>
          <w:sz w:val="24"/>
        </w:rPr>
        <w:t xml:space="preserve"> </w:t>
      </w:r>
    </w:p>
    <w:p w:rsidR="00EC4A29" w:rsidRDefault="00EC4A29" w:rsidP="0090029C">
      <w:pPr>
        <w:pStyle w:val="-3-"/>
        <w:spacing w:before="240" w:after="240"/>
        <w:rPr>
          <w:rFonts w:hint="eastAsia"/>
        </w:rPr>
      </w:pPr>
      <w:bookmarkStart w:id="37" w:name="_Toc6725600"/>
      <w:bookmarkStart w:id="38" w:name="_Toc10559061"/>
      <w:r>
        <w:t>3.</w:t>
      </w:r>
      <w:r>
        <w:rPr>
          <w:rFonts w:hint="eastAsia"/>
        </w:rPr>
        <w:t>2</w:t>
      </w:r>
      <w:r>
        <w:t>.</w:t>
      </w:r>
      <w:r>
        <w:rPr>
          <w:rFonts w:hint="eastAsia"/>
        </w:rPr>
        <w:t>2</w:t>
      </w:r>
      <w:r>
        <w:t xml:space="preserve"> Customer’</w:t>
      </w:r>
      <w:r>
        <w:rPr>
          <w:rFonts w:hint="eastAsia"/>
        </w:rPr>
        <w:t>s</w:t>
      </w:r>
      <w:r>
        <w:t xml:space="preserve"> </w:t>
      </w:r>
      <w:r>
        <w:rPr>
          <w:rFonts w:hint="eastAsia"/>
        </w:rPr>
        <w:t>Choice Habit</w:t>
      </w:r>
      <w:bookmarkEnd w:id="37"/>
      <w:bookmarkEnd w:id="38"/>
      <w:r>
        <w:rPr>
          <w:rFonts w:hint="eastAsia"/>
        </w:rPr>
        <w:t xml:space="preserve"> </w:t>
      </w:r>
    </w:p>
    <w:p w:rsidR="00016C1E" w:rsidRDefault="00016C1E" w:rsidP="00016C1E"/>
    <w:p w:rsidR="00EC4A29" w:rsidRDefault="00EC4A29" w:rsidP="00EC4A29">
      <w:pPr>
        <w:keepNext/>
        <w:jc w:val="center"/>
      </w:pPr>
      <w:r>
        <w:rPr>
          <w:noProof/>
        </w:rPr>
        <w:drawing>
          <wp:inline distT="0" distB="0" distL="0" distR="0">
            <wp:extent cx="4591050" cy="2752725"/>
            <wp:effectExtent l="19050" t="0" r="0" b="0"/>
            <wp:docPr id="5" name="图表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6"/>
                    <pic:cNvPicPr>
                      <a:picLocks noChangeArrowheads="1"/>
                    </pic:cNvPicPr>
                  </pic:nvPicPr>
                  <pic:blipFill>
                    <a:blip r:embed="rId21" cstate="print"/>
                    <a:srcRect/>
                    <a:stretch>
                      <a:fillRect/>
                    </a:stretch>
                  </pic:blipFill>
                  <pic:spPr bwMode="auto">
                    <a:xfrm>
                      <a:off x="0" y="0"/>
                      <a:ext cx="4591050" cy="2752725"/>
                    </a:xfrm>
                    <a:prstGeom prst="rect">
                      <a:avLst/>
                    </a:prstGeom>
                    <a:noFill/>
                    <a:ln w="9525">
                      <a:noFill/>
                      <a:miter lim="800000"/>
                      <a:headEnd/>
                      <a:tailEnd/>
                    </a:ln>
                  </pic:spPr>
                </pic:pic>
              </a:graphicData>
            </a:graphic>
          </wp:inline>
        </w:drawing>
      </w:r>
      <w:r>
        <w:rPr>
          <w:rFonts w:hint="eastAsia"/>
        </w:rPr>
        <w:t xml:space="preserve"> </w:t>
      </w:r>
    </w:p>
    <w:p w:rsidR="00EC4A29" w:rsidRDefault="00EC4A29" w:rsidP="00EC4A29">
      <w:pPr>
        <w:pStyle w:val="ae"/>
        <w:rPr>
          <w:rFonts w:hint="eastAsia"/>
          <w:b w:val="0"/>
          <w:sz w:val="21"/>
          <w:szCs w:val="21"/>
        </w:rPr>
      </w:pPr>
      <w:r>
        <w:rPr>
          <w:b w:val="0"/>
          <w:sz w:val="21"/>
          <w:szCs w:val="21"/>
        </w:rPr>
        <w:t xml:space="preserve">Figure 3.5 </w:t>
      </w:r>
      <w:r>
        <w:rPr>
          <w:rFonts w:hint="eastAsia"/>
          <w:b w:val="0"/>
          <w:sz w:val="21"/>
          <w:szCs w:val="21"/>
        </w:rPr>
        <w:t>The P</w:t>
      </w:r>
      <w:r>
        <w:rPr>
          <w:b w:val="0"/>
          <w:sz w:val="21"/>
          <w:szCs w:val="21"/>
        </w:rPr>
        <w:t xml:space="preserve">romoting </w:t>
      </w:r>
      <w:r>
        <w:rPr>
          <w:rFonts w:hint="eastAsia"/>
          <w:b w:val="0"/>
          <w:sz w:val="21"/>
          <w:szCs w:val="21"/>
        </w:rPr>
        <w:t>M</w:t>
      </w:r>
      <w:r>
        <w:rPr>
          <w:b w:val="0"/>
          <w:sz w:val="21"/>
          <w:szCs w:val="21"/>
        </w:rPr>
        <w:t>ethod</w:t>
      </w:r>
      <w:r>
        <w:rPr>
          <w:rFonts w:hint="eastAsia"/>
          <w:b w:val="0"/>
          <w:sz w:val="21"/>
          <w:szCs w:val="21"/>
        </w:rPr>
        <w:t xml:space="preserve"> in Customer</w:t>
      </w:r>
      <w:r>
        <w:rPr>
          <w:b w:val="0"/>
          <w:sz w:val="21"/>
          <w:szCs w:val="21"/>
        </w:rPr>
        <w:t>’</w:t>
      </w:r>
      <w:r>
        <w:rPr>
          <w:rFonts w:hint="eastAsia"/>
          <w:b w:val="0"/>
          <w:sz w:val="21"/>
          <w:szCs w:val="21"/>
        </w:rPr>
        <w:t>s Perspective</w:t>
      </w:r>
    </w:p>
    <w:p w:rsidR="00016C1E" w:rsidRPr="00016C1E" w:rsidRDefault="00016C1E" w:rsidP="00016C1E"/>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The promotional channels currently offered by the Industrial Bank to customers include two types, </w:t>
      </w:r>
      <w:r w:rsidRPr="00EC4A29">
        <w:rPr>
          <w:rFonts w:ascii="Times New Roman" w:hAnsi="Times New Roman" w:cs="Times New Roman" w:hint="eastAsia"/>
          <w:sz w:val="24"/>
        </w:rPr>
        <w:t>Internet</w:t>
      </w:r>
      <w:r w:rsidRPr="00EC4A29">
        <w:rPr>
          <w:rFonts w:ascii="Times New Roman" w:hAnsi="Times New Roman" w:cs="Times New Roman"/>
          <w:sz w:val="24"/>
        </w:rPr>
        <w:t xml:space="preserve"> and advertising. People's lives are inseparable from the Internet. The </w:t>
      </w:r>
      <w:r w:rsidRPr="00EC4A29">
        <w:rPr>
          <w:rFonts w:ascii="Times New Roman" w:hAnsi="Times New Roman" w:cs="Times New Roman"/>
          <w:sz w:val="24"/>
        </w:rPr>
        <w:lastRenderedPageBreak/>
        <w:t>network not only brings convenience to people, but also brings people knowledge. Advertising is more widely publicized, so it is one of the reasons why Industrial Bank cho</w:t>
      </w:r>
      <w:r w:rsidRPr="00EC4A29">
        <w:rPr>
          <w:rFonts w:ascii="Times New Roman" w:hAnsi="Times New Roman" w:cs="Times New Roman" w:hint="eastAsia"/>
          <w:sz w:val="24"/>
        </w:rPr>
        <w:t>o</w:t>
      </w:r>
      <w:r w:rsidRPr="00EC4A29">
        <w:rPr>
          <w:rFonts w:ascii="Times New Roman" w:hAnsi="Times New Roman" w:cs="Times New Roman"/>
          <w:sz w:val="24"/>
        </w:rPr>
        <w:t>se.</w:t>
      </w:r>
      <w:r w:rsidRPr="00EC4A29">
        <w:rPr>
          <w:rFonts w:ascii="Times New Roman" w:hAnsi="Times New Roman" w:cs="Times New Roman" w:hint="eastAsia"/>
          <w:sz w:val="24"/>
        </w:rPr>
        <w:t xml:space="preserve"> </w:t>
      </w:r>
    </w:p>
    <w:p w:rsidR="0090029C" w:rsidRDefault="00EC4A29" w:rsidP="0090029C">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According to the listed char</w:t>
      </w:r>
      <w:r w:rsidRPr="00EC4A29">
        <w:rPr>
          <w:rFonts w:ascii="Times New Roman" w:hAnsi="Times New Roman" w:cs="Times New Roman" w:hint="eastAsia"/>
          <w:sz w:val="24"/>
        </w:rPr>
        <w:t>, p</w:t>
      </w:r>
      <w:r w:rsidRPr="00EC4A29">
        <w:rPr>
          <w:rFonts w:ascii="Times New Roman" w:hAnsi="Times New Roman" w:cs="Times New Roman"/>
          <w:sz w:val="24"/>
        </w:rPr>
        <w:t xml:space="preserve">articipants gave clear answers to questions about the way they </w:t>
      </w:r>
      <w:r w:rsidRPr="00EC4A29">
        <w:rPr>
          <w:rFonts w:ascii="Times New Roman" w:hAnsi="Times New Roman" w:cs="Times New Roman" w:hint="eastAsia"/>
          <w:sz w:val="24"/>
        </w:rPr>
        <w:t>like</w:t>
      </w:r>
      <w:r w:rsidRPr="00EC4A29">
        <w:rPr>
          <w:rFonts w:ascii="Times New Roman" w:hAnsi="Times New Roman" w:cs="Times New Roman"/>
          <w:sz w:val="24"/>
        </w:rPr>
        <w:t xml:space="preserve"> promoted. According to the above figure, 62.69</w:t>
      </w:r>
      <w:r w:rsidRPr="00EC4A29">
        <w:rPr>
          <w:rFonts w:ascii="Times New Roman" w:hAnsi="Times New Roman" w:cs="Times New Roman" w:hint="eastAsia"/>
          <w:sz w:val="24"/>
        </w:rPr>
        <w:t>%</w:t>
      </w:r>
      <w:r w:rsidRPr="00EC4A29">
        <w:rPr>
          <w:rFonts w:ascii="Times New Roman" w:hAnsi="Times New Roman" w:cs="Times New Roman"/>
          <w:sz w:val="24"/>
        </w:rPr>
        <w:t xml:space="preserve"> </w:t>
      </w:r>
      <w:r w:rsidRPr="00EC4A29">
        <w:rPr>
          <w:rFonts w:ascii="Times New Roman" w:hAnsi="Times New Roman" w:cs="Times New Roman" w:hint="eastAsia"/>
          <w:sz w:val="24"/>
        </w:rPr>
        <w:t xml:space="preserve">of </w:t>
      </w:r>
      <w:r w:rsidRPr="00EC4A29">
        <w:rPr>
          <w:rFonts w:ascii="Times New Roman" w:hAnsi="Times New Roman" w:cs="Times New Roman"/>
          <w:sz w:val="24"/>
        </w:rPr>
        <w:t xml:space="preserve">people prefer to promote and understand financial products through online promotion. The second method that is willing to accept is television broadcasting. 43.58% of people express their interest in promoting the promotion of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through TV broadcasting. This is the second promotion method that people like, and the proportion of other advertising magazines and other promotion methods. Both are around 30%. Only online promotion is the most popular way to promote. Therefore, the Industrial Bank's marketing strategy on the promotion method has a direction. The Industrial Bank should promote the network more because people are more willing to accept the </w:t>
      </w:r>
      <w:r w:rsidRPr="00EC4A29">
        <w:rPr>
          <w:rFonts w:ascii="Times New Roman" w:hAnsi="Times New Roman" w:cs="Times New Roman" w:hint="eastAsia"/>
          <w:sz w:val="24"/>
        </w:rPr>
        <w:t>Internet</w:t>
      </w:r>
      <w:r w:rsidRPr="00EC4A29">
        <w:rPr>
          <w:rFonts w:ascii="Times New Roman" w:hAnsi="Times New Roman" w:cs="Times New Roman"/>
          <w:sz w:val="24"/>
        </w:rPr>
        <w:t xml:space="preserve">. As we all know, the network has become a range that people of different ages like to contact. So Industrial Bank should spend more energy on </w:t>
      </w:r>
      <w:r w:rsidRPr="00EC4A29">
        <w:rPr>
          <w:rFonts w:ascii="Times New Roman" w:hAnsi="Times New Roman" w:cs="Times New Roman" w:hint="eastAsia"/>
          <w:sz w:val="24"/>
        </w:rPr>
        <w:t>the Internet</w:t>
      </w:r>
      <w:r w:rsidRPr="00EC4A29">
        <w:rPr>
          <w:rFonts w:ascii="Times New Roman" w:hAnsi="Times New Roman" w:cs="Times New Roman"/>
          <w:sz w:val="24"/>
        </w:rPr>
        <w:t xml:space="preserve"> promotion.</w:t>
      </w:r>
      <w:bookmarkStart w:id="39" w:name="_Toc6725601"/>
    </w:p>
    <w:p w:rsidR="0090029C" w:rsidRDefault="00EC4A29" w:rsidP="0090029C">
      <w:pPr>
        <w:pStyle w:val="-3-"/>
        <w:spacing w:before="240" w:after="240"/>
        <w:jc w:val="left"/>
      </w:pPr>
      <w:bookmarkStart w:id="40" w:name="_Toc10559062"/>
      <w:r w:rsidRPr="0090029C">
        <w:t>3.</w:t>
      </w:r>
      <w:r w:rsidRPr="0090029C">
        <w:rPr>
          <w:rFonts w:hint="eastAsia"/>
        </w:rPr>
        <w:t>2</w:t>
      </w:r>
      <w:r w:rsidRPr="0090029C">
        <w:t>.</w:t>
      </w:r>
      <w:r w:rsidRPr="0090029C">
        <w:rPr>
          <w:rFonts w:hint="eastAsia"/>
        </w:rPr>
        <w:t>3</w:t>
      </w:r>
      <w:r w:rsidRPr="0090029C">
        <w:t xml:space="preserve"> Analysis of the </w:t>
      </w:r>
      <w:r w:rsidRPr="0090029C">
        <w:rPr>
          <w:rFonts w:hint="eastAsia"/>
        </w:rPr>
        <w:t>S</w:t>
      </w:r>
      <w:r w:rsidRPr="0090029C">
        <w:t xml:space="preserve">tarting </w:t>
      </w:r>
      <w:r w:rsidRPr="0090029C">
        <w:rPr>
          <w:rFonts w:hint="eastAsia"/>
        </w:rPr>
        <w:t>A</w:t>
      </w:r>
      <w:r w:rsidRPr="0090029C">
        <w:t xml:space="preserve">mount of </w:t>
      </w:r>
      <w:r w:rsidRPr="0090029C">
        <w:rPr>
          <w:rFonts w:hint="eastAsia"/>
        </w:rPr>
        <w:t>Financial</w:t>
      </w:r>
      <w:r w:rsidRPr="0090029C">
        <w:t xml:space="preserve"> </w:t>
      </w:r>
      <w:r w:rsidRPr="0090029C">
        <w:rPr>
          <w:rFonts w:hint="eastAsia"/>
        </w:rPr>
        <w:t>P</w:t>
      </w:r>
      <w:r w:rsidRPr="0090029C">
        <w:t>roducts</w:t>
      </w:r>
      <w:bookmarkEnd w:id="39"/>
      <w:bookmarkEnd w:id="40"/>
      <w:r w:rsidRPr="0090029C">
        <w:rPr>
          <w:rFonts w:hint="eastAsia"/>
        </w:rPr>
        <w:t xml:space="preserve"> </w:t>
      </w:r>
    </w:p>
    <w:p w:rsidR="0090029C" w:rsidRDefault="0090029C" w:rsidP="0090029C"/>
    <w:p w:rsidR="00EC4A29" w:rsidRPr="0090029C" w:rsidRDefault="00EC4A29" w:rsidP="0090029C">
      <w:pPr>
        <w:jc w:val="center"/>
        <w:rPr>
          <w:rFonts w:ascii="Times New Roman" w:hAnsi="Times New Roman" w:cs="Times New Roman"/>
          <w:sz w:val="24"/>
        </w:rPr>
      </w:pPr>
      <w:r>
        <w:rPr>
          <w:noProof/>
        </w:rPr>
        <w:drawing>
          <wp:inline distT="0" distB="0" distL="0" distR="0">
            <wp:extent cx="4381500" cy="2362200"/>
            <wp:effectExtent l="19050" t="0" r="0" b="0"/>
            <wp:docPr id="6" name="图表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7"/>
                    <pic:cNvPicPr>
                      <a:picLocks noChangeArrowheads="1"/>
                    </pic:cNvPicPr>
                  </pic:nvPicPr>
                  <pic:blipFill>
                    <a:blip r:embed="rId22" cstate="print"/>
                    <a:srcRect/>
                    <a:stretch>
                      <a:fillRect/>
                    </a:stretch>
                  </pic:blipFill>
                  <pic:spPr bwMode="auto">
                    <a:xfrm>
                      <a:off x="0" y="0"/>
                      <a:ext cx="4381500" cy="2362200"/>
                    </a:xfrm>
                    <a:prstGeom prst="rect">
                      <a:avLst/>
                    </a:prstGeom>
                    <a:noFill/>
                    <a:ln w="9525">
                      <a:noFill/>
                      <a:miter lim="800000"/>
                      <a:headEnd/>
                      <a:tailEnd/>
                    </a:ln>
                    <a:effectLst/>
                  </pic:spPr>
                </pic:pic>
              </a:graphicData>
            </a:graphic>
          </wp:inline>
        </w:drawing>
      </w:r>
    </w:p>
    <w:p w:rsidR="00EC4A29" w:rsidRDefault="00EC4A29" w:rsidP="00EC4A29">
      <w:pPr>
        <w:pStyle w:val="ae"/>
        <w:rPr>
          <w:b w:val="0"/>
          <w:sz w:val="21"/>
          <w:szCs w:val="21"/>
        </w:rPr>
      </w:pPr>
      <w:r>
        <w:rPr>
          <w:b w:val="0"/>
          <w:sz w:val="21"/>
          <w:szCs w:val="21"/>
        </w:rPr>
        <w:t xml:space="preserve">Figure 3.6 The </w:t>
      </w:r>
      <w:r>
        <w:rPr>
          <w:rFonts w:hint="eastAsia"/>
          <w:b w:val="0"/>
          <w:sz w:val="21"/>
          <w:szCs w:val="21"/>
        </w:rPr>
        <w:t>S</w:t>
      </w:r>
      <w:r>
        <w:rPr>
          <w:b w:val="0"/>
          <w:sz w:val="21"/>
          <w:szCs w:val="21"/>
        </w:rPr>
        <w:t xml:space="preserve">tarting </w:t>
      </w:r>
      <w:r>
        <w:rPr>
          <w:rFonts w:hint="eastAsia"/>
          <w:b w:val="0"/>
          <w:sz w:val="21"/>
          <w:szCs w:val="21"/>
        </w:rPr>
        <w:t>P</w:t>
      </w:r>
      <w:r>
        <w:rPr>
          <w:b w:val="0"/>
          <w:sz w:val="21"/>
          <w:szCs w:val="21"/>
        </w:rPr>
        <w:t xml:space="preserve">oint of the </w:t>
      </w:r>
      <w:r>
        <w:rPr>
          <w:rFonts w:hint="eastAsia"/>
          <w:b w:val="0"/>
          <w:sz w:val="21"/>
          <w:szCs w:val="21"/>
        </w:rPr>
        <w:t>Financial Products</w:t>
      </w:r>
    </w:p>
    <w:p w:rsidR="00EC4A29" w:rsidRPr="007361D5" w:rsidRDefault="00EC4A29" w:rsidP="00EC4A29"/>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The </w:t>
      </w:r>
      <w:r w:rsidRPr="00EC4A29">
        <w:rPr>
          <w:rFonts w:ascii="Times New Roman" w:hAnsi="Times New Roman" w:cs="Times New Roman" w:hint="eastAsia"/>
          <w:sz w:val="24"/>
        </w:rPr>
        <w:t>starting</w:t>
      </w:r>
      <w:r w:rsidRPr="00EC4A29">
        <w:rPr>
          <w:rFonts w:ascii="Times New Roman" w:hAnsi="Times New Roman" w:cs="Times New Roman"/>
          <w:sz w:val="24"/>
        </w:rPr>
        <w:t xml:space="preserve"> amount of financial products currently offered by Industrial Bank is between 10,000 and 100,000</w:t>
      </w:r>
      <w:r w:rsidRPr="00EC4A29">
        <w:rPr>
          <w:rFonts w:ascii="Times New Roman" w:hAnsi="Times New Roman" w:cs="Times New Roman" w:hint="eastAsia"/>
          <w:sz w:val="24"/>
        </w:rPr>
        <w:t xml:space="preserve"> </w:t>
      </w:r>
      <w:proofErr w:type="spellStart"/>
      <w:r w:rsidRPr="00EC4A29">
        <w:rPr>
          <w:rFonts w:ascii="Times New Roman" w:hAnsi="Times New Roman" w:cs="Times New Roman" w:hint="eastAsia"/>
          <w:sz w:val="24"/>
        </w:rPr>
        <w:t>yuan</w:t>
      </w:r>
      <w:proofErr w:type="spellEnd"/>
      <w:r w:rsidRPr="00EC4A29">
        <w:rPr>
          <w:rFonts w:ascii="Times New Roman" w:hAnsi="Times New Roman" w:cs="Times New Roman"/>
          <w:sz w:val="24"/>
        </w:rPr>
        <w:t>. The higher purchase rate is around 100,000</w:t>
      </w:r>
      <w:r w:rsidRPr="00EC4A29">
        <w:rPr>
          <w:rFonts w:ascii="Times New Roman" w:hAnsi="Times New Roman" w:cs="Times New Roman" w:hint="eastAsia"/>
          <w:sz w:val="24"/>
        </w:rPr>
        <w:t xml:space="preserve"> </w:t>
      </w:r>
      <w:proofErr w:type="spellStart"/>
      <w:r w:rsidRPr="00EC4A29">
        <w:rPr>
          <w:rFonts w:ascii="Times New Roman" w:hAnsi="Times New Roman" w:cs="Times New Roman" w:hint="eastAsia"/>
          <w:sz w:val="24"/>
        </w:rPr>
        <w:t>yuan</w:t>
      </w:r>
      <w:proofErr w:type="spellEnd"/>
      <w:r w:rsidRPr="00EC4A29">
        <w:rPr>
          <w:rFonts w:ascii="Times New Roman" w:hAnsi="Times New Roman" w:cs="Times New Roman"/>
          <w:sz w:val="24"/>
        </w:rPr>
        <w:t xml:space="preserve">, which is the starting point for most customers to accept. </w:t>
      </w:r>
    </w:p>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The above chart is a selection of the starting point for the amount of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About 40% of people are willing to accept the starting point amount of 100,000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xml:space="preserve">. 28.89% of people are willing to accept the starting point amount of 50,000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xml:space="preserve">. Only 8% of people accept a starting point of 1,000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xml:space="preserve">, which only accounts for a small portion. The majority of </w:t>
      </w:r>
      <w:r w:rsidRPr="00EC4A29">
        <w:rPr>
          <w:rFonts w:ascii="Times New Roman" w:hAnsi="Times New Roman" w:cs="Times New Roman"/>
          <w:sz w:val="24"/>
        </w:rPr>
        <w:lastRenderedPageBreak/>
        <w:t xml:space="preserve">the starting point is 100,000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xml:space="preserve">. Therefore, Industrial Bank can introduce some financial </w:t>
      </w:r>
      <w:r w:rsidRPr="00EC4A29">
        <w:rPr>
          <w:rFonts w:ascii="Times New Roman" w:hAnsi="Times New Roman" w:cs="Times New Roman" w:hint="eastAsia"/>
          <w:sz w:val="24"/>
        </w:rPr>
        <w:t>business</w:t>
      </w:r>
      <w:r w:rsidRPr="00EC4A29">
        <w:rPr>
          <w:rFonts w:ascii="Times New Roman" w:hAnsi="Times New Roman" w:cs="Times New Roman"/>
          <w:sz w:val="24"/>
        </w:rPr>
        <w:t xml:space="preserve"> with a starting point of around 100,000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xml:space="preserve">. </w:t>
      </w:r>
      <w:r w:rsidRPr="00EC4A29">
        <w:rPr>
          <w:rFonts w:ascii="Times New Roman" w:hAnsi="Times New Roman" w:cs="Times New Roman" w:hint="eastAsia"/>
          <w:sz w:val="24"/>
        </w:rPr>
        <w:t>I</w:t>
      </w:r>
      <w:r w:rsidRPr="00EC4A29">
        <w:rPr>
          <w:rFonts w:ascii="Times New Roman" w:hAnsi="Times New Roman" w:cs="Times New Roman"/>
          <w:sz w:val="24"/>
        </w:rPr>
        <w:t xml:space="preserve">n the beginning of the amount of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to make adjustments corresponding, in order to make more reasonable marketing strategy.</w:t>
      </w:r>
    </w:p>
    <w:p w:rsidR="00EF71EC" w:rsidRDefault="00EC4A29" w:rsidP="006C5194">
      <w:pPr>
        <w:pStyle w:val="-3-"/>
        <w:spacing w:before="240" w:after="240"/>
      </w:pPr>
      <w:bookmarkStart w:id="41" w:name="_Toc6725602"/>
      <w:bookmarkStart w:id="42" w:name="_Toc10559063"/>
      <w:r>
        <w:t>3.</w:t>
      </w:r>
      <w:r>
        <w:rPr>
          <w:rFonts w:hint="eastAsia"/>
        </w:rPr>
        <w:t>2</w:t>
      </w:r>
      <w:r>
        <w:t>.</w:t>
      </w:r>
      <w:r>
        <w:rPr>
          <w:rFonts w:hint="eastAsia"/>
        </w:rPr>
        <w:t>4</w:t>
      </w:r>
      <w:r>
        <w:t xml:space="preserve"> Analysis of the </w:t>
      </w:r>
      <w:r>
        <w:rPr>
          <w:rFonts w:hint="eastAsia"/>
        </w:rPr>
        <w:t>Financial Product Price</w:t>
      </w:r>
      <w:bookmarkEnd w:id="41"/>
      <w:bookmarkEnd w:id="42"/>
    </w:p>
    <w:p w:rsidR="00EF3DDD" w:rsidRDefault="00EF3DDD" w:rsidP="00EF3DDD"/>
    <w:p w:rsidR="0017019A" w:rsidRDefault="0017019A" w:rsidP="0017019A">
      <w:pPr>
        <w:jc w:val="center"/>
      </w:pPr>
      <w:r w:rsidRPr="0017019A">
        <w:rPr>
          <w:noProof/>
        </w:rPr>
        <w:drawing>
          <wp:inline distT="0" distB="0" distL="0" distR="0">
            <wp:extent cx="4391025" cy="2543175"/>
            <wp:effectExtent l="19050" t="0" r="9525" b="0"/>
            <wp:docPr id="17" name="图表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
                    <pic:cNvPicPr>
                      <a:picLocks noChangeArrowheads="1"/>
                    </pic:cNvPicPr>
                  </pic:nvPicPr>
                  <pic:blipFill>
                    <a:blip r:embed="rId23" cstate="print"/>
                    <a:srcRect/>
                    <a:stretch>
                      <a:fillRect/>
                    </a:stretch>
                  </pic:blipFill>
                  <pic:spPr bwMode="auto">
                    <a:xfrm>
                      <a:off x="0" y="0"/>
                      <a:ext cx="4391025" cy="2543175"/>
                    </a:xfrm>
                    <a:prstGeom prst="rect">
                      <a:avLst/>
                    </a:prstGeom>
                    <a:noFill/>
                    <a:ln w="9525">
                      <a:noFill/>
                      <a:miter lim="800000"/>
                      <a:headEnd/>
                      <a:tailEnd/>
                    </a:ln>
                    <a:effectLst/>
                  </pic:spPr>
                </pic:pic>
              </a:graphicData>
            </a:graphic>
          </wp:inline>
        </w:drawing>
      </w:r>
    </w:p>
    <w:p w:rsidR="0017019A" w:rsidRDefault="0017019A" w:rsidP="0017019A">
      <w:pPr>
        <w:pStyle w:val="ae"/>
        <w:rPr>
          <w:b w:val="0"/>
          <w:sz w:val="21"/>
          <w:szCs w:val="21"/>
        </w:rPr>
      </w:pPr>
      <w:r>
        <w:rPr>
          <w:b w:val="0"/>
          <w:sz w:val="21"/>
          <w:szCs w:val="21"/>
        </w:rPr>
        <w:t xml:space="preserve">Figure 3.7 Customer-acceptable </w:t>
      </w:r>
      <w:r>
        <w:rPr>
          <w:rFonts w:hint="eastAsia"/>
          <w:b w:val="0"/>
          <w:sz w:val="21"/>
          <w:szCs w:val="21"/>
        </w:rPr>
        <w:t>Financial Product Price</w:t>
      </w:r>
    </w:p>
    <w:p w:rsidR="0017019A" w:rsidRPr="0017019A" w:rsidRDefault="0017019A" w:rsidP="0017019A"/>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Industrial Bank currently offers the most products with a price </w:t>
      </w:r>
      <w:r w:rsidRPr="00EC4A29">
        <w:rPr>
          <w:rFonts w:ascii="Times New Roman" w:hAnsi="Times New Roman" w:cs="Times New Roman" w:hint="eastAsia"/>
          <w:sz w:val="24"/>
        </w:rPr>
        <w:t xml:space="preserve">range </w:t>
      </w:r>
      <w:r w:rsidRPr="00EC4A29">
        <w:rPr>
          <w:rFonts w:ascii="Times New Roman" w:hAnsi="Times New Roman" w:cs="Times New Roman"/>
          <w:sz w:val="24"/>
        </w:rPr>
        <w:t xml:space="preserve">between 5,000 and 50,000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xml:space="preserve">, and the price of this range is </w:t>
      </w:r>
      <w:r w:rsidRPr="00EC4A29">
        <w:rPr>
          <w:rFonts w:ascii="Times New Roman" w:hAnsi="Times New Roman" w:cs="Times New Roman" w:hint="eastAsia"/>
          <w:sz w:val="24"/>
        </w:rPr>
        <w:t xml:space="preserve">more </w:t>
      </w:r>
      <w:r w:rsidRPr="00EC4A29">
        <w:rPr>
          <w:rFonts w:ascii="Times New Roman" w:hAnsi="Times New Roman" w:cs="Times New Roman"/>
          <w:sz w:val="24"/>
        </w:rPr>
        <w:t>customers</w:t>
      </w:r>
      <w:r w:rsidRPr="00EC4A29">
        <w:rPr>
          <w:rFonts w:ascii="Times New Roman" w:hAnsi="Times New Roman" w:cs="Times New Roman" w:hint="eastAsia"/>
          <w:sz w:val="24"/>
        </w:rPr>
        <w:t xml:space="preserve"> like to purchase</w:t>
      </w:r>
      <w:r w:rsidRPr="00EC4A29">
        <w:rPr>
          <w:rFonts w:ascii="Times New Roman" w:hAnsi="Times New Roman" w:cs="Times New Roman"/>
          <w:sz w:val="24"/>
        </w:rPr>
        <w:t>.</w:t>
      </w:r>
      <w:r w:rsidRPr="00EC4A29">
        <w:rPr>
          <w:rFonts w:ascii="Times New Roman" w:hAnsi="Times New Roman" w:cs="Times New Roman" w:hint="eastAsia"/>
          <w:sz w:val="24"/>
        </w:rPr>
        <w:t xml:space="preserve"> </w:t>
      </w:r>
      <w:r w:rsidRPr="00EC4A29">
        <w:rPr>
          <w:rFonts w:ascii="Times New Roman" w:hAnsi="Times New Roman" w:cs="Times New Roman"/>
          <w:sz w:val="24"/>
        </w:rPr>
        <w:t xml:space="preserve">The purchase rate of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of more than 100,000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xml:space="preserve"> is relatively low, so the current high purchase rate of Industrial Bank is between 5,000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xml:space="preserve"> and 50,000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Therefore, Industrial Bank currently has an objective purchase rate for this price range. Subsequent will gradually design more products that meet customer’</w:t>
      </w:r>
      <w:r w:rsidRPr="00EC4A29">
        <w:rPr>
          <w:rFonts w:ascii="Times New Roman" w:hAnsi="Times New Roman" w:cs="Times New Roman" w:hint="eastAsia"/>
          <w:sz w:val="24"/>
        </w:rPr>
        <w:t xml:space="preserve">s </w:t>
      </w:r>
      <w:r w:rsidRPr="00EC4A29">
        <w:rPr>
          <w:rFonts w:ascii="Times New Roman" w:hAnsi="Times New Roman" w:cs="Times New Roman"/>
          <w:sz w:val="24"/>
        </w:rPr>
        <w:t>needs.</w:t>
      </w:r>
    </w:p>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The above chart clearly shows the price of affordable financial products. In answering the question of </w:t>
      </w:r>
      <w:r w:rsidRPr="00EC4A29">
        <w:rPr>
          <w:rFonts w:ascii="Times New Roman" w:hAnsi="Times New Roman" w:cs="Times New Roman" w:hint="eastAsia"/>
          <w:sz w:val="24"/>
        </w:rPr>
        <w:t>what</w:t>
      </w:r>
      <w:r w:rsidRPr="00EC4A29">
        <w:rPr>
          <w:rFonts w:ascii="Times New Roman" w:hAnsi="Times New Roman" w:cs="Times New Roman"/>
          <w:sz w:val="24"/>
        </w:rPr>
        <w:t xml:space="preserve"> price of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that people are willing to accept, 35.56</w:t>
      </w:r>
      <w:r w:rsidRPr="00EC4A29">
        <w:rPr>
          <w:rFonts w:ascii="Times New Roman" w:hAnsi="Times New Roman" w:cs="Times New Roman" w:hint="eastAsia"/>
          <w:sz w:val="24"/>
        </w:rPr>
        <w:t>%</w:t>
      </w:r>
      <w:r w:rsidRPr="00EC4A29">
        <w:rPr>
          <w:rFonts w:ascii="Times New Roman" w:hAnsi="Times New Roman" w:cs="Times New Roman"/>
          <w:sz w:val="24"/>
        </w:rPr>
        <w:t xml:space="preserve"> people have answered that the price of financial products they are willing to accept is between 20,000 and 50,000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xml:space="preserve">, and nearly 27% </w:t>
      </w:r>
      <w:r w:rsidRPr="00EC4A29">
        <w:rPr>
          <w:rFonts w:ascii="Times New Roman" w:hAnsi="Times New Roman" w:cs="Times New Roman" w:hint="eastAsia"/>
          <w:sz w:val="24"/>
        </w:rPr>
        <w:t xml:space="preserve">people </w:t>
      </w:r>
      <w:r w:rsidRPr="00EC4A29">
        <w:rPr>
          <w:rFonts w:ascii="Times New Roman" w:hAnsi="Times New Roman" w:cs="Times New Roman"/>
          <w:sz w:val="24"/>
        </w:rPr>
        <w:t>can accept 5,000 to 20,000</w:t>
      </w:r>
      <w:r w:rsidRPr="00EC4A29">
        <w:rPr>
          <w:rFonts w:ascii="Times New Roman" w:hAnsi="Times New Roman" w:cs="Times New Roman" w:hint="eastAsia"/>
          <w:sz w:val="24"/>
        </w:rPr>
        <w:t xml:space="preserve"> </w:t>
      </w:r>
      <w:proofErr w:type="spellStart"/>
      <w:r w:rsidRPr="00EC4A29">
        <w:rPr>
          <w:rFonts w:ascii="Times New Roman" w:hAnsi="Times New Roman" w:cs="Times New Roman" w:hint="eastAsia"/>
          <w:sz w:val="24"/>
        </w:rPr>
        <w:t>yuan</w:t>
      </w:r>
      <w:proofErr w:type="spellEnd"/>
      <w:r w:rsidRPr="00EC4A29">
        <w:rPr>
          <w:rFonts w:ascii="Times New Roman" w:hAnsi="Times New Roman" w:cs="Times New Roman" w:hint="eastAsia"/>
          <w:sz w:val="24"/>
        </w:rPr>
        <w:t>.</w:t>
      </w:r>
      <w:r w:rsidRPr="00EC4A29">
        <w:rPr>
          <w:rFonts w:ascii="Times New Roman" w:hAnsi="Times New Roman" w:cs="Times New Roman"/>
          <w:sz w:val="24"/>
        </w:rPr>
        <w:t xml:space="preserve"> At the same time, 23.89% of the people said that they can accept the </w:t>
      </w:r>
      <w:r w:rsidRPr="00EC4A29">
        <w:rPr>
          <w:rFonts w:ascii="Times New Roman" w:hAnsi="Times New Roman" w:cs="Times New Roman" w:hint="eastAsia"/>
          <w:sz w:val="24"/>
        </w:rPr>
        <w:t>price</w:t>
      </w:r>
      <w:r w:rsidRPr="00EC4A29">
        <w:rPr>
          <w:rFonts w:ascii="Times New Roman" w:hAnsi="Times New Roman" w:cs="Times New Roman"/>
          <w:sz w:val="24"/>
        </w:rPr>
        <w:t xml:space="preserve"> of 50,000-100,000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xml:space="preserve"> of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Obviously, only 13.89% of people are willing to buy more than 100,000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xml:space="preserve"> of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It can be concluded that most people are willing to buy 20,000-50,000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xml:space="preserve"> of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so the Industrial Bank </w:t>
      </w:r>
      <w:r w:rsidRPr="00EC4A29">
        <w:rPr>
          <w:rFonts w:ascii="Times New Roman" w:hAnsi="Times New Roman" w:cs="Times New Roman" w:hint="eastAsia"/>
          <w:sz w:val="24"/>
        </w:rPr>
        <w:t>should</w:t>
      </w:r>
      <w:r w:rsidRPr="00EC4A29">
        <w:rPr>
          <w:rFonts w:ascii="Times New Roman" w:hAnsi="Times New Roman" w:cs="Times New Roman"/>
          <w:sz w:val="24"/>
        </w:rPr>
        <w:t xml:space="preserve"> expand the promotion channels in the </w:t>
      </w:r>
      <w:r w:rsidRPr="00EC4A29">
        <w:rPr>
          <w:rFonts w:ascii="Times New Roman" w:hAnsi="Times New Roman" w:cs="Times New Roman" w:hint="eastAsia"/>
          <w:sz w:val="24"/>
        </w:rPr>
        <w:t>price</w:t>
      </w:r>
      <w:r w:rsidRPr="00EC4A29">
        <w:rPr>
          <w:rFonts w:ascii="Times New Roman" w:hAnsi="Times New Roman" w:cs="Times New Roman"/>
          <w:sz w:val="24"/>
        </w:rPr>
        <w:t xml:space="preserve"> of the 20,000-50,000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xml:space="preserve"> </w:t>
      </w:r>
      <w:r w:rsidRPr="00EC4A29">
        <w:rPr>
          <w:rFonts w:ascii="Times New Roman" w:hAnsi="Times New Roman" w:cs="Times New Roman" w:hint="eastAsia"/>
          <w:sz w:val="24"/>
        </w:rPr>
        <w:t>financial products,</w:t>
      </w:r>
      <w:r w:rsidRPr="00EC4A29">
        <w:rPr>
          <w:rFonts w:ascii="Times New Roman" w:hAnsi="Times New Roman" w:cs="Times New Roman"/>
          <w:sz w:val="24"/>
        </w:rPr>
        <w:t xml:space="preserve"> </w:t>
      </w:r>
      <w:r w:rsidRPr="00EC4A29">
        <w:rPr>
          <w:rFonts w:ascii="Times New Roman" w:hAnsi="Times New Roman" w:cs="Times New Roman" w:hint="eastAsia"/>
          <w:sz w:val="24"/>
        </w:rPr>
        <w:t>roll out more</w:t>
      </w:r>
      <w:r w:rsidRPr="00EC4A29">
        <w:rPr>
          <w:rFonts w:ascii="Times New Roman" w:hAnsi="Times New Roman" w:cs="Times New Roman"/>
          <w:sz w:val="24"/>
        </w:rPr>
        <w:t xml:space="preserve"> products between 20,000 and 50,000 </w:t>
      </w:r>
      <w:proofErr w:type="spellStart"/>
      <w:r w:rsidRPr="00EC4A29">
        <w:rPr>
          <w:rFonts w:ascii="Times New Roman" w:hAnsi="Times New Roman" w:cs="Times New Roman"/>
          <w:sz w:val="24"/>
        </w:rPr>
        <w:t>yuan</w:t>
      </w:r>
      <w:proofErr w:type="spellEnd"/>
      <w:r w:rsidRPr="00EC4A29">
        <w:rPr>
          <w:rFonts w:ascii="Times New Roman" w:hAnsi="Times New Roman" w:cs="Times New Roman" w:hint="eastAsia"/>
          <w:sz w:val="24"/>
        </w:rPr>
        <w:t>,</w:t>
      </w:r>
      <w:r w:rsidRPr="00EC4A29">
        <w:rPr>
          <w:rFonts w:ascii="Times New Roman" w:hAnsi="Times New Roman" w:cs="Times New Roman"/>
          <w:sz w:val="24"/>
        </w:rPr>
        <w:t xml:space="preserve"> as much as possible to meet the needs of </w:t>
      </w:r>
      <w:r w:rsidRPr="00EC4A29">
        <w:rPr>
          <w:rFonts w:ascii="Times New Roman" w:hAnsi="Times New Roman" w:cs="Times New Roman"/>
          <w:sz w:val="24"/>
        </w:rPr>
        <w:lastRenderedPageBreak/>
        <w:t>customers.</w:t>
      </w:r>
    </w:p>
    <w:p w:rsidR="00EC4A29" w:rsidRDefault="00EC4A29" w:rsidP="00EC4A29">
      <w:pPr>
        <w:pStyle w:val="-3-"/>
        <w:spacing w:before="240" w:after="240"/>
      </w:pPr>
      <w:bookmarkStart w:id="43" w:name="_Toc6725603"/>
      <w:bookmarkStart w:id="44" w:name="_Toc10559064"/>
      <w:r>
        <w:t>3.</w:t>
      </w:r>
      <w:r>
        <w:rPr>
          <w:rFonts w:hint="eastAsia"/>
        </w:rPr>
        <w:t>2</w:t>
      </w:r>
      <w:r>
        <w:t>.</w:t>
      </w:r>
      <w:r>
        <w:rPr>
          <w:rFonts w:hint="eastAsia"/>
        </w:rPr>
        <w:t>5</w:t>
      </w:r>
      <w:r>
        <w:t xml:space="preserve"> Choice </w:t>
      </w:r>
      <w:r>
        <w:rPr>
          <w:rFonts w:hint="eastAsia"/>
        </w:rPr>
        <w:t>P</w:t>
      </w:r>
      <w:r>
        <w:t>reference</w:t>
      </w:r>
      <w:r>
        <w:rPr>
          <w:rFonts w:hint="eastAsia"/>
        </w:rPr>
        <w:t xml:space="preserve"> of Customer</w:t>
      </w:r>
      <w:bookmarkEnd w:id="43"/>
      <w:bookmarkEnd w:id="44"/>
    </w:p>
    <w:p w:rsidR="0090029C" w:rsidRDefault="0090029C" w:rsidP="0090029C"/>
    <w:p w:rsidR="00EC4A29" w:rsidRDefault="00EC4A29" w:rsidP="00EC4A29">
      <w:pPr>
        <w:keepNext/>
        <w:jc w:val="center"/>
      </w:pPr>
      <w:r>
        <w:rPr>
          <w:noProof/>
        </w:rPr>
        <w:drawing>
          <wp:inline distT="0" distB="0" distL="0" distR="0">
            <wp:extent cx="4524375" cy="2581275"/>
            <wp:effectExtent l="19050" t="0" r="9525" b="0"/>
            <wp:docPr id="8" name="图表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2"/>
                    <pic:cNvPicPr>
                      <a:picLocks noChangeArrowheads="1"/>
                    </pic:cNvPicPr>
                  </pic:nvPicPr>
                  <pic:blipFill>
                    <a:blip r:embed="rId24" cstate="print"/>
                    <a:srcRect/>
                    <a:stretch>
                      <a:fillRect/>
                    </a:stretch>
                  </pic:blipFill>
                  <pic:spPr bwMode="auto">
                    <a:xfrm>
                      <a:off x="0" y="0"/>
                      <a:ext cx="4524375" cy="2581275"/>
                    </a:xfrm>
                    <a:prstGeom prst="rect">
                      <a:avLst/>
                    </a:prstGeom>
                    <a:noFill/>
                    <a:ln w="9525">
                      <a:noFill/>
                      <a:miter lim="800000"/>
                      <a:headEnd/>
                      <a:tailEnd/>
                    </a:ln>
                  </pic:spPr>
                </pic:pic>
              </a:graphicData>
            </a:graphic>
          </wp:inline>
        </w:drawing>
      </w:r>
    </w:p>
    <w:p w:rsidR="00EC4A29" w:rsidRDefault="00EC4A29" w:rsidP="00EC4A29">
      <w:pPr>
        <w:pStyle w:val="ae"/>
        <w:rPr>
          <w:b w:val="0"/>
          <w:sz w:val="21"/>
          <w:szCs w:val="21"/>
        </w:rPr>
      </w:pPr>
      <w:r>
        <w:rPr>
          <w:b w:val="0"/>
          <w:sz w:val="21"/>
          <w:szCs w:val="21"/>
        </w:rPr>
        <w:t xml:space="preserve">Figure 3.8 Brand </w:t>
      </w:r>
      <w:r>
        <w:rPr>
          <w:rFonts w:hint="eastAsia"/>
          <w:b w:val="0"/>
          <w:sz w:val="21"/>
          <w:szCs w:val="21"/>
        </w:rPr>
        <w:t>S</w:t>
      </w:r>
      <w:r>
        <w:rPr>
          <w:b w:val="0"/>
          <w:sz w:val="21"/>
          <w:szCs w:val="21"/>
        </w:rPr>
        <w:t xml:space="preserve">election of </w:t>
      </w:r>
      <w:r>
        <w:rPr>
          <w:rFonts w:hint="eastAsia"/>
          <w:b w:val="0"/>
          <w:sz w:val="21"/>
          <w:szCs w:val="21"/>
        </w:rPr>
        <w:t>Financial Product</w:t>
      </w:r>
    </w:p>
    <w:p w:rsidR="0090029C" w:rsidRPr="0090029C" w:rsidRDefault="0090029C" w:rsidP="0090029C"/>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Industrial Bank is also constantly expanding its publicity in terms of branding, paying more attention to brand marketing and enhancing the brand awareness of Industrial Bank.</w:t>
      </w:r>
      <w:r w:rsidRPr="00EC4A29">
        <w:rPr>
          <w:rFonts w:ascii="Times New Roman" w:hAnsi="Times New Roman" w:cs="Times New Roman" w:hint="eastAsia"/>
          <w:sz w:val="24"/>
        </w:rPr>
        <w:t xml:space="preserve"> </w:t>
      </w:r>
      <w:r w:rsidRPr="00EC4A29">
        <w:rPr>
          <w:rFonts w:ascii="Times New Roman" w:hAnsi="Times New Roman" w:cs="Times New Roman"/>
          <w:sz w:val="24"/>
        </w:rPr>
        <w:t xml:space="preserve">Some customers are more willing to choose brands with higher visibility, so the Industrial Bank is also constantly improving the visibility of products and deepening the breadth and depth of publicity. From all levels, customers can understand and accept the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of Industrial Bank, thus greatly enhancing the visibility of Industrial Bank's </w:t>
      </w:r>
      <w:r w:rsidRPr="00EC4A29">
        <w:rPr>
          <w:rFonts w:ascii="Times New Roman" w:hAnsi="Times New Roman" w:cs="Times New Roman" w:hint="eastAsia"/>
          <w:sz w:val="24"/>
        </w:rPr>
        <w:t xml:space="preserve">financial </w:t>
      </w:r>
      <w:r w:rsidRPr="00EC4A29">
        <w:rPr>
          <w:rFonts w:ascii="Times New Roman" w:hAnsi="Times New Roman" w:cs="Times New Roman"/>
          <w:sz w:val="24"/>
        </w:rPr>
        <w:t xml:space="preserve"> products.</w:t>
      </w:r>
    </w:p>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hint="eastAsia"/>
          <w:sz w:val="24"/>
        </w:rPr>
        <w:t>T</w:t>
      </w:r>
      <w:r w:rsidRPr="00EC4A29">
        <w:rPr>
          <w:rFonts w:ascii="Times New Roman" w:hAnsi="Times New Roman" w:cs="Times New Roman"/>
          <w:sz w:val="24"/>
        </w:rPr>
        <w:t xml:space="preserve">he above pie chart is about people's choice of brand when choosing a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 From the above survey results, it can be seen that when people choose financial products, more than half of </w:t>
      </w:r>
      <w:r w:rsidRPr="00EC4A29">
        <w:rPr>
          <w:rFonts w:ascii="Times New Roman" w:hAnsi="Times New Roman" w:cs="Times New Roman" w:hint="eastAsia"/>
          <w:sz w:val="24"/>
        </w:rPr>
        <w:t>people</w:t>
      </w:r>
      <w:r w:rsidRPr="00EC4A29">
        <w:rPr>
          <w:rFonts w:ascii="Times New Roman" w:hAnsi="Times New Roman" w:cs="Times New Roman"/>
          <w:sz w:val="24"/>
        </w:rPr>
        <w:t xml:space="preserve"> answer</w:t>
      </w:r>
      <w:r w:rsidRPr="00EC4A29">
        <w:rPr>
          <w:rFonts w:ascii="Times New Roman" w:hAnsi="Times New Roman" w:cs="Times New Roman" w:hint="eastAsia"/>
          <w:sz w:val="24"/>
        </w:rPr>
        <w:t>ed they will chose</w:t>
      </w:r>
      <w:r w:rsidRPr="00EC4A29">
        <w:rPr>
          <w:rFonts w:ascii="Times New Roman" w:hAnsi="Times New Roman" w:cs="Times New Roman"/>
          <w:sz w:val="24"/>
        </w:rPr>
        <w:t xml:space="preserve"> </w:t>
      </w:r>
      <w:r w:rsidRPr="00EC4A29">
        <w:rPr>
          <w:rFonts w:ascii="Times New Roman" w:hAnsi="Times New Roman" w:cs="Times New Roman" w:hint="eastAsia"/>
          <w:sz w:val="24"/>
        </w:rPr>
        <w:t xml:space="preserve">the </w:t>
      </w:r>
      <w:r w:rsidRPr="00EC4A29">
        <w:rPr>
          <w:rFonts w:ascii="Times New Roman" w:hAnsi="Times New Roman" w:cs="Times New Roman"/>
          <w:sz w:val="24"/>
        </w:rPr>
        <w:t>financial products</w:t>
      </w:r>
      <w:r w:rsidRPr="00EC4A29">
        <w:rPr>
          <w:rFonts w:ascii="Times New Roman" w:hAnsi="Times New Roman" w:cs="Times New Roman" w:hint="eastAsia"/>
          <w:sz w:val="24"/>
        </w:rPr>
        <w:t xml:space="preserve"> by targeted</w:t>
      </w:r>
      <w:r w:rsidRPr="00EC4A29">
        <w:rPr>
          <w:rFonts w:ascii="Times New Roman" w:hAnsi="Times New Roman" w:cs="Times New Roman"/>
          <w:sz w:val="24"/>
        </w:rPr>
        <w:t>, which accounts for about 62% of all participants. Only 38.21% of respondents would choose a brand that is well known. Therefore, Industrial Bank not only needs to design products according to the needs of customers, but also needs to pay attention to brand marketing, enhance the brand's popularity.</w:t>
      </w:r>
    </w:p>
    <w:p w:rsidR="00EC4A29" w:rsidRDefault="00EC4A29" w:rsidP="006C5194">
      <w:pPr>
        <w:pStyle w:val="-3-"/>
        <w:spacing w:before="240" w:after="240"/>
      </w:pPr>
      <w:bookmarkStart w:id="45" w:name="_Toc6725604"/>
      <w:bookmarkStart w:id="46" w:name="_Toc10559065"/>
      <w:r>
        <w:t>3.</w:t>
      </w:r>
      <w:r>
        <w:rPr>
          <w:rFonts w:hint="eastAsia"/>
        </w:rPr>
        <w:t>2</w:t>
      </w:r>
      <w:r>
        <w:t>.</w:t>
      </w:r>
      <w:r>
        <w:rPr>
          <w:rFonts w:hint="eastAsia"/>
        </w:rPr>
        <w:t>6</w:t>
      </w:r>
      <w:r>
        <w:t xml:space="preserve"> Customer’</w:t>
      </w:r>
      <w:r>
        <w:rPr>
          <w:rFonts w:hint="eastAsia"/>
        </w:rPr>
        <w:t>s</w:t>
      </w:r>
      <w:r>
        <w:t xml:space="preserve"> </w:t>
      </w:r>
      <w:r>
        <w:rPr>
          <w:rFonts w:hint="eastAsia"/>
        </w:rPr>
        <w:t>C</w:t>
      </w:r>
      <w:r>
        <w:t xml:space="preserve">oncerns and </w:t>
      </w:r>
      <w:r>
        <w:rPr>
          <w:rFonts w:hint="eastAsia"/>
        </w:rPr>
        <w:t>Questions</w:t>
      </w:r>
      <w:bookmarkEnd w:id="45"/>
      <w:bookmarkEnd w:id="46"/>
    </w:p>
    <w:p w:rsidR="0090029C" w:rsidRDefault="0090029C" w:rsidP="0090029C"/>
    <w:p w:rsidR="00EC4A29" w:rsidRDefault="00EC4A29" w:rsidP="00EC4A29">
      <w:pPr>
        <w:keepNext/>
        <w:jc w:val="center"/>
      </w:pPr>
      <w:r>
        <w:rPr>
          <w:noProof/>
        </w:rPr>
        <w:lastRenderedPageBreak/>
        <w:drawing>
          <wp:inline distT="0" distB="0" distL="0" distR="0">
            <wp:extent cx="4591050" cy="2752725"/>
            <wp:effectExtent l="19050" t="0" r="0" b="0"/>
            <wp:docPr id="9" name="图表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3"/>
                    <pic:cNvPicPr>
                      <a:picLocks noChangeArrowheads="1"/>
                    </pic:cNvPicPr>
                  </pic:nvPicPr>
                  <pic:blipFill>
                    <a:blip r:embed="rId25" cstate="print"/>
                    <a:srcRect/>
                    <a:stretch>
                      <a:fillRect/>
                    </a:stretch>
                  </pic:blipFill>
                  <pic:spPr bwMode="auto">
                    <a:xfrm>
                      <a:off x="0" y="0"/>
                      <a:ext cx="4591050" cy="2752725"/>
                    </a:xfrm>
                    <a:prstGeom prst="rect">
                      <a:avLst/>
                    </a:prstGeom>
                    <a:noFill/>
                    <a:ln w="9525">
                      <a:noFill/>
                      <a:miter lim="800000"/>
                      <a:headEnd/>
                      <a:tailEnd/>
                    </a:ln>
                  </pic:spPr>
                </pic:pic>
              </a:graphicData>
            </a:graphic>
          </wp:inline>
        </w:drawing>
      </w:r>
    </w:p>
    <w:p w:rsidR="00EC4A29" w:rsidRDefault="00EC4A29" w:rsidP="00EC4A29">
      <w:pPr>
        <w:pStyle w:val="ae"/>
        <w:rPr>
          <w:b w:val="0"/>
          <w:sz w:val="21"/>
          <w:szCs w:val="21"/>
        </w:rPr>
      </w:pPr>
      <w:r>
        <w:rPr>
          <w:b w:val="0"/>
          <w:sz w:val="21"/>
          <w:szCs w:val="21"/>
        </w:rPr>
        <w:t xml:space="preserve">Figure 3.9 Problem at </w:t>
      </w:r>
      <w:r>
        <w:rPr>
          <w:rFonts w:hint="eastAsia"/>
          <w:b w:val="0"/>
          <w:sz w:val="21"/>
          <w:szCs w:val="21"/>
        </w:rPr>
        <w:t>T</w:t>
      </w:r>
      <w:r>
        <w:rPr>
          <w:b w:val="0"/>
          <w:sz w:val="21"/>
          <w:szCs w:val="21"/>
        </w:rPr>
        <w:t xml:space="preserve">he </w:t>
      </w:r>
      <w:r>
        <w:rPr>
          <w:rFonts w:hint="eastAsia"/>
          <w:b w:val="0"/>
          <w:sz w:val="21"/>
          <w:szCs w:val="21"/>
        </w:rPr>
        <w:t>T</w:t>
      </w:r>
      <w:r>
        <w:rPr>
          <w:b w:val="0"/>
          <w:sz w:val="21"/>
          <w:szCs w:val="21"/>
        </w:rPr>
        <w:t xml:space="preserve">ime of </w:t>
      </w:r>
      <w:r>
        <w:rPr>
          <w:rFonts w:hint="eastAsia"/>
          <w:b w:val="0"/>
          <w:sz w:val="21"/>
          <w:szCs w:val="21"/>
        </w:rPr>
        <w:t>P</w:t>
      </w:r>
      <w:r>
        <w:rPr>
          <w:b w:val="0"/>
          <w:sz w:val="21"/>
          <w:szCs w:val="21"/>
        </w:rPr>
        <w:t>urcha</w:t>
      </w:r>
      <w:r>
        <w:rPr>
          <w:rFonts w:hint="eastAsia"/>
          <w:b w:val="0"/>
          <w:sz w:val="21"/>
          <w:szCs w:val="21"/>
        </w:rPr>
        <w:t>sing</w:t>
      </w:r>
    </w:p>
    <w:p w:rsidR="0090029C" w:rsidRPr="0090029C" w:rsidRDefault="0090029C" w:rsidP="0090029C"/>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The main problem that the Industrial Bank currently solves is that customers do not know how to choose the product that suits them. On this issue, Industrial Bank has professional personnel to analyze and answer customer’</w:t>
      </w:r>
      <w:r w:rsidRPr="00EC4A29">
        <w:rPr>
          <w:rFonts w:ascii="Times New Roman" w:hAnsi="Times New Roman" w:cs="Times New Roman" w:hint="eastAsia"/>
          <w:sz w:val="24"/>
        </w:rPr>
        <w:t>s</w:t>
      </w:r>
      <w:r w:rsidRPr="00EC4A29">
        <w:rPr>
          <w:rFonts w:ascii="Times New Roman" w:hAnsi="Times New Roman" w:cs="Times New Roman"/>
          <w:sz w:val="24"/>
        </w:rPr>
        <w:t xml:space="preserve"> questions, </w:t>
      </w:r>
      <w:r w:rsidRPr="00EC4A29">
        <w:rPr>
          <w:rFonts w:ascii="Times New Roman" w:hAnsi="Times New Roman" w:cs="Times New Roman" w:hint="eastAsia"/>
          <w:sz w:val="24"/>
        </w:rPr>
        <w:t xml:space="preserve">and then </w:t>
      </w:r>
      <w:r w:rsidRPr="00EC4A29">
        <w:rPr>
          <w:rFonts w:ascii="Times New Roman" w:hAnsi="Times New Roman" w:cs="Times New Roman"/>
          <w:sz w:val="24"/>
        </w:rPr>
        <w:t xml:space="preserve">design personalized products for each customer, </w:t>
      </w:r>
      <w:r w:rsidRPr="00EC4A29">
        <w:rPr>
          <w:rFonts w:ascii="Times New Roman" w:hAnsi="Times New Roman" w:cs="Times New Roman" w:hint="eastAsia"/>
          <w:sz w:val="24"/>
        </w:rPr>
        <w:t>so that</w:t>
      </w:r>
      <w:r w:rsidRPr="00EC4A29">
        <w:rPr>
          <w:rFonts w:ascii="Times New Roman" w:hAnsi="Times New Roman" w:cs="Times New Roman"/>
          <w:sz w:val="24"/>
        </w:rPr>
        <w:t xml:space="preserve"> solve customer’</w:t>
      </w:r>
      <w:r w:rsidRPr="00EC4A29">
        <w:rPr>
          <w:rFonts w:ascii="Times New Roman" w:hAnsi="Times New Roman" w:cs="Times New Roman" w:hint="eastAsia"/>
          <w:sz w:val="24"/>
        </w:rPr>
        <w:t>s</w:t>
      </w:r>
      <w:r w:rsidRPr="00EC4A29">
        <w:rPr>
          <w:rFonts w:ascii="Times New Roman" w:hAnsi="Times New Roman" w:cs="Times New Roman"/>
          <w:sz w:val="24"/>
        </w:rPr>
        <w:t xml:space="preserve"> concerns and </w:t>
      </w:r>
      <w:r w:rsidRPr="00EC4A29">
        <w:rPr>
          <w:rFonts w:ascii="Times New Roman" w:hAnsi="Times New Roman" w:cs="Times New Roman" w:hint="eastAsia"/>
          <w:sz w:val="24"/>
        </w:rPr>
        <w:t>question</w:t>
      </w:r>
      <w:r w:rsidRPr="00EC4A29">
        <w:rPr>
          <w:rFonts w:ascii="Times New Roman" w:hAnsi="Times New Roman" w:cs="Times New Roman"/>
          <w:sz w:val="24"/>
        </w:rPr>
        <w:t>s.</w:t>
      </w:r>
    </w:p>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The above chart clearly shows the problems </w:t>
      </w:r>
      <w:r w:rsidRPr="00EC4A29">
        <w:rPr>
          <w:rFonts w:ascii="Times New Roman" w:hAnsi="Times New Roman" w:cs="Times New Roman" w:hint="eastAsia"/>
          <w:sz w:val="24"/>
        </w:rPr>
        <w:t xml:space="preserve">of </w:t>
      </w:r>
      <w:r w:rsidRPr="00EC4A29">
        <w:rPr>
          <w:rFonts w:ascii="Times New Roman" w:hAnsi="Times New Roman" w:cs="Times New Roman"/>
          <w:sz w:val="24"/>
        </w:rPr>
        <w:t xml:space="preserve">people </w:t>
      </w:r>
      <w:r w:rsidRPr="00EC4A29">
        <w:rPr>
          <w:rFonts w:ascii="Times New Roman" w:hAnsi="Times New Roman" w:cs="Times New Roman" w:hint="eastAsia"/>
          <w:sz w:val="24"/>
        </w:rPr>
        <w:t xml:space="preserve">when </w:t>
      </w:r>
      <w:r w:rsidRPr="00EC4A29">
        <w:rPr>
          <w:rFonts w:ascii="Times New Roman" w:hAnsi="Times New Roman" w:cs="Times New Roman"/>
          <w:sz w:val="24"/>
        </w:rPr>
        <w:t>face</w:t>
      </w:r>
      <w:r w:rsidRPr="00EC4A29">
        <w:rPr>
          <w:rFonts w:ascii="Times New Roman" w:hAnsi="Times New Roman" w:cs="Times New Roman" w:hint="eastAsia"/>
          <w:sz w:val="24"/>
        </w:rPr>
        <w:t>d</w:t>
      </w:r>
      <w:r w:rsidRPr="00EC4A29">
        <w:rPr>
          <w:rFonts w:ascii="Times New Roman" w:hAnsi="Times New Roman" w:cs="Times New Roman"/>
          <w:sz w:val="24"/>
        </w:rPr>
        <w:t xml:space="preserve"> choos</w:t>
      </w:r>
      <w:r w:rsidRPr="00EC4A29">
        <w:rPr>
          <w:rFonts w:ascii="Times New Roman" w:hAnsi="Times New Roman" w:cs="Times New Roman" w:hint="eastAsia"/>
          <w:sz w:val="24"/>
        </w:rPr>
        <w:t>e</w:t>
      </w:r>
      <w:r w:rsidRPr="00EC4A29">
        <w:rPr>
          <w:rFonts w:ascii="Times New Roman" w:hAnsi="Times New Roman" w:cs="Times New Roman"/>
          <w:sz w:val="24"/>
        </w:rPr>
        <w:t xml:space="preserve"> financial </w:t>
      </w:r>
      <w:r w:rsidRPr="00EC4A29">
        <w:rPr>
          <w:rFonts w:ascii="Times New Roman" w:hAnsi="Times New Roman" w:cs="Times New Roman" w:hint="eastAsia"/>
          <w:sz w:val="24"/>
        </w:rPr>
        <w:t>produc</w:t>
      </w:r>
      <w:r w:rsidRPr="00EC4A29">
        <w:rPr>
          <w:rFonts w:ascii="Times New Roman" w:hAnsi="Times New Roman" w:cs="Times New Roman"/>
          <w:sz w:val="24"/>
        </w:rPr>
        <w:t xml:space="preserve">t. 52.24% of people think that their biggest problem is that the variety of products is complicated, </w:t>
      </w:r>
      <w:r w:rsidRPr="00EC4A29">
        <w:rPr>
          <w:rFonts w:ascii="Times New Roman" w:hAnsi="Times New Roman" w:cs="Times New Roman" w:hint="eastAsia"/>
          <w:sz w:val="24"/>
        </w:rPr>
        <w:t>they</w:t>
      </w:r>
      <w:r w:rsidRPr="00EC4A29">
        <w:rPr>
          <w:rFonts w:ascii="Times New Roman" w:hAnsi="Times New Roman" w:cs="Times New Roman"/>
          <w:sz w:val="24"/>
        </w:rPr>
        <w:t xml:space="preserve"> don't know how to choose a </w:t>
      </w:r>
      <w:r w:rsidRPr="00EC4A29">
        <w:rPr>
          <w:rFonts w:ascii="Times New Roman" w:hAnsi="Times New Roman" w:cs="Times New Roman" w:hint="eastAsia"/>
          <w:sz w:val="24"/>
        </w:rPr>
        <w:t>proper product</w:t>
      </w:r>
      <w:r w:rsidRPr="00EC4A29">
        <w:rPr>
          <w:rFonts w:ascii="Times New Roman" w:hAnsi="Times New Roman" w:cs="Times New Roman"/>
          <w:sz w:val="24"/>
        </w:rPr>
        <w:t xml:space="preserve">. Another 49.85% </w:t>
      </w:r>
      <w:r w:rsidRPr="00EC4A29">
        <w:rPr>
          <w:rFonts w:ascii="Times New Roman" w:hAnsi="Times New Roman" w:cs="Times New Roman" w:hint="eastAsia"/>
          <w:sz w:val="24"/>
        </w:rPr>
        <w:t xml:space="preserve">of people </w:t>
      </w:r>
      <w:r w:rsidRPr="00EC4A29">
        <w:rPr>
          <w:rFonts w:ascii="Times New Roman" w:hAnsi="Times New Roman" w:cs="Times New Roman"/>
          <w:sz w:val="24"/>
        </w:rPr>
        <w:t xml:space="preserve">answered the products that did not know what price to choose. Another 49.85% also answered that they had problems that they could not easily and timely understand the information related to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Another 47.46% of people think that the problem they encounter is that they don't know how to choose the right product. Only 20.9% </w:t>
      </w:r>
      <w:r w:rsidRPr="00EC4A29">
        <w:rPr>
          <w:rFonts w:ascii="Times New Roman" w:hAnsi="Times New Roman" w:cs="Times New Roman" w:hint="eastAsia"/>
          <w:sz w:val="24"/>
        </w:rPr>
        <w:t xml:space="preserve">of people </w:t>
      </w:r>
      <w:r w:rsidRPr="00EC4A29">
        <w:rPr>
          <w:rFonts w:ascii="Times New Roman" w:hAnsi="Times New Roman" w:cs="Times New Roman"/>
          <w:sz w:val="24"/>
        </w:rPr>
        <w:t>choose other</w:t>
      </w:r>
      <w:r w:rsidRPr="00EC4A29">
        <w:rPr>
          <w:rFonts w:ascii="Times New Roman" w:hAnsi="Times New Roman" w:cs="Times New Roman" w:hint="eastAsia"/>
          <w:sz w:val="24"/>
        </w:rPr>
        <w:t>s</w:t>
      </w:r>
      <w:r w:rsidRPr="00EC4A29">
        <w:rPr>
          <w:rFonts w:ascii="Times New Roman" w:hAnsi="Times New Roman" w:cs="Times New Roman"/>
          <w:sz w:val="24"/>
        </w:rPr>
        <w:t>. Therefore, the conclusion from the survey results is that a large number of people think that their biggest problem is that there are too many types of products and they don't know how to choose. After conducting research and research, the Industrial Bank should pay attention to the types of products and conduct more reasonable classification and sorting to help customers choose satisfactory products.</w:t>
      </w:r>
    </w:p>
    <w:p w:rsidR="00EC4A29" w:rsidRDefault="00EC4A29" w:rsidP="006C5194">
      <w:pPr>
        <w:pStyle w:val="-3-"/>
        <w:spacing w:before="240" w:after="240"/>
      </w:pPr>
      <w:bookmarkStart w:id="47" w:name="_Toc6725605"/>
      <w:bookmarkStart w:id="48" w:name="_Toc10559066"/>
      <w:r>
        <w:t>3.</w:t>
      </w:r>
      <w:r>
        <w:rPr>
          <w:rFonts w:hint="eastAsia"/>
        </w:rPr>
        <w:t>2</w:t>
      </w:r>
      <w:r>
        <w:t>.</w:t>
      </w:r>
      <w:r>
        <w:rPr>
          <w:rFonts w:hint="eastAsia"/>
        </w:rPr>
        <w:t>7</w:t>
      </w:r>
      <w:r>
        <w:t xml:space="preserve"> Customer’</w:t>
      </w:r>
      <w:r>
        <w:rPr>
          <w:rFonts w:hint="eastAsia"/>
        </w:rPr>
        <w:t>s</w:t>
      </w:r>
      <w:r>
        <w:t xml:space="preserve"> </w:t>
      </w:r>
      <w:r>
        <w:rPr>
          <w:rFonts w:hint="eastAsia"/>
        </w:rPr>
        <w:t>U</w:t>
      </w:r>
      <w:r>
        <w:t xml:space="preserve">nderstanding of </w:t>
      </w:r>
      <w:r>
        <w:rPr>
          <w:rFonts w:hint="eastAsia"/>
        </w:rPr>
        <w:t>T</w:t>
      </w:r>
      <w:r>
        <w:t xml:space="preserve">he </w:t>
      </w:r>
      <w:r>
        <w:rPr>
          <w:rFonts w:hint="eastAsia"/>
        </w:rPr>
        <w:t>P</w:t>
      </w:r>
      <w:r>
        <w:t>roduct</w:t>
      </w:r>
      <w:bookmarkEnd w:id="47"/>
      <w:bookmarkEnd w:id="48"/>
    </w:p>
    <w:p w:rsidR="0090029C" w:rsidRDefault="0090029C" w:rsidP="0090029C"/>
    <w:p w:rsidR="00EC4A29" w:rsidRDefault="00EC4A29" w:rsidP="00EC4A29">
      <w:pPr>
        <w:keepNext/>
        <w:jc w:val="center"/>
      </w:pPr>
      <w:r>
        <w:rPr>
          <w:noProof/>
        </w:rPr>
        <w:lastRenderedPageBreak/>
        <w:drawing>
          <wp:inline distT="0" distB="0" distL="0" distR="0">
            <wp:extent cx="4591050" cy="2752725"/>
            <wp:effectExtent l="19050" t="0" r="0" b="0"/>
            <wp:docPr id="10" name="图表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4"/>
                    <pic:cNvPicPr>
                      <a:picLocks noChangeArrowheads="1"/>
                    </pic:cNvPicPr>
                  </pic:nvPicPr>
                  <pic:blipFill>
                    <a:blip r:embed="rId26" cstate="print"/>
                    <a:srcRect/>
                    <a:stretch>
                      <a:fillRect/>
                    </a:stretch>
                  </pic:blipFill>
                  <pic:spPr bwMode="auto">
                    <a:xfrm>
                      <a:off x="0" y="0"/>
                      <a:ext cx="4591050" cy="2752725"/>
                    </a:xfrm>
                    <a:prstGeom prst="rect">
                      <a:avLst/>
                    </a:prstGeom>
                    <a:noFill/>
                    <a:ln w="9525">
                      <a:noFill/>
                      <a:miter lim="800000"/>
                      <a:headEnd/>
                      <a:tailEnd/>
                    </a:ln>
                  </pic:spPr>
                </pic:pic>
              </a:graphicData>
            </a:graphic>
          </wp:inline>
        </w:drawing>
      </w:r>
    </w:p>
    <w:p w:rsidR="00EC4A29" w:rsidRDefault="00EC4A29" w:rsidP="00EC4A29">
      <w:pPr>
        <w:pStyle w:val="ae"/>
        <w:rPr>
          <w:b w:val="0"/>
          <w:sz w:val="21"/>
          <w:szCs w:val="21"/>
        </w:rPr>
      </w:pPr>
      <w:r>
        <w:rPr>
          <w:b w:val="0"/>
          <w:sz w:val="21"/>
          <w:szCs w:val="21"/>
        </w:rPr>
        <w:t xml:space="preserve">Figure 3.10 Customer's </w:t>
      </w:r>
      <w:r>
        <w:rPr>
          <w:rFonts w:hint="eastAsia"/>
          <w:b w:val="0"/>
          <w:sz w:val="21"/>
          <w:szCs w:val="21"/>
        </w:rPr>
        <w:t>U</w:t>
      </w:r>
      <w:r>
        <w:rPr>
          <w:b w:val="0"/>
          <w:sz w:val="21"/>
          <w:szCs w:val="21"/>
        </w:rPr>
        <w:t xml:space="preserve">nderstanding of </w:t>
      </w:r>
      <w:r>
        <w:rPr>
          <w:rFonts w:hint="eastAsia"/>
          <w:b w:val="0"/>
          <w:sz w:val="21"/>
          <w:szCs w:val="21"/>
        </w:rPr>
        <w:t>The Product</w:t>
      </w:r>
    </w:p>
    <w:p w:rsidR="0090029C" w:rsidRPr="0090029C" w:rsidRDefault="0090029C" w:rsidP="0090029C"/>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At present, customer know more about the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of Industrial Bank, including insurance and equity funds. Insurance is a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 that people often have access to in life, so most people know it. In addition, Industrial Bank will bring other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into more people's lives</w:t>
      </w:r>
      <w:r w:rsidRPr="00EC4A29">
        <w:rPr>
          <w:rFonts w:ascii="Times New Roman" w:hAnsi="Times New Roman" w:cs="Times New Roman" w:hint="eastAsia"/>
          <w:sz w:val="24"/>
        </w:rPr>
        <w:t xml:space="preserve"> gradually.</w:t>
      </w:r>
    </w:p>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This chart shows the results of the understanding of people's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When answering the question "</w:t>
      </w:r>
      <w:r w:rsidRPr="00EC4A29">
        <w:rPr>
          <w:rFonts w:ascii="Times New Roman" w:hAnsi="Times New Roman" w:cs="Times New Roman" w:hint="eastAsia"/>
          <w:sz w:val="24"/>
        </w:rPr>
        <w:t>w</w:t>
      </w:r>
      <w:r w:rsidRPr="00EC4A29">
        <w:rPr>
          <w:rFonts w:ascii="Times New Roman" w:hAnsi="Times New Roman" w:cs="Times New Roman"/>
          <w:sz w:val="24"/>
        </w:rPr>
        <w:t>hat do you know about the financial products of Industrial Bank?", 50% of people expressed the</w:t>
      </w:r>
      <w:r w:rsidRPr="00EC4A29">
        <w:rPr>
          <w:rFonts w:ascii="Times New Roman" w:hAnsi="Times New Roman" w:cs="Times New Roman" w:hint="eastAsia"/>
          <w:sz w:val="24"/>
        </w:rPr>
        <w:t>y</w:t>
      </w:r>
      <w:r w:rsidRPr="00EC4A29">
        <w:rPr>
          <w:rFonts w:ascii="Times New Roman" w:hAnsi="Times New Roman" w:cs="Times New Roman"/>
          <w:sz w:val="24"/>
        </w:rPr>
        <w:t xml:space="preserve"> understanding</w:t>
      </w:r>
      <w:r w:rsidRPr="00EC4A29">
        <w:rPr>
          <w:rFonts w:ascii="Times New Roman" w:hAnsi="Times New Roman" w:cs="Times New Roman" w:hint="eastAsia"/>
          <w:sz w:val="24"/>
        </w:rPr>
        <w:t xml:space="preserve"> the</w:t>
      </w:r>
      <w:r w:rsidRPr="00EC4A29">
        <w:rPr>
          <w:rFonts w:ascii="Times New Roman" w:hAnsi="Times New Roman" w:cs="Times New Roman"/>
          <w:sz w:val="24"/>
        </w:rPr>
        <w:t xml:space="preserve"> money market funds. There are also 48.33% of people who know about products that are insured, and about 42% know more about equity funds. The number of people who know about savings has also reached 38%. There are other small people who know more about foreign exchange and investment properties. It is clear from the survey results that most people have more understanding of money market funds and insurance, so the Industrial Bank needs to recommend more products that customers know, and it needs to deepen people’s unfamiliar product</w:t>
      </w:r>
      <w:r w:rsidRPr="00EC4A29">
        <w:rPr>
          <w:rFonts w:ascii="Times New Roman" w:hAnsi="Times New Roman" w:cs="Times New Roman" w:hint="eastAsia"/>
          <w:sz w:val="24"/>
        </w:rPr>
        <w:t>s</w:t>
      </w:r>
      <w:r w:rsidRPr="00EC4A29">
        <w:rPr>
          <w:rFonts w:ascii="Times New Roman" w:hAnsi="Times New Roman" w:cs="Times New Roman"/>
          <w:sz w:val="24"/>
        </w:rPr>
        <w:t xml:space="preserve">, in order to achieve the advantages of the product, </w:t>
      </w:r>
      <w:r w:rsidRPr="00EC4A29">
        <w:rPr>
          <w:rFonts w:ascii="Times New Roman" w:hAnsi="Times New Roman" w:cs="Times New Roman" w:hint="eastAsia"/>
          <w:sz w:val="24"/>
        </w:rPr>
        <w:t>t</w:t>
      </w:r>
      <w:r w:rsidRPr="00EC4A29">
        <w:rPr>
          <w:rFonts w:ascii="Times New Roman" w:hAnsi="Times New Roman" w:cs="Times New Roman"/>
          <w:sz w:val="24"/>
        </w:rPr>
        <w:t>hereby bringing more product benefits.</w:t>
      </w:r>
    </w:p>
    <w:p w:rsidR="00EC4A29" w:rsidRDefault="00EC4A29" w:rsidP="006C5194">
      <w:pPr>
        <w:pStyle w:val="-3-"/>
        <w:spacing w:before="240" w:after="240"/>
      </w:pPr>
      <w:bookmarkStart w:id="49" w:name="_Toc6725606"/>
      <w:bookmarkStart w:id="50" w:name="_Toc10559067"/>
      <w:r>
        <w:t>3.</w:t>
      </w:r>
      <w:r>
        <w:rPr>
          <w:rFonts w:hint="eastAsia"/>
        </w:rPr>
        <w:t>2</w:t>
      </w:r>
      <w:r>
        <w:t>.</w:t>
      </w:r>
      <w:r>
        <w:rPr>
          <w:rFonts w:hint="eastAsia"/>
        </w:rPr>
        <w:t>8</w:t>
      </w:r>
      <w:r>
        <w:t xml:space="preserve"> Analysis of </w:t>
      </w:r>
      <w:r>
        <w:rPr>
          <w:rFonts w:hint="eastAsia"/>
        </w:rPr>
        <w:t>T</w:t>
      </w:r>
      <w:r>
        <w:t xml:space="preserve">he </w:t>
      </w:r>
      <w:r>
        <w:rPr>
          <w:rFonts w:hint="eastAsia"/>
        </w:rPr>
        <w:t>Platform</w:t>
      </w:r>
      <w:bookmarkEnd w:id="49"/>
      <w:bookmarkEnd w:id="50"/>
    </w:p>
    <w:p w:rsidR="0090029C" w:rsidRDefault="0090029C" w:rsidP="0090029C"/>
    <w:p w:rsidR="00EC4A29" w:rsidRDefault="00EC4A29" w:rsidP="00EC4A29">
      <w:pPr>
        <w:keepNext/>
        <w:jc w:val="center"/>
      </w:pPr>
      <w:r>
        <w:rPr>
          <w:noProof/>
        </w:rPr>
        <w:lastRenderedPageBreak/>
        <w:drawing>
          <wp:inline distT="0" distB="0" distL="0" distR="0">
            <wp:extent cx="4591050" cy="2752725"/>
            <wp:effectExtent l="19050" t="0" r="0" b="0"/>
            <wp:docPr id="11" name="图表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5"/>
                    <pic:cNvPicPr>
                      <a:picLocks noChangeArrowheads="1"/>
                    </pic:cNvPicPr>
                  </pic:nvPicPr>
                  <pic:blipFill>
                    <a:blip r:embed="rId27" cstate="print"/>
                    <a:srcRect/>
                    <a:stretch>
                      <a:fillRect/>
                    </a:stretch>
                  </pic:blipFill>
                  <pic:spPr bwMode="auto">
                    <a:xfrm>
                      <a:off x="0" y="0"/>
                      <a:ext cx="4591050" cy="2752725"/>
                    </a:xfrm>
                    <a:prstGeom prst="rect">
                      <a:avLst/>
                    </a:prstGeom>
                    <a:noFill/>
                    <a:ln w="9525">
                      <a:noFill/>
                      <a:miter lim="800000"/>
                      <a:headEnd/>
                      <a:tailEnd/>
                    </a:ln>
                  </pic:spPr>
                </pic:pic>
              </a:graphicData>
            </a:graphic>
          </wp:inline>
        </w:drawing>
      </w:r>
    </w:p>
    <w:p w:rsidR="00EC4A29" w:rsidRDefault="00EC4A29" w:rsidP="00EC4A29">
      <w:pPr>
        <w:pStyle w:val="ae"/>
        <w:rPr>
          <w:b w:val="0"/>
          <w:sz w:val="21"/>
          <w:szCs w:val="21"/>
        </w:rPr>
      </w:pPr>
      <w:r>
        <w:rPr>
          <w:b w:val="0"/>
          <w:sz w:val="21"/>
          <w:szCs w:val="21"/>
        </w:rPr>
        <w:t xml:space="preserve">Figure 3.11 A </w:t>
      </w:r>
      <w:r>
        <w:rPr>
          <w:rFonts w:hint="eastAsia"/>
          <w:b w:val="0"/>
          <w:sz w:val="21"/>
          <w:szCs w:val="21"/>
        </w:rPr>
        <w:t>P</w:t>
      </w:r>
      <w:r>
        <w:rPr>
          <w:b w:val="0"/>
          <w:sz w:val="21"/>
          <w:szCs w:val="21"/>
        </w:rPr>
        <w:t xml:space="preserve">latform </w:t>
      </w:r>
      <w:r>
        <w:rPr>
          <w:rFonts w:hint="eastAsia"/>
          <w:b w:val="0"/>
          <w:sz w:val="21"/>
          <w:szCs w:val="21"/>
        </w:rPr>
        <w:t>for</w:t>
      </w:r>
      <w:r>
        <w:rPr>
          <w:b w:val="0"/>
          <w:sz w:val="21"/>
          <w:szCs w:val="21"/>
        </w:rPr>
        <w:t xml:space="preserve"> </w:t>
      </w:r>
      <w:r>
        <w:rPr>
          <w:rFonts w:hint="eastAsia"/>
          <w:b w:val="0"/>
          <w:sz w:val="21"/>
          <w:szCs w:val="21"/>
        </w:rPr>
        <w:t>C</w:t>
      </w:r>
      <w:r>
        <w:rPr>
          <w:b w:val="0"/>
          <w:sz w:val="21"/>
          <w:szCs w:val="21"/>
        </w:rPr>
        <w:t xml:space="preserve">ustomers to </w:t>
      </w:r>
      <w:r>
        <w:rPr>
          <w:rFonts w:hint="eastAsia"/>
          <w:b w:val="0"/>
          <w:sz w:val="21"/>
          <w:szCs w:val="21"/>
        </w:rPr>
        <w:t>P</w:t>
      </w:r>
      <w:r>
        <w:rPr>
          <w:b w:val="0"/>
          <w:sz w:val="21"/>
          <w:szCs w:val="21"/>
        </w:rPr>
        <w:t xml:space="preserve">urchase </w:t>
      </w:r>
      <w:r>
        <w:rPr>
          <w:rFonts w:hint="eastAsia"/>
          <w:b w:val="0"/>
          <w:sz w:val="21"/>
          <w:szCs w:val="21"/>
        </w:rPr>
        <w:t>Financial</w:t>
      </w:r>
      <w:r>
        <w:rPr>
          <w:b w:val="0"/>
          <w:sz w:val="21"/>
          <w:szCs w:val="21"/>
        </w:rPr>
        <w:t xml:space="preserve"> </w:t>
      </w:r>
      <w:r>
        <w:rPr>
          <w:rFonts w:hint="eastAsia"/>
          <w:b w:val="0"/>
          <w:sz w:val="21"/>
          <w:szCs w:val="21"/>
        </w:rPr>
        <w:t>P</w:t>
      </w:r>
      <w:r>
        <w:rPr>
          <w:b w:val="0"/>
          <w:sz w:val="21"/>
          <w:szCs w:val="21"/>
        </w:rPr>
        <w:t>roducts</w:t>
      </w:r>
    </w:p>
    <w:p w:rsidR="0090029C" w:rsidRPr="0090029C" w:rsidRDefault="0090029C" w:rsidP="0090029C"/>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The purchasing platform currently provided by Industrial Bank is </w:t>
      </w:r>
      <w:proofErr w:type="spellStart"/>
      <w:r w:rsidRPr="00EC4A29">
        <w:rPr>
          <w:rFonts w:ascii="Times New Roman" w:hAnsi="Times New Roman" w:cs="Times New Roman" w:hint="eastAsia"/>
          <w:sz w:val="24"/>
        </w:rPr>
        <w:t>Tiantian</w:t>
      </w:r>
      <w:proofErr w:type="spellEnd"/>
      <w:r w:rsidRPr="00EC4A29">
        <w:rPr>
          <w:rFonts w:ascii="Times New Roman" w:hAnsi="Times New Roman" w:cs="Times New Roman" w:hint="eastAsia"/>
          <w:sz w:val="24"/>
        </w:rPr>
        <w:t xml:space="preserve"> </w:t>
      </w:r>
      <w:proofErr w:type="spellStart"/>
      <w:r w:rsidRPr="00EC4A29">
        <w:rPr>
          <w:rFonts w:ascii="Times New Roman" w:hAnsi="Times New Roman" w:cs="Times New Roman"/>
          <w:sz w:val="24"/>
        </w:rPr>
        <w:t>Wanlibao</w:t>
      </w:r>
      <w:proofErr w:type="spellEnd"/>
      <w:r w:rsidRPr="00EC4A29">
        <w:rPr>
          <w:rFonts w:ascii="Times New Roman" w:hAnsi="Times New Roman" w:cs="Times New Roman"/>
          <w:sz w:val="24"/>
        </w:rPr>
        <w:t xml:space="preserve"> and </w:t>
      </w:r>
      <w:proofErr w:type="spellStart"/>
      <w:r w:rsidRPr="00EC4A29">
        <w:rPr>
          <w:rFonts w:ascii="Times New Roman" w:hAnsi="Times New Roman" w:cs="Times New Roman"/>
          <w:sz w:val="24"/>
        </w:rPr>
        <w:t>Zhi</w:t>
      </w:r>
      <w:proofErr w:type="spellEnd"/>
      <w:r w:rsidRPr="00EC4A29">
        <w:rPr>
          <w:rFonts w:ascii="Times New Roman" w:hAnsi="Times New Roman" w:cs="Times New Roman" w:hint="eastAsia"/>
          <w:sz w:val="24"/>
        </w:rPr>
        <w:t xml:space="preserve"> </w:t>
      </w:r>
      <w:proofErr w:type="spellStart"/>
      <w:r w:rsidRPr="00EC4A29">
        <w:rPr>
          <w:rFonts w:ascii="Times New Roman" w:hAnsi="Times New Roman" w:cs="Times New Roman" w:hint="eastAsia"/>
          <w:sz w:val="24"/>
        </w:rPr>
        <w:t>Y</w:t>
      </w:r>
      <w:r w:rsidRPr="00EC4A29">
        <w:rPr>
          <w:rFonts w:ascii="Times New Roman" w:hAnsi="Times New Roman" w:cs="Times New Roman"/>
          <w:sz w:val="24"/>
        </w:rPr>
        <w:t>ingbao</w:t>
      </w:r>
      <w:proofErr w:type="spellEnd"/>
      <w:r w:rsidRPr="00EC4A29">
        <w:rPr>
          <w:rFonts w:ascii="Times New Roman" w:hAnsi="Times New Roman" w:cs="Times New Roman"/>
          <w:sz w:val="24"/>
        </w:rPr>
        <w:t xml:space="preserve">, because these two platforms have </w:t>
      </w:r>
      <w:r w:rsidRPr="00EC4A29">
        <w:rPr>
          <w:rFonts w:ascii="Times New Roman" w:hAnsi="Times New Roman" w:cs="Times New Roman" w:hint="eastAsia"/>
          <w:sz w:val="24"/>
        </w:rPr>
        <w:t xml:space="preserve">many </w:t>
      </w:r>
      <w:r w:rsidRPr="00EC4A29">
        <w:rPr>
          <w:rFonts w:ascii="Times New Roman" w:hAnsi="Times New Roman" w:cs="Times New Roman"/>
          <w:sz w:val="24"/>
        </w:rPr>
        <w:t>advantage</w:t>
      </w:r>
      <w:r w:rsidRPr="00EC4A29">
        <w:rPr>
          <w:rFonts w:ascii="Times New Roman" w:hAnsi="Times New Roman" w:cs="Times New Roman" w:hint="eastAsia"/>
          <w:sz w:val="24"/>
        </w:rPr>
        <w:t>s</w:t>
      </w:r>
      <w:r w:rsidRPr="00EC4A29">
        <w:rPr>
          <w:rFonts w:ascii="Times New Roman" w:hAnsi="Times New Roman" w:cs="Times New Roman"/>
          <w:sz w:val="24"/>
        </w:rPr>
        <w:t xml:space="preserve">, and the development prospects are also broad, </w:t>
      </w:r>
      <w:r w:rsidRPr="00EC4A29">
        <w:rPr>
          <w:rFonts w:ascii="Times New Roman" w:hAnsi="Times New Roman" w:cs="Times New Roman" w:hint="eastAsia"/>
          <w:sz w:val="24"/>
        </w:rPr>
        <w:t>besides, they</w:t>
      </w:r>
      <w:r w:rsidRPr="00EC4A29">
        <w:rPr>
          <w:rFonts w:ascii="Times New Roman" w:hAnsi="Times New Roman" w:cs="Times New Roman"/>
          <w:sz w:val="24"/>
        </w:rPr>
        <w:t>’</w:t>
      </w:r>
      <w:r w:rsidRPr="00EC4A29">
        <w:rPr>
          <w:rFonts w:ascii="Times New Roman" w:hAnsi="Times New Roman" w:cs="Times New Roman" w:hint="eastAsia"/>
          <w:sz w:val="24"/>
        </w:rPr>
        <w:t>re</w:t>
      </w:r>
      <w:r w:rsidRPr="00EC4A29">
        <w:rPr>
          <w:rFonts w:ascii="Times New Roman" w:hAnsi="Times New Roman" w:cs="Times New Roman"/>
          <w:sz w:val="24"/>
        </w:rPr>
        <w:t xml:space="preserve"> also the platform that most customers like.</w:t>
      </w:r>
      <w:r w:rsidRPr="00EC4A29">
        <w:rPr>
          <w:rFonts w:ascii="Times New Roman" w:hAnsi="Times New Roman" w:cs="Times New Roman" w:hint="eastAsia"/>
          <w:sz w:val="24"/>
        </w:rPr>
        <w:t xml:space="preserve"> </w:t>
      </w:r>
      <w:r w:rsidRPr="00EC4A29">
        <w:rPr>
          <w:rFonts w:ascii="Times New Roman" w:hAnsi="Times New Roman" w:cs="Times New Roman"/>
          <w:sz w:val="24"/>
        </w:rPr>
        <w:t xml:space="preserve">At the same time, Industrial Bank has also launched a number of other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In the follow-up marketing, it will also recommend more suitable products to customers. In order to improve the financial products of Industrial Bank, </w:t>
      </w:r>
      <w:r w:rsidRPr="00EC4A29">
        <w:rPr>
          <w:rFonts w:ascii="Times New Roman" w:hAnsi="Times New Roman" w:cs="Times New Roman" w:hint="eastAsia"/>
          <w:sz w:val="24"/>
        </w:rPr>
        <w:t xml:space="preserve">and </w:t>
      </w:r>
      <w:r w:rsidRPr="00EC4A29">
        <w:rPr>
          <w:rFonts w:ascii="Times New Roman" w:hAnsi="Times New Roman" w:cs="Times New Roman"/>
          <w:sz w:val="24"/>
        </w:rPr>
        <w:t>continue to improve customer satisfaction.</w:t>
      </w:r>
    </w:p>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hint="eastAsia"/>
          <w:sz w:val="24"/>
        </w:rPr>
        <w:t xml:space="preserve"> </w:t>
      </w:r>
      <w:r w:rsidRPr="00EC4A29">
        <w:rPr>
          <w:rFonts w:ascii="Times New Roman" w:hAnsi="Times New Roman" w:cs="Times New Roman"/>
          <w:sz w:val="24"/>
        </w:rPr>
        <w:t xml:space="preserve">After investigating the purchasing platform of Industrial Bank's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the following results were obtained: about 52% of the</w:t>
      </w:r>
      <w:r w:rsidRPr="00EC4A29">
        <w:rPr>
          <w:rFonts w:ascii="Times New Roman" w:hAnsi="Times New Roman" w:cs="Times New Roman" w:hint="eastAsia"/>
          <w:sz w:val="24"/>
        </w:rPr>
        <w:t xml:space="preserve"> people</w:t>
      </w:r>
      <w:r w:rsidRPr="00EC4A29">
        <w:rPr>
          <w:rFonts w:ascii="Times New Roman" w:hAnsi="Times New Roman" w:cs="Times New Roman"/>
          <w:sz w:val="24"/>
        </w:rPr>
        <w:t xml:space="preserve"> respondents </w:t>
      </w:r>
      <w:r w:rsidRPr="00EC4A29">
        <w:rPr>
          <w:rFonts w:ascii="Times New Roman" w:hAnsi="Times New Roman" w:cs="Times New Roman" w:hint="eastAsia"/>
          <w:sz w:val="24"/>
        </w:rPr>
        <w:t xml:space="preserve">they </w:t>
      </w:r>
      <w:r w:rsidRPr="00EC4A29">
        <w:rPr>
          <w:rFonts w:ascii="Times New Roman" w:hAnsi="Times New Roman" w:cs="Times New Roman"/>
          <w:sz w:val="24"/>
        </w:rPr>
        <w:t xml:space="preserve">often purchase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in </w:t>
      </w:r>
      <w:proofErr w:type="spellStart"/>
      <w:r w:rsidRPr="00EC4A29">
        <w:rPr>
          <w:rFonts w:ascii="Times New Roman" w:hAnsi="Times New Roman" w:cs="Times New Roman"/>
          <w:sz w:val="24"/>
        </w:rPr>
        <w:t>Tiantian</w:t>
      </w:r>
      <w:proofErr w:type="spellEnd"/>
      <w:r w:rsidRPr="00EC4A29">
        <w:rPr>
          <w:rFonts w:ascii="Times New Roman" w:hAnsi="Times New Roman" w:cs="Times New Roman"/>
          <w:sz w:val="24"/>
        </w:rPr>
        <w:t xml:space="preserve"> </w:t>
      </w:r>
      <w:proofErr w:type="spellStart"/>
      <w:r w:rsidRPr="00EC4A29">
        <w:rPr>
          <w:rFonts w:ascii="Times New Roman" w:hAnsi="Times New Roman" w:cs="Times New Roman"/>
          <w:sz w:val="24"/>
        </w:rPr>
        <w:t>wanlibao</w:t>
      </w:r>
      <w:proofErr w:type="spellEnd"/>
      <w:r w:rsidRPr="00EC4A29">
        <w:rPr>
          <w:rFonts w:ascii="Times New Roman" w:hAnsi="Times New Roman" w:cs="Times New Roman"/>
          <w:sz w:val="24"/>
        </w:rPr>
        <w:t xml:space="preserve">, and nearly 48% </w:t>
      </w:r>
      <w:r w:rsidRPr="00EC4A29">
        <w:rPr>
          <w:rFonts w:ascii="Times New Roman" w:hAnsi="Times New Roman" w:cs="Times New Roman" w:hint="eastAsia"/>
          <w:sz w:val="24"/>
        </w:rPr>
        <w:t xml:space="preserve">of people </w:t>
      </w:r>
      <w:r w:rsidRPr="00EC4A29">
        <w:rPr>
          <w:rFonts w:ascii="Times New Roman" w:hAnsi="Times New Roman" w:cs="Times New Roman"/>
          <w:sz w:val="24"/>
        </w:rPr>
        <w:t xml:space="preserve">prefer to buy products on the </w:t>
      </w:r>
      <w:proofErr w:type="spellStart"/>
      <w:r w:rsidRPr="00EC4A29">
        <w:rPr>
          <w:rFonts w:ascii="Times New Roman" w:hAnsi="Times New Roman" w:cs="Times New Roman"/>
          <w:sz w:val="24"/>
        </w:rPr>
        <w:t>Zhi</w:t>
      </w:r>
      <w:proofErr w:type="spellEnd"/>
      <w:r w:rsidRPr="00EC4A29">
        <w:rPr>
          <w:rFonts w:ascii="Times New Roman" w:hAnsi="Times New Roman" w:cs="Times New Roman"/>
          <w:sz w:val="24"/>
        </w:rPr>
        <w:t xml:space="preserve"> </w:t>
      </w:r>
      <w:proofErr w:type="spellStart"/>
      <w:r w:rsidRPr="00EC4A29">
        <w:rPr>
          <w:rFonts w:ascii="Times New Roman" w:hAnsi="Times New Roman" w:cs="Times New Roman"/>
          <w:sz w:val="24"/>
        </w:rPr>
        <w:t>Yingbao</w:t>
      </w:r>
      <w:proofErr w:type="spellEnd"/>
      <w:r w:rsidRPr="00EC4A29">
        <w:rPr>
          <w:rFonts w:ascii="Times New Roman" w:hAnsi="Times New Roman" w:cs="Times New Roman"/>
          <w:sz w:val="24"/>
        </w:rPr>
        <w:t xml:space="preserve"> platform</w:t>
      </w:r>
      <w:r w:rsidRPr="00EC4A29">
        <w:rPr>
          <w:rFonts w:ascii="Times New Roman" w:hAnsi="Times New Roman" w:cs="Times New Roman" w:hint="eastAsia"/>
          <w:sz w:val="24"/>
        </w:rPr>
        <w:t xml:space="preserve">, </w:t>
      </w:r>
      <w:r w:rsidRPr="00EC4A29">
        <w:rPr>
          <w:rFonts w:ascii="Times New Roman" w:hAnsi="Times New Roman" w:cs="Times New Roman"/>
          <w:sz w:val="24"/>
        </w:rPr>
        <w:t xml:space="preserve">followed by Jun </w:t>
      </w:r>
      <w:proofErr w:type="spellStart"/>
      <w:r w:rsidRPr="00EC4A29">
        <w:rPr>
          <w:rFonts w:ascii="Times New Roman" w:hAnsi="Times New Roman" w:cs="Times New Roman"/>
          <w:sz w:val="24"/>
        </w:rPr>
        <w:t>Hejinxin</w:t>
      </w:r>
      <w:proofErr w:type="spellEnd"/>
      <w:r w:rsidRPr="00EC4A29">
        <w:rPr>
          <w:rFonts w:ascii="Times New Roman" w:hAnsi="Times New Roman" w:cs="Times New Roman"/>
          <w:sz w:val="24"/>
        </w:rPr>
        <w:t xml:space="preserve">. On the Jun </w:t>
      </w:r>
      <w:proofErr w:type="spellStart"/>
      <w:r w:rsidRPr="00EC4A29">
        <w:rPr>
          <w:rFonts w:ascii="Times New Roman" w:hAnsi="Times New Roman" w:cs="Times New Roman"/>
          <w:sz w:val="24"/>
        </w:rPr>
        <w:t>Hejinxin</w:t>
      </w:r>
      <w:proofErr w:type="spellEnd"/>
      <w:r w:rsidRPr="00EC4A29">
        <w:rPr>
          <w:rFonts w:ascii="Times New Roman" w:hAnsi="Times New Roman" w:cs="Times New Roman"/>
          <w:sz w:val="24"/>
        </w:rPr>
        <w:t xml:space="preserve"> platform, 45.56</w:t>
      </w:r>
      <w:r w:rsidRPr="00EC4A29">
        <w:rPr>
          <w:rFonts w:ascii="Times New Roman" w:hAnsi="Times New Roman" w:cs="Times New Roman" w:hint="eastAsia"/>
          <w:sz w:val="24"/>
        </w:rPr>
        <w:t xml:space="preserve">% of </w:t>
      </w:r>
      <w:r w:rsidRPr="00EC4A29">
        <w:rPr>
          <w:rFonts w:ascii="Times New Roman" w:hAnsi="Times New Roman" w:cs="Times New Roman"/>
          <w:sz w:val="24"/>
        </w:rPr>
        <w:t xml:space="preserve"> people </w:t>
      </w:r>
      <w:r w:rsidRPr="00EC4A29">
        <w:rPr>
          <w:rFonts w:ascii="Times New Roman" w:hAnsi="Times New Roman" w:cs="Times New Roman" w:hint="eastAsia"/>
          <w:sz w:val="24"/>
        </w:rPr>
        <w:t>like</w:t>
      </w:r>
      <w:r w:rsidRPr="00EC4A29">
        <w:rPr>
          <w:rFonts w:ascii="Times New Roman" w:hAnsi="Times New Roman" w:cs="Times New Roman"/>
          <w:sz w:val="24"/>
        </w:rPr>
        <w:t xml:space="preserve"> buy products on this platform. In addition, 33.33% </w:t>
      </w:r>
      <w:r w:rsidRPr="00EC4A29">
        <w:rPr>
          <w:rFonts w:ascii="Times New Roman" w:hAnsi="Times New Roman" w:cs="Times New Roman" w:hint="eastAsia"/>
          <w:sz w:val="24"/>
        </w:rPr>
        <w:t>of people like</w:t>
      </w:r>
      <w:r w:rsidRPr="00EC4A29">
        <w:rPr>
          <w:rFonts w:ascii="Times New Roman" w:hAnsi="Times New Roman" w:cs="Times New Roman"/>
          <w:sz w:val="24"/>
        </w:rPr>
        <w:t xml:space="preserve"> purchase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on the Lu </w:t>
      </w:r>
      <w:proofErr w:type="spellStart"/>
      <w:r w:rsidRPr="00EC4A29">
        <w:rPr>
          <w:rFonts w:ascii="Times New Roman" w:hAnsi="Times New Roman" w:cs="Times New Roman"/>
          <w:sz w:val="24"/>
        </w:rPr>
        <w:t>Jinsuo</w:t>
      </w:r>
      <w:proofErr w:type="spellEnd"/>
      <w:r w:rsidRPr="00EC4A29">
        <w:rPr>
          <w:rFonts w:ascii="Times New Roman" w:hAnsi="Times New Roman" w:cs="Times New Roman"/>
          <w:sz w:val="24"/>
        </w:rPr>
        <w:t xml:space="preserve"> platform, and only 1.67% choose other platforms. After a more detailed understanding of the customer's platform purchases, Industrial Bank needs to design a reasonable marketing strategy. Most people purchase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in </w:t>
      </w:r>
      <w:proofErr w:type="spellStart"/>
      <w:r w:rsidRPr="00EC4A29">
        <w:rPr>
          <w:rFonts w:ascii="Times New Roman" w:hAnsi="Times New Roman" w:cs="Times New Roman"/>
          <w:sz w:val="24"/>
        </w:rPr>
        <w:t>Tiantian</w:t>
      </w:r>
      <w:proofErr w:type="spellEnd"/>
      <w:r w:rsidRPr="00EC4A29">
        <w:rPr>
          <w:rFonts w:ascii="Times New Roman" w:hAnsi="Times New Roman" w:cs="Times New Roman"/>
          <w:sz w:val="24"/>
        </w:rPr>
        <w:t xml:space="preserve"> </w:t>
      </w:r>
      <w:proofErr w:type="spellStart"/>
      <w:r w:rsidRPr="00EC4A29">
        <w:rPr>
          <w:rFonts w:ascii="Times New Roman" w:hAnsi="Times New Roman" w:cs="Times New Roman"/>
          <w:sz w:val="24"/>
        </w:rPr>
        <w:t>wanlibao</w:t>
      </w:r>
      <w:proofErr w:type="spellEnd"/>
      <w:r w:rsidRPr="00EC4A29">
        <w:rPr>
          <w:rFonts w:ascii="Times New Roman" w:hAnsi="Times New Roman" w:cs="Times New Roman"/>
          <w:sz w:val="24"/>
        </w:rPr>
        <w:t xml:space="preserve">, so Industrial Bank </w:t>
      </w:r>
      <w:r w:rsidRPr="00EC4A29">
        <w:rPr>
          <w:rFonts w:ascii="Times New Roman" w:hAnsi="Times New Roman" w:cs="Times New Roman" w:hint="eastAsia"/>
          <w:sz w:val="24"/>
        </w:rPr>
        <w:t>should</w:t>
      </w:r>
      <w:r w:rsidRPr="00EC4A29">
        <w:rPr>
          <w:rFonts w:ascii="Times New Roman" w:hAnsi="Times New Roman" w:cs="Times New Roman"/>
          <w:sz w:val="24"/>
        </w:rPr>
        <w:t xml:space="preserve"> recommend this platform to more customers or potential customers, </w:t>
      </w:r>
      <w:r w:rsidRPr="00EC4A29">
        <w:rPr>
          <w:rFonts w:ascii="Times New Roman" w:hAnsi="Times New Roman" w:cs="Times New Roman" w:hint="eastAsia"/>
          <w:sz w:val="24"/>
        </w:rPr>
        <w:t>that this</w:t>
      </w:r>
      <w:r w:rsidRPr="00EC4A29">
        <w:rPr>
          <w:rFonts w:ascii="Times New Roman" w:hAnsi="Times New Roman" w:cs="Times New Roman"/>
          <w:sz w:val="24"/>
        </w:rPr>
        <w:t xml:space="preserve"> platform is getting better and better. For a platform with less selectivity, Industrial Bank </w:t>
      </w:r>
      <w:r w:rsidRPr="00EC4A29">
        <w:rPr>
          <w:rFonts w:ascii="Times New Roman" w:hAnsi="Times New Roman" w:cs="Times New Roman" w:hint="eastAsia"/>
          <w:sz w:val="24"/>
        </w:rPr>
        <w:t>should</w:t>
      </w:r>
      <w:r w:rsidRPr="00EC4A29">
        <w:rPr>
          <w:rFonts w:ascii="Times New Roman" w:hAnsi="Times New Roman" w:cs="Times New Roman"/>
          <w:sz w:val="24"/>
        </w:rPr>
        <w:t xml:space="preserve"> use a reasonable strategy to adjust the selection rate, bringing more security and satisfaction to customers.</w:t>
      </w:r>
    </w:p>
    <w:p w:rsidR="00EC4A29" w:rsidRDefault="00EC4A29" w:rsidP="00EC4A29">
      <w:pPr>
        <w:ind w:firstLineChars="200" w:firstLine="420"/>
        <w:rPr>
          <w:bCs/>
        </w:rPr>
      </w:pPr>
      <w:r>
        <w:rPr>
          <w:rFonts w:hint="eastAsia"/>
          <w:bCs/>
        </w:rPr>
        <w:t xml:space="preserve"> </w:t>
      </w:r>
    </w:p>
    <w:p w:rsidR="00EC4A29" w:rsidRDefault="00EC4A29" w:rsidP="006F2943">
      <w:pPr>
        <w:pStyle w:val="-2-"/>
        <w:spacing w:before="240" w:after="240"/>
        <w:rPr>
          <w:noProof/>
        </w:rPr>
      </w:pPr>
      <w:bookmarkStart w:id="51" w:name="_Toc6725607"/>
      <w:bookmarkStart w:id="52" w:name="_Toc10559068"/>
      <w:r>
        <w:rPr>
          <w:noProof/>
        </w:rPr>
        <w:lastRenderedPageBreak/>
        <w:t>3.3 Industrial Bank's Personal Financial Product Marketing Strategy SWOT Analysis</w:t>
      </w:r>
      <w:bookmarkEnd w:id="51"/>
      <w:bookmarkEnd w:id="52"/>
    </w:p>
    <w:p w:rsidR="00EC4A29" w:rsidRDefault="00EC4A29" w:rsidP="006C5194">
      <w:pPr>
        <w:pStyle w:val="-3-"/>
        <w:spacing w:before="240" w:after="240"/>
      </w:pPr>
      <w:bookmarkStart w:id="53" w:name="_Toc6725608"/>
      <w:bookmarkStart w:id="54" w:name="_Toc10559069"/>
      <w:r>
        <w:rPr>
          <w:rFonts w:hint="eastAsia"/>
        </w:rPr>
        <w:t>3</w:t>
      </w:r>
      <w:r>
        <w:t>.</w:t>
      </w:r>
      <w:r>
        <w:rPr>
          <w:rFonts w:hint="eastAsia"/>
        </w:rPr>
        <w:t>3</w:t>
      </w:r>
      <w:r>
        <w:t>.</w:t>
      </w:r>
      <w:r>
        <w:rPr>
          <w:rFonts w:hint="eastAsia"/>
        </w:rPr>
        <w:t>1</w:t>
      </w:r>
      <w:r>
        <w:t xml:space="preserve"> </w:t>
      </w:r>
      <w:r>
        <w:rPr>
          <w:rFonts w:hint="eastAsia"/>
        </w:rPr>
        <w:t>Strength</w:t>
      </w:r>
      <w:bookmarkEnd w:id="53"/>
      <w:bookmarkEnd w:id="54"/>
    </w:p>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Industrial Bank brand advantage. In 2018, the first year of the Industrial Bank's new three-year development plan, according to the bank's new round of general strategic planning, Industrial Bank will actively comply with macro policy guidance and regulatory requirements, accelerate transformation and development, and strive to create "smart finance, professional services" </w:t>
      </w:r>
      <w:r w:rsidRPr="00EC4A29">
        <w:rPr>
          <w:rFonts w:ascii="Times New Roman" w:hAnsi="Times New Roman" w:cs="Times New Roman" w:hint="eastAsia"/>
          <w:sz w:val="24"/>
        </w:rPr>
        <w:t>c</w:t>
      </w:r>
      <w:r w:rsidRPr="00EC4A29">
        <w:rPr>
          <w:rFonts w:ascii="Times New Roman" w:hAnsi="Times New Roman" w:cs="Times New Roman"/>
          <w:sz w:val="24"/>
        </w:rPr>
        <w:t>orporate image to achieve sustainable value creation. In addition, Industrial Bank has a strong sense of innovation, keeping up with the needs of its customers and achieving innovation in its development.</w:t>
      </w:r>
      <w:r w:rsidRPr="00EC4A29">
        <w:rPr>
          <w:rFonts w:ascii="Times New Roman" w:hAnsi="Times New Roman" w:cs="Times New Roman" w:hint="eastAsia"/>
          <w:sz w:val="24"/>
        </w:rPr>
        <w:t xml:space="preserve"> </w:t>
      </w:r>
    </w:p>
    <w:p w:rsidR="00EC4A29" w:rsidRDefault="00EC4A29" w:rsidP="006C5194">
      <w:pPr>
        <w:pStyle w:val="-3-"/>
        <w:spacing w:before="240" w:after="240"/>
      </w:pPr>
      <w:bookmarkStart w:id="55" w:name="_Toc6725609"/>
      <w:bookmarkStart w:id="56" w:name="_Toc10559070"/>
      <w:r>
        <w:rPr>
          <w:rFonts w:hint="eastAsia"/>
        </w:rPr>
        <w:t>3</w:t>
      </w:r>
      <w:r>
        <w:t>.</w:t>
      </w:r>
      <w:r>
        <w:rPr>
          <w:rFonts w:hint="eastAsia"/>
        </w:rPr>
        <w:t>3</w:t>
      </w:r>
      <w:r>
        <w:t>.</w:t>
      </w:r>
      <w:r>
        <w:rPr>
          <w:rFonts w:hint="eastAsia"/>
        </w:rPr>
        <w:t>2</w:t>
      </w:r>
      <w:r>
        <w:t xml:space="preserve"> </w:t>
      </w:r>
      <w:r>
        <w:rPr>
          <w:rFonts w:hint="eastAsia"/>
        </w:rPr>
        <w:t>Weakness</w:t>
      </w:r>
      <w:bookmarkEnd w:id="55"/>
      <w:bookmarkEnd w:id="56"/>
    </w:p>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Financial management and service capabilities are insufficient. Sales strategies and sales organizations lack analysis of customer behavior. At the same time, there is a lack of effective management tools in sales execution and process supervision. These factors have led to the current low efficiency of Industrial Bank's wealth management. The average sales capacity of the network and the number of customer managers in the network are significantly different from those of advanced banks. The lack of data mining ability leads to the lack of systematic hierarchical management of customers, and it is impossible to accurately grasp the changes in customer demand. The differentiated sales service system that is compatible with the customer's hierarchical classification is not perfect, and there is no clear and effective “customer-product”. At the same time, due to the lack of system tools and data tools, the bank's ability to batch systemi</w:t>
      </w:r>
      <w:r w:rsidRPr="00EC4A29">
        <w:rPr>
          <w:rFonts w:ascii="Times New Roman" w:hAnsi="Times New Roman" w:cs="Times New Roman" w:hint="eastAsia"/>
          <w:sz w:val="24"/>
        </w:rPr>
        <w:t>z</w:t>
      </w:r>
      <w:r w:rsidRPr="00EC4A29">
        <w:rPr>
          <w:rFonts w:ascii="Times New Roman" w:hAnsi="Times New Roman" w:cs="Times New Roman"/>
          <w:sz w:val="24"/>
        </w:rPr>
        <w:t>e marketing and maintain customers is still insufficient.</w:t>
      </w:r>
    </w:p>
    <w:p w:rsidR="00EC4A29" w:rsidRDefault="00EC4A29" w:rsidP="006C5194">
      <w:pPr>
        <w:pStyle w:val="-3-"/>
        <w:spacing w:before="240" w:after="240"/>
      </w:pPr>
      <w:bookmarkStart w:id="57" w:name="_Toc6725610"/>
      <w:bookmarkStart w:id="58" w:name="_Toc10559071"/>
      <w:r>
        <w:rPr>
          <w:rFonts w:hint="eastAsia"/>
        </w:rPr>
        <w:t>3</w:t>
      </w:r>
      <w:r>
        <w:t>.</w:t>
      </w:r>
      <w:r>
        <w:rPr>
          <w:rFonts w:hint="eastAsia"/>
        </w:rPr>
        <w:t>3</w:t>
      </w:r>
      <w:r>
        <w:t>.</w:t>
      </w:r>
      <w:r>
        <w:rPr>
          <w:rFonts w:hint="eastAsia"/>
        </w:rPr>
        <w:t>3</w:t>
      </w:r>
      <w:r>
        <w:t xml:space="preserve"> </w:t>
      </w:r>
      <w:r>
        <w:rPr>
          <w:rFonts w:hint="eastAsia"/>
        </w:rPr>
        <w:t>Opportunities</w:t>
      </w:r>
      <w:bookmarkEnd w:id="57"/>
      <w:bookmarkEnd w:id="58"/>
    </w:p>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Wealth accumulation and demand are increasing day by day. With the rapid growth of China's household wealth, especially the middle and high net worth assets, it has stimulated more and more abundant investment and wealth management needs. Overall, the wealth management market has broad prospects. The size of China's private wealth market has increased fivefold in the past decade, and it continues to release considerable growth potential and huge market value. The “One Belt, One Road, Entrepreneurial Innovation” impact continues to deepen, boosting regional development, and the geographical distribution of high-net-worth people is more balanced. It is predicted that by the end of 2020, the total value </w:t>
      </w:r>
      <w:r w:rsidRPr="00EC4A29">
        <w:rPr>
          <w:rFonts w:ascii="Times New Roman" w:hAnsi="Times New Roman" w:cs="Times New Roman"/>
          <w:sz w:val="24"/>
        </w:rPr>
        <w:lastRenderedPageBreak/>
        <w:t xml:space="preserve">of personal wealth market will reach 200 trillion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xml:space="preserve">, of which high-net-worth customer assets will be about 110 trillion </w:t>
      </w:r>
      <w:proofErr w:type="spellStart"/>
      <w:r w:rsidRPr="00EC4A29">
        <w:rPr>
          <w:rFonts w:ascii="Times New Roman" w:hAnsi="Times New Roman" w:cs="Times New Roman"/>
          <w:sz w:val="24"/>
        </w:rPr>
        <w:t>yuan</w:t>
      </w:r>
      <w:proofErr w:type="spellEnd"/>
      <w:r w:rsidRPr="00EC4A29">
        <w:rPr>
          <w:rFonts w:ascii="Times New Roman" w:hAnsi="Times New Roman" w:cs="Times New Roman"/>
          <w:sz w:val="24"/>
        </w:rPr>
        <w:t>, and the wealth management market has huge room for development.</w:t>
      </w:r>
    </w:p>
    <w:p w:rsidR="00EC4A29" w:rsidRDefault="00EC4A29" w:rsidP="006C5194">
      <w:pPr>
        <w:pStyle w:val="-3-"/>
        <w:spacing w:before="240" w:after="240"/>
      </w:pPr>
      <w:bookmarkStart w:id="59" w:name="_Toc6725611"/>
      <w:bookmarkStart w:id="60" w:name="_Toc10559072"/>
      <w:r>
        <w:rPr>
          <w:rFonts w:hint="eastAsia"/>
        </w:rPr>
        <w:t>3</w:t>
      </w:r>
      <w:r>
        <w:t>.</w:t>
      </w:r>
      <w:r>
        <w:rPr>
          <w:rFonts w:hint="eastAsia"/>
        </w:rPr>
        <w:t>3</w:t>
      </w:r>
      <w:r>
        <w:t>.</w:t>
      </w:r>
      <w:r>
        <w:rPr>
          <w:rFonts w:hint="eastAsia"/>
        </w:rPr>
        <w:t>4</w:t>
      </w:r>
      <w:r>
        <w:t xml:space="preserve"> </w:t>
      </w:r>
      <w:r>
        <w:rPr>
          <w:rFonts w:hint="eastAsia"/>
        </w:rPr>
        <w:t>Threats</w:t>
      </w:r>
      <w:bookmarkEnd w:id="59"/>
      <w:bookmarkEnd w:id="60"/>
    </w:p>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Regulatory upgrades have entered a normalized mode. With the rapid development of the banking industry, the business form has been diversified and complicated, and the supervision has also been correspondingly “high”</w:t>
      </w:r>
      <w:r w:rsidRPr="00EC4A29">
        <w:rPr>
          <w:rFonts w:ascii="Times New Roman" w:hAnsi="Times New Roman" w:cs="Times New Roman" w:hint="eastAsia"/>
          <w:sz w:val="24"/>
        </w:rPr>
        <w:t>.</w:t>
      </w:r>
      <w:r w:rsidRPr="00EC4A29">
        <w:rPr>
          <w:rFonts w:ascii="Times New Roman" w:hAnsi="Times New Roman" w:cs="Times New Roman"/>
          <w:sz w:val="24"/>
        </w:rPr>
        <w:t xml:space="preserve"> Strong supervision is expected to become a long-term trend. </w:t>
      </w:r>
      <w:r w:rsidRPr="00EC4A29">
        <w:rPr>
          <w:rFonts w:ascii="Times New Roman" w:hAnsi="Times New Roman" w:cs="Times New Roman" w:hint="eastAsia"/>
          <w:sz w:val="24"/>
        </w:rPr>
        <w:t xml:space="preserve">In </w:t>
      </w:r>
      <w:r w:rsidRPr="00EC4A29">
        <w:rPr>
          <w:rFonts w:ascii="Times New Roman" w:hAnsi="Times New Roman" w:cs="Times New Roman"/>
          <w:sz w:val="24"/>
        </w:rPr>
        <w:t xml:space="preserve">2017, the Banking Regulatory Commission required continuous promotion of rectification of the banking industry's chaos, representing the entry of supervision into the key rectification stage, clearing the key points, establishing the system, returning to the source, and normalizing. Supervision is work-oriented, and the business of financial management, inter-bank, and off-balance-sheet is the focus of rectification in 2018, and it continues to promote de-leverage, de-channel, and de-chaining within the financial system. Under the background of such strong supervision, how to speed up the transformation and development on the basis of complying with the requirements of regulatory compliance, the commercial bank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business is facing a huge test.</w:t>
      </w:r>
    </w:p>
    <w:p w:rsidR="00EC4A29" w:rsidRDefault="00EC4A29" w:rsidP="00EC4A29">
      <w:pPr>
        <w:ind w:firstLineChars="200" w:firstLine="420"/>
      </w:pPr>
    </w:p>
    <w:p w:rsidR="00EC4A29" w:rsidRDefault="00EC4A29" w:rsidP="00EC4A29">
      <w:pPr>
        <w:pStyle w:val="-2-"/>
        <w:spacing w:before="240" w:after="240" w:line="360" w:lineRule="auto"/>
        <w:ind w:firstLineChars="200" w:firstLine="480"/>
        <w:outlineLvl w:val="9"/>
        <w:rPr>
          <w:b w:val="0"/>
          <w:sz w:val="24"/>
          <w:szCs w:val="24"/>
        </w:rPr>
      </w:pPr>
    </w:p>
    <w:p w:rsidR="00EC4A29" w:rsidRDefault="00EC4A29" w:rsidP="00EC4A29">
      <w:pPr>
        <w:ind w:firstLine="418"/>
      </w:pPr>
    </w:p>
    <w:p w:rsidR="00EC4A29" w:rsidRDefault="00EC4A29" w:rsidP="00EC4A29">
      <w:pPr>
        <w:ind w:firstLine="418"/>
        <w:sectPr w:rsidR="00EC4A29" w:rsidSect="001326E4">
          <w:pgSz w:w="11907" w:h="16839" w:code="9"/>
          <w:pgMar w:top="1418" w:right="1418" w:bottom="1418" w:left="1418" w:header="851" w:footer="992" w:gutter="0"/>
          <w:cols w:space="720"/>
          <w:rtlGutter/>
          <w:docGrid w:linePitch="326"/>
        </w:sectPr>
      </w:pPr>
    </w:p>
    <w:p w:rsidR="00EC4A29" w:rsidRDefault="00EC4A29" w:rsidP="00EC4A29">
      <w:pPr>
        <w:pStyle w:val="-1-0"/>
        <w:spacing w:after="240"/>
      </w:pPr>
      <w:bookmarkStart w:id="61" w:name="_Toc6725612"/>
      <w:bookmarkStart w:id="62" w:name="_Toc10559073"/>
      <w:r>
        <w:lastRenderedPageBreak/>
        <w:t xml:space="preserve">Ⅳ. Conclusions </w:t>
      </w:r>
      <w:r>
        <w:rPr>
          <w:rFonts w:hint="eastAsia"/>
        </w:rPr>
        <w:t></w:t>
      </w:r>
      <w:bookmarkEnd w:id="61"/>
      <w:bookmarkEnd w:id="62"/>
    </w:p>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Through the analysis of the status quo of the development of personal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business of the bank, this paper judges the current development trend of the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market and points out the direction for the development of the personal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market. Briefly speaking, from the perspective of the development trend of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the following two types of customers will be key financial customers. The first is white-collar workers, and these customers prefer to </w:t>
      </w:r>
      <w:r w:rsidRPr="00EC4A29">
        <w:rPr>
          <w:rFonts w:ascii="Times New Roman" w:hAnsi="Times New Roman" w:cs="Times New Roman" w:hint="eastAsia"/>
          <w:sz w:val="24"/>
        </w:rPr>
        <w:t>purchase</w:t>
      </w:r>
      <w:r w:rsidRPr="00EC4A29">
        <w:rPr>
          <w:rFonts w:ascii="Times New Roman" w:hAnsi="Times New Roman" w:cs="Times New Roman"/>
          <w:sz w:val="24"/>
        </w:rPr>
        <w:t xml:space="preserve">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The second is the professional, the comprehensive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designed for this part of the customer will also grow rapidly. After a basic understanding of the needs of customer, it is also necessary to adjust the marketing strategy according to the needs of customers. Judging from the answers to the questionnaires, the information on the channels that customers receive is relatively diverse, and the personal wealth management products are understood through various channels. 61% of people will have targeted financial products, which means that they are currently highly targeted in personal finance, and they will have a detailed understanding and careful choice when purchasing products.</w:t>
      </w:r>
      <w:r w:rsidRPr="00EC4A29">
        <w:rPr>
          <w:rFonts w:ascii="Times New Roman" w:hAnsi="Times New Roman" w:cs="Times New Roman" w:hint="eastAsia"/>
          <w:sz w:val="24"/>
        </w:rPr>
        <w:t xml:space="preserve"> </w:t>
      </w:r>
      <w:r w:rsidRPr="00EC4A29">
        <w:rPr>
          <w:rFonts w:ascii="Times New Roman" w:hAnsi="Times New Roman" w:cs="Times New Roman"/>
          <w:sz w:val="24"/>
        </w:rPr>
        <w:t xml:space="preserve">In the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more products with prices between 20,000 and 50,000 </w:t>
      </w:r>
      <w:r w:rsidRPr="00EC4A29">
        <w:rPr>
          <w:rFonts w:ascii="Times New Roman" w:hAnsi="Times New Roman" w:cs="Times New Roman" w:hint="eastAsia"/>
          <w:sz w:val="24"/>
        </w:rPr>
        <w:t>should be</w:t>
      </w:r>
      <w:r w:rsidRPr="00EC4A29">
        <w:rPr>
          <w:rFonts w:ascii="Times New Roman" w:hAnsi="Times New Roman" w:cs="Times New Roman"/>
          <w:sz w:val="24"/>
        </w:rPr>
        <w:t xml:space="preserve"> introduced. From the perspective of marketing channels, </w:t>
      </w:r>
      <w:r w:rsidRPr="00EC4A29">
        <w:rPr>
          <w:rFonts w:ascii="Times New Roman" w:hAnsi="Times New Roman" w:cs="Times New Roman" w:hint="eastAsia"/>
          <w:sz w:val="24"/>
        </w:rPr>
        <w:t xml:space="preserve">it also </w:t>
      </w:r>
      <w:r w:rsidRPr="00EC4A29">
        <w:rPr>
          <w:rFonts w:ascii="Times New Roman" w:hAnsi="Times New Roman" w:cs="Times New Roman"/>
          <w:sz w:val="24"/>
        </w:rPr>
        <w:t xml:space="preserve">should distribute through multiple channels. The core channels are counters and networks, and we can strive to connect in a short period of time from propaganda to purchase. Provide customers with quality products and satisfactory service. It also provides a long-term development path for Industrial Bank's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Industrial Bank Jilin should give full play to the Bank's economic resources advantage, emphasize the innovation of personal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 after possessing certain capital, resources and market, analyze the needs of customers as the center, combine information technology, and develop more convenient and practical</w:t>
      </w:r>
      <w:r w:rsidRPr="00EC4A29">
        <w:rPr>
          <w:rFonts w:ascii="Times New Roman" w:hAnsi="Times New Roman" w:cs="Times New Roman" w:hint="eastAsia"/>
          <w:sz w:val="24"/>
        </w:rPr>
        <w:t xml:space="preserve"> p</w:t>
      </w:r>
      <w:r w:rsidRPr="00EC4A29">
        <w:rPr>
          <w:rFonts w:ascii="Times New Roman" w:hAnsi="Times New Roman" w:cs="Times New Roman"/>
          <w:sz w:val="24"/>
        </w:rPr>
        <w:t xml:space="preserve">ersonal </w:t>
      </w:r>
      <w:r w:rsidRPr="00EC4A29">
        <w:rPr>
          <w:rFonts w:ascii="Times New Roman" w:hAnsi="Times New Roman" w:cs="Times New Roman" w:hint="eastAsia"/>
          <w:sz w:val="24"/>
        </w:rPr>
        <w:t>financial</w:t>
      </w:r>
      <w:r w:rsidRPr="00EC4A29">
        <w:rPr>
          <w:rFonts w:ascii="Times New Roman" w:hAnsi="Times New Roman" w:cs="Times New Roman"/>
          <w:sz w:val="24"/>
        </w:rPr>
        <w:t xml:space="preserve"> products.</w:t>
      </w:r>
    </w:p>
    <w:p w:rsidR="00EC4A29" w:rsidRDefault="00EC4A29" w:rsidP="00EC4A29">
      <w:pPr>
        <w:autoSpaceDE w:val="0"/>
        <w:autoSpaceDN w:val="0"/>
        <w:adjustRightInd w:val="0"/>
        <w:ind w:firstLineChars="200" w:firstLine="420"/>
      </w:pPr>
    </w:p>
    <w:p w:rsidR="00EC4A29" w:rsidRDefault="00EC4A29" w:rsidP="00EC4A29">
      <w:pPr>
        <w:pStyle w:val="-1-0"/>
        <w:spacing w:after="240"/>
        <w:rPr>
          <w:rFonts w:ascii="宋体" w:hAnsi="宋体"/>
          <w:sz w:val="24"/>
          <w:szCs w:val="24"/>
        </w:rPr>
      </w:pPr>
      <w:r>
        <w:rPr>
          <w:rFonts w:ascii="宋体" w:hAnsi="宋体"/>
        </w:rPr>
        <w:br w:type="page"/>
      </w:r>
      <w:bookmarkStart w:id="63" w:name="_Toc6725613"/>
      <w:bookmarkStart w:id="64" w:name="_Toc10559074"/>
      <w:r>
        <w:lastRenderedPageBreak/>
        <w:t>Ⅴ.</w:t>
      </w:r>
      <w:r>
        <w:rPr>
          <w:rFonts w:hint="eastAsia"/>
        </w:rPr>
        <w:t xml:space="preserve"> </w:t>
      </w:r>
      <w:r>
        <w:t>Recommendation</w:t>
      </w:r>
      <w:r>
        <w:rPr>
          <w:rFonts w:hint="eastAsia"/>
        </w:rPr>
        <w:t xml:space="preserve"> </w:t>
      </w:r>
      <w:r>
        <w:rPr>
          <w:rFonts w:hint="eastAsia"/>
        </w:rPr>
        <w:t></w:t>
      </w:r>
      <w:bookmarkEnd w:id="63"/>
      <w:bookmarkEnd w:id="64"/>
    </w:p>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Based on the marketing strategy theory of the second chapter, summarizing the current situation analysis of the intellectual property marketing of the Industrial Bank Jilin Branch, and based on the empirical conclusions of the research, it can be concluded that the factors that are more important for the marketing of wealth management products are product income stability, trust, and employment. The expertise of the personnel, the risk disclosure and the risk of the product itself. Therefore, this paper puts forward some suggestions: First, we should improve product revenue and reduce risk, increase product trust; second, improve the service attitude of employees and enhance customer satisfaction; third, with mobile internet technology and online product marketing, etc. , expand marketing channels. </w:t>
      </w:r>
    </w:p>
    <w:p w:rsidR="00EC4A29" w:rsidRDefault="00EC4A29" w:rsidP="006C5194">
      <w:pPr>
        <w:pStyle w:val="-2-"/>
        <w:spacing w:before="240" w:after="240"/>
      </w:pPr>
      <w:bookmarkStart w:id="65" w:name="_Toc6725614"/>
      <w:bookmarkStart w:id="66" w:name="_Toc10559075"/>
      <w:r>
        <w:rPr>
          <w:rFonts w:hint="eastAsia"/>
        </w:rPr>
        <w:t>5</w:t>
      </w:r>
      <w:r>
        <w:t>.</w:t>
      </w:r>
      <w:r>
        <w:rPr>
          <w:rFonts w:hint="eastAsia"/>
        </w:rPr>
        <w:t>1</w:t>
      </w:r>
      <w:r>
        <w:t xml:space="preserve"> Reduce </w:t>
      </w:r>
      <w:r>
        <w:rPr>
          <w:rFonts w:hint="eastAsia"/>
        </w:rPr>
        <w:t>R</w:t>
      </w:r>
      <w:r>
        <w:t xml:space="preserve">isk and </w:t>
      </w:r>
      <w:r>
        <w:rPr>
          <w:rFonts w:hint="eastAsia"/>
        </w:rPr>
        <w:t>I</w:t>
      </w:r>
      <w:r>
        <w:t xml:space="preserve">ncrease </w:t>
      </w:r>
      <w:r>
        <w:rPr>
          <w:rFonts w:hint="eastAsia"/>
        </w:rPr>
        <w:t>T</w:t>
      </w:r>
      <w:r>
        <w:t>rust</w:t>
      </w:r>
      <w:bookmarkEnd w:id="65"/>
      <w:bookmarkEnd w:id="66"/>
    </w:p>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Industrial Bank can take advantage of its capital scale and should increase investment in R&amp;D investment in wealth management products, including human, financial and material resources in the areas of R&amp;D team formation, capital investment selection and operation. Through customer demand research, obtain customer demand information, and design financial products services that can meet individual needs. In terms of risk control, from the counter-marketing of financial personnel to the investment operation of funds, setting up risk monitoring indicators for each link and the entire process, you can set up a 'product laboratory' to test the yield of products before the products are put on the market. Risks, through repeated testing, improve product revenue stability, and reduce product risk fluctuations. In short, scientific and reasonable organizational structure and reasonable staffing arrangements and scientific product design can actively control risks and increase product revenue.</w:t>
      </w:r>
    </w:p>
    <w:p w:rsidR="00EC4A29" w:rsidRDefault="00EC4A29" w:rsidP="006C5194">
      <w:pPr>
        <w:pStyle w:val="-2-"/>
        <w:spacing w:before="240" w:after="240"/>
      </w:pPr>
      <w:bookmarkStart w:id="67" w:name="_Toc6725615"/>
      <w:bookmarkStart w:id="68" w:name="_Toc10559076"/>
      <w:r>
        <w:rPr>
          <w:rFonts w:hint="eastAsia"/>
        </w:rPr>
        <w:t>5</w:t>
      </w:r>
      <w:r>
        <w:t>.</w:t>
      </w:r>
      <w:r>
        <w:rPr>
          <w:rFonts w:hint="eastAsia"/>
        </w:rPr>
        <w:t>2</w:t>
      </w:r>
      <w:r>
        <w:t xml:space="preserve"> Improve the </w:t>
      </w:r>
      <w:r>
        <w:rPr>
          <w:rFonts w:hint="eastAsia"/>
        </w:rPr>
        <w:t>Q</w:t>
      </w:r>
      <w:r>
        <w:t xml:space="preserve">uality of </w:t>
      </w:r>
      <w:r>
        <w:rPr>
          <w:rFonts w:hint="eastAsia"/>
        </w:rPr>
        <w:t>E</w:t>
      </w:r>
      <w:r>
        <w:t>mployees</w:t>
      </w:r>
      <w:bookmarkEnd w:id="67"/>
      <w:bookmarkEnd w:id="68"/>
    </w:p>
    <w:p w:rsidR="00EC4A29" w:rsidRPr="00EC4A29" w:rsidRDefault="00EC4A29" w:rsidP="00EC4A29">
      <w:pPr>
        <w:spacing w:line="360" w:lineRule="auto"/>
        <w:ind w:firstLineChars="200" w:firstLine="480"/>
        <w:rPr>
          <w:rFonts w:ascii="Times New Roman" w:hAnsi="Times New Roman" w:cs="Times New Roman"/>
          <w:sz w:val="24"/>
        </w:rPr>
      </w:pPr>
      <w:r w:rsidRPr="00EC4A29">
        <w:rPr>
          <w:rFonts w:ascii="Times New Roman" w:hAnsi="Times New Roman" w:cs="Times New Roman"/>
          <w:sz w:val="24"/>
        </w:rPr>
        <w:t xml:space="preserve">According to research and analysis, Industrial Bank Jilin Branch has a disadvantage in terms of business structure and profit model, marketing strategy and relatively backward international business. According to the results of the survey and analysis, the overall quality of the financial products marketing of the Industrial Bank Jilin Branch is low. Faced with numerous customers and professional teams, it is essential for the design, management and marketing of wealth management products. Industrial Bank should make breakthroughs in professional knowledge and service attitude, and implement professional team operation </w:t>
      </w:r>
      <w:r w:rsidRPr="00EC4A29">
        <w:rPr>
          <w:rFonts w:ascii="Times New Roman" w:hAnsi="Times New Roman" w:cs="Times New Roman"/>
          <w:sz w:val="24"/>
        </w:rPr>
        <w:lastRenderedPageBreak/>
        <w:t xml:space="preserve">mode in the design, operation, management and marketing of wealth management products, and take advantage of the strength and strength of team cooperation to improve the development of financial business of </w:t>
      </w:r>
      <w:proofErr w:type="spellStart"/>
      <w:r w:rsidRPr="00EC4A29">
        <w:rPr>
          <w:rFonts w:ascii="Times New Roman" w:hAnsi="Times New Roman" w:cs="Times New Roman"/>
          <w:sz w:val="24"/>
        </w:rPr>
        <w:t>Xingye</w:t>
      </w:r>
      <w:proofErr w:type="spellEnd"/>
      <w:r w:rsidRPr="00EC4A29">
        <w:rPr>
          <w:rFonts w:ascii="Times New Roman" w:hAnsi="Times New Roman" w:cs="Times New Roman"/>
          <w:sz w:val="24"/>
        </w:rPr>
        <w:t xml:space="preserve"> </w:t>
      </w:r>
      <w:proofErr w:type="spellStart"/>
      <w:r w:rsidRPr="00EC4A29">
        <w:rPr>
          <w:rFonts w:ascii="Times New Roman" w:hAnsi="Times New Roman" w:cs="Times New Roman"/>
          <w:sz w:val="24"/>
        </w:rPr>
        <w:t>Yinqiao</w:t>
      </w:r>
      <w:proofErr w:type="spellEnd"/>
      <w:r w:rsidRPr="00EC4A29">
        <w:rPr>
          <w:rFonts w:ascii="Times New Roman" w:hAnsi="Times New Roman" w:cs="Times New Roman"/>
          <w:sz w:val="24"/>
        </w:rPr>
        <w:t>. Overall strength. Secondly, the comprehensive quality of marketing personnel should be improved in terms of talent recruitment and talent training. Specifically, in terms of talent recruitment, one can use marketing to attract talents, that is, to use the marketing service as the charm of the profession itself to recruit relevant talents in universities and talent markets; second, to focus on the combination of interests and abilities when recruiting talents, only Be interested in marketing and have the ability to do marketing well.</w:t>
      </w:r>
    </w:p>
    <w:p w:rsidR="00EC4A29" w:rsidRPr="006C5194" w:rsidRDefault="00EC4A29" w:rsidP="006C5194">
      <w:pPr>
        <w:pStyle w:val="-2-"/>
        <w:spacing w:before="240" w:after="240"/>
      </w:pPr>
      <w:bookmarkStart w:id="69" w:name="_Toc6725616"/>
      <w:bookmarkStart w:id="70" w:name="_Toc10559077"/>
      <w:r>
        <w:rPr>
          <w:rFonts w:hint="eastAsia"/>
        </w:rPr>
        <w:t>5</w:t>
      </w:r>
      <w:r>
        <w:t>.</w:t>
      </w:r>
      <w:r>
        <w:rPr>
          <w:rFonts w:hint="eastAsia"/>
        </w:rPr>
        <w:t xml:space="preserve">3 </w:t>
      </w:r>
      <w:r>
        <w:t xml:space="preserve">Expand </w:t>
      </w:r>
      <w:r>
        <w:rPr>
          <w:rFonts w:hint="eastAsia"/>
        </w:rPr>
        <w:t>M</w:t>
      </w:r>
      <w:r>
        <w:t xml:space="preserve">arketing </w:t>
      </w:r>
      <w:r>
        <w:rPr>
          <w:rFonts w:hint="eastAsia"/>
        </w:rPr>
        <w:t>C</w:t>
      </w:r>
      <w:r>
        <w:t>hannels</w:t>
      </w:r>
      <w:bookmarkEnd w:id="69"/>
      <w:bookmarkEnd w:id="70"/>
    </w:p>
    <w:p w:rsidR="00EC4A29" w:rsidRPr="003600DA" w:rsidRDefault="00EC4A29" w:rsidP="003600DA">
      <w:pPr>
        <w:spacing w:line="360" w:lineRule="auto"/>
        <w:ind w:firstLineChars="200" w:firstLine="480"/>
        <w:rPr>
          <w:rFonts w:ascii="Times New Roman" w:hAnsi="Times New Roman" w:cs="Times New Roman"/>
          <w:sz w:val="24"/>
        </w:rPr>
      </w:pPr>
      <w:r w:rsidRPr="003600DA">
        <w:rPr>
          <w:rFonts w:ascii="Times New Roman" w:hAnsi="Times New Roman" w:cs="Times New Roman"/>
          <w:sz w:val="24"/>
        </w:rPr>
        <w:t xml:space="preserve">Other banks and online financial management tools, such as </w:t>
      </w:r>
      <w:proofErr w:type="spellStart"/>
      <w:r w:rsidRPr="003600DA">
        <w:rPr>
          <w:rFonts w:ascii="Times New Roman" w:hAnsi="Times New Roman" w:cs="Times New Roman"/>
          <w:sz w:val="24"/>
        </w:rPr>
        <w:t>Yubao's</w:t>
      </w:r>
      <w:proofErr w:type="spellEnd"/>
      <w:r w:rsidRPr="003600DA">
        <w:rPr>
          <w:rFonts w:ascii="Times New Roman" w:hAnsi="Times New Roman" w:cs="Times New Roman"/>
          <w:sz w:val="24"/>
        </w:rPr>
        <w:t xml:space="preserve"> extremely low reputation, have occupied a huge market and have greatly impacted the banking products business. Therefore, Industrial Bank should keep up with market trends, speed up the response, and innovate mobile internet technology. And online product marketing and other service methods, simplify the procedures for the purchase of </w:t>
      </w:r>
      <w:r w:rsidRPr="003600DA">
        <w:rPr>
          <w:rFonts w:ascii="Times New Roman" w:hAnsi="Times New Roman" w:cs="Times New Roman" w:hint="eastAsia"/>
          <w:sz w:val="24"/>
        </w:rPr>
        <w:t>financial</w:t>
      </w:r>
      <w:r w:rsidRPr="003600DA">
        <w:rPr>
          <w:rFonts w:ascii="Times New Roman" w:hAnsi="Times New Roman" w:cs="Times New Roman"/>
          <w:sz w:val="24"/>
        </w:rPr>
        <w:t xml:space="preserve"> products, and vigorously expand the distribution channels of e-banking wealth management products to meet the new needs of customers, and provide customers with real convenience. With mobile internet technology, companies can adopt a new model to achieve online marketing, mainly based on targeted marketing based on targeted customers and social media marketing model based on information sharing. </w:t>
      </w:r>
    </w:p>
    <w:p w:rsidR="00EC4A29" w:rsidRDefault="00EC4A29" w:rsidP="006C5194">
      <w:pPr>
        <w:pStyle w:val="-2-"/>
        <w:spacing w:before="240" w:after="240"/>
      </w:pPr>
      <w:bookmarkStart w:id="71" w:name="_Toc6725617"/>
      <w:bookmarkStart w:id="72" w:name="_Toc10559078"/>
      <w:r>
        <w:rPr>
          <w:rFonts w:hint="eastAsia"/>
        </w:rPr>
        <w:t>5</w:t>
      </w:r>
      <w:r>
        <w:t xml:space="preserve">.4 Multiple </w:t>
      </w:r>
      <w:r>
        <w:rPr>
          <w:rFonts w:hint="eastAsia"/>
        </w:rPr>
        <w:t>M</w:t>
      </w:r>
      <w:r>
        <w:t xml:space="preserve">arketing </w:t>
      </w:r>
      <w:r>
        <w:rPr>
          <w:rFonts w:hint="eastAsia"/>
        </w:rPr>
        <w:t>M</w:t>
      </w:r>
      <w:r>
        <w:t xml:space="preserve">ix </w:t>
      </w:r>
      <w:r>
        <w:rPr>
          <w:rFonts w:hint="eastAsia"/>
        </w:rPr>
        <w:t>S</w:t>
      </w:r>
      <w:r>
        <w:t>trategies</w:t>
      </w:r>
      <w:bookmarkEnd w:id="71"/>
      <w:bookmarkEnd w:id="72"/>
    </w:p>
    <w:p w:rsidR="00EC4A29" w:rsidRPr="003600DA" w:rsidRDefault="00EC4A29" w:rsidP="003600DA">
      <w:pPr>
        <w:spacing w:line="360" w:lineRule="auto"/>
        <w:ind w:firstLineChars="200" w:firstLine="480"/>
        <w:rPr>
          <w:rFonts w:ascii="Times New Roman" w:hAnsi="Times New Roman" w:cs="Times New Roman"/>
          <w:sz w:val="24"/>
        </w:rPr>
      </w:pPr>
      <w:r w:rsidRPr="003600DA">
        <w:rPr>
          <w:rFonts w:ascii="Times New Roman" w:hAnsi="Times New Roman" w:cs="Times New Roman"/>
          <w:sz w:val="24"/>
        </w:rPr>
        <w:t xml:space="preserve">At present, from the above empirical analysis and actual research, the marketing strategy of Industrial Bank Jilin Branch's wealth management products is relatively backward, which is reflected in the following aspects: Industrial Bank's wealth management products in terms of product quality, yield stability, risk size, and purchase amount The customer satisfaction is lower in the aspect of the wealth management products, the number of customers recommended by friends and relatives is less, indicating the need to improve and lift the relationship marketing strategy, in the communication of customer care and marketing services, the customer's Satisfaction is low, indicating that the 4C strategy can be adopted. In a narrow sense, the marketing model is still stuck in the model of full-person marketing. In a market where residents' financial needs are increasing and market competition is increasing, this marketing strategy needs to change. A single marketing strategy </w:t>
      </w:r>
      <w:proofErr w:type="spellStart"/>
      <w:r w:rsidRPr="003600DA">
        <w:rPr>
          <w:rFonts w:ascii="Times New Roman" w:hAnsi="Times New Roman" w:cs="Times New Roman"/>
          <w:sz w:val="24"/>
        </w:rPr>
        <w:t>can not</w:t>
      </w:r>
      <w:proofErr w:type="spellEnd"/>
      <w:r w:rsidRPr="003600DA">
        <w:rPr>
          <w:rFonts w:ascii="Times New Roman" w:hAnsi="Times New Roman" w:cs="Times New Roman"/>
          <w:sz w:val="24"/>
        </w:rPr>
        <w:t xml:space="preserve"> adapt to market </w:t>
      </w:r>
      <w:r w:rsidRPr="003600DA">
        <w:rPr>
          <w:rFonts w:ascii="Times New Roman" w:hAnsi="Times New Roman" w:cs="Times New Roman"/>
          <w:sz w:val="24"/>
        </w:rPr>
        <w:lastRenderedPageBreak/>
        <w:t>development, and must comprehensively apply marketing mix strategies according to the characteristics of the bank and the characteristics of the target market.</w:t>
      </w:r>
    </w:p>
    <w:p w:rsidR="00EC4A29" w:rsidRDefault="00EC4A29">
      <w:pPr>
        <w:widowControl/>
        <w:jc w:val="left"/>
        <w:rPr>
          <w:rFonts w:ascii="Times New Roman" w:eastAsia="黑体" w:hAnsi="Times New Roman"/>
          <w:b/>
          <w:bCs/>
          <w:sz w:val="44"/>
          <w:szCs w:val="20"/>
        </w:rPr>
      </w:pPr>
      <w:r>
        <w:br w:type="page"/>
      </w:r>
    </w:p>
    <w:bookmarkEnd w:id="21"/>
    <w:bookmarkEnd w:id="22"/>
    <w:p w:rsidR="005B3A41" w:rsidRPr="007A077C" w:rsidRDefault="005B3A41" w:rsidP="009D2868">
      <w:pPr>
        <w:spacing w:line="360" w:lineRule="auto"/>
        <w:ind w:right="-2" w:firstLineChars="200" w:firstLine="480"/>
        <w:rPr>
          <w:rFonts w:ascii="Times New Roman" w:hAnsi="Times New Roman" w:cs="Times New Roman"/>
          <w:sz w:val="24"/>
        </w:rPr>
        <w:sectPr w:rsidR="005B3A41" w:rsidRPr="007A077C" w:rsidSect="007A077C">
          <w:pgSz w:w="11906" w:h="16838" w:code="9"/>
          <w:pgMar w:top="1418" w:right="1418" w:bottom="1418" w:left="1418" w:header="851" w:footer="992" w:gutter="0"/>
          <w:cols w:space="425"/>
          <w:docGrid w:linePitch="312"/>
        </w:sectPr>
      </w:pPr>
    </w:p>
    <w:p w:rsidR="00667F66" w:rsidRDefault="00911942" w:rsidP="000E4AE9">
      <w:pPr>
        <w:pStyle w:val="-1-0"/>
        <w:spacing w:after="240"/>
      </w:pPr>
      <w:bookmarkStart w:id="73" w:name="_Toc27367"/>
      <w:bookmarkStart w:id="74" w:name="_Toc8240"/>
      <w:bookmarkStart w:id="75" w:name="_Toc449390129"/>
      <w:bookmarkStart w:id="76" w:name="_Toc10559079"/>
      <w:r w:rsidRPr="000E4AE9">
        <w:rPr>
          <w:rFonts w:hint="eastAsia"/>
        </w:rPr>
        <w:lastRenderedPageBreak/>
        <w:t>R</w:t>
      </w:r>
      <w:r w:rsidRPr="000E4AE9">
        <w:t>eferences</w:t>
      </w:r>
      <w:bookmarkEnd w:id="73"/>
      <w:bookmarkEnd w:id="74"/>
      <w:bookmarkEnd w:id="75"/>
      <w:bookmarkEnd w:id="76"/>
    </w:p>
    <w:p w:rsidR="000E4AE9" w:rsidRPr="000E4AE9" w:rsidRDefault="000E4AE9" w:rsidP="000E4AE9">
      <w:pPr>
        <w:spacing w:line="360" w:lineRule="auto"/>
        <w:rPr>
          <w:rFonts w:ascii="Times New Roman" w:hAnsi="Times New Roman" w:cs="Times New Roman"/>
          <w:sz w:val="24"/>
        </w:rPr>
      </w:pPr>
    </w:p>
    <w:p w:rsidR="0076536E" w:rsidRDefault="0076536E" w:rsidP="0076536E">
      <w:pPr>
        <w:pStyle w:val="ac"/>
        <w:ind w:left="480" w:hangingChars="200" w:hanging="480"/>
        <w:rPr>
          <w:rFonts w:eastAsia="Times New Roman"/>
          <w:kern w:val="0"/>
        </w:rPr>
      </w:pPr>
      <w:r>
        <w:rPr>
          <w:rFonts w:eastAsia="Times New Roman"/>
          <w:kern w:val="0"/>
        </w:rPr>
        <w:t xml:space="preserve">A. </w:t>
      </w:r>
      <w:proofErr w:type="spellStart"/>
      <w:r>
        <w:rPr>
          <w:rFonts w:eastAsia="Times New Roman"/>
          <w:kern w:val="0"/>
        </w:rPr>
        <w:t>Jueland</w:t>
      </w:r>
      <w:proofErr w:type="spellEnd"/>
      <w:r>
        <w:rPr>
          <w:rFonts w:eastAsia="Times New Roman"/>
          <w:kern w:val="0"/>
        </w:rPr>
        <w:t xml:space="preserve"> and </w:t>
      </w:r>
      <w:proofErr w:type="spellStart"/>
      <w:r>
        <w:rPr>
          <w:rFonts w:eastAsia="Times New Roman"/>
          <w:kern w:val="0"/>
        </w:rPr>
        <w:t>Shugan</w:t>
      </w:r>
      <w:proofErr w:type="spellEnd"/>
      <w:r>
        <w:rPr>
          <w:rFonts w:hint="eastAsia"/>
          <w:kern w:val="0"/>
        </w:rPr>
        <w:t xml:space="preserve"> S.</w:t>
      </w:r>
      <w:r>
        <w:rPr>
          <w:rFonts w:eastAsia="Times New Roman"/>
          <w:kern w:val="0"/>
        </w:rPr>
        <w:t xml:space="preserve"> </w:t>
      </w:r>
      <w:r>
        <w:rPr>
          <w:rFonts w:eastAsia="Times New Roman"/>
          <w:iCs/>
          <w:kern w:val="0"/>
        </w:rPr>
        <w:t xml:space="preserve">Managing </w:t>
      </w:r>
      <w:proofErr w:type="spellStart"/>
      <w:r>
        <w:rPr>
          <w:rFonts w:eastAsia="Times New Roman"/>
          <w:iCs/>
          <w:kern w:val="0"/>
        </w:rPr>
        <w:t>Channal</w:t>
      </w:r>
      <w:proofErr w:type="spellEnd"/>
      <w:r>
        <w:rPr>
          <w:rFonts w:eastAsia="Times New Roman"/>
          <w:iCs/>
          <w:kern w:val="0"/>
        </w:rPr>
        <w:t xml:space="preserve"> Profits</w:t>
      </w:r>
      <w:r>
        <w:rPr>
          <w:rFonts w:eastAsia="Times New Roman"/>
          <w:kern w:val="0"/>
        </w:rPr>
        <w:t xml:space="preserve"> [J]. </w:t>
      </w:r>
      <w:r>
        <w:rPr>
          <w:rFonts w:eastAsia="Times New Roman"/>
          <w:i/>
          <w:kern w:val="0"/>
        </w:rPr>
        <w:t>Marketing Science</w:t>
      </w:r>
      <w:r>
        <w:rPr>
          <w:rFonts w:eastAsia="Times New Roman"/>
          <w:kern w:val="0"/>
        </w:rPr>
        <w:t xml:space="preserve"> 2 (1983): 239-272.</w:t>
      </w:r>
    </w:p>
    <w:p w:rsidR="0076536E" w:rsidRPr="00E03D91" w:rsidRDefault="0076536E" w:rsidP="0076536E">
      <w:pPr>
        <w:pStyle w:val="ac"/>
        <w:ind w:left="0"/>
        <w:jc w:val="distribute"/>
        <w:rPr>
          <w:rFonts w:eastAsiaTheme="minorEastAsia"/>
          <w:kern w:val="0"/>
        </w:rPr>
      </w:pPr>
      <w:r>
        <w:rPr>
          <w:rFonts w:eastAsia="Times New Roman"/>
          <w:kern w:val="0"/>
        </w:rPr>
        <w:t>Brian Scott-Quinn,1995,“</w:t>
      </w:r>
      <w:r>
        <w:rPr>
          <w:rFonts w:eastAsia="Times New Roman"/>
          <w:i/>
          <w:kern w:val="0"/>
        </w:rPr>
        <w:t>Investment Banking :Theory and Practice</w:t>
      </w:r>
      <w:r>
        <w:rPr>
          <w:rFonts w:eastAsia="Times New Roman"/>
          <w:kern w:val="0"/>
        </w:rPr>
        <w:t xml:space="preserve">”, </w:t>
      </w:r>
      <w:proofErr w:type="spellStart"/>
      <w:r>
        <w:rPr>
          <w:rFonts w:eastAsia="Times New Roman"/>
          <w:kern w:val="0"/>
        </w:rPr>
        <w:t>Euromoney</w:t>
      </w:r>
      <w:proofErr w:type="spellEnd"/>
      <w:r>
        <w:rPr>
          <w:rFonts w:eastAsia="Times New Roman"/>
          <w:kern w:val="0"/>
        </w:rPr>
        <w:t xml:space="preserve"> Book</w:t>
      </w:r>
    </w:p>
    <w:p w:rsidR="0076536E" w:rsidRDefault="0076536E" w:rsidP="0076536E">
      <w:pPr>
        <w:pStyle w:val="ac"/>
        <w:ind w:leftChars="200" w:left="420"/>
        <w:rPr>
          <w:kern w:val="0"/>
        </w:rPr>
      </w:pPr>
      <w:proofErr w:type="spellStart"/>
      <w:r>
        <w:rPr>
          <w:rFonts w:eastAsia="Times New Roman"/>
          <w:kern w:val="0"/>
        </w:rPr>
        <w:t>Choi</w:t>
      </w:r>
      <w:proofErr w:type="spellEnd"/>
      <w:r>
        <w:rPr>
          <w:rFonts w:eastAsia="Times New Roman"/>
          <w:kern w:val="0"/>
        </w:rPr>
        <w:t xml:space="preserve"> </w:t>
      </w:r>
      <w:proofErr w:type="spellStart"/>
      <w:r>
        <w:rPr>
          <w:rFonts w:eastAsia="Times New Roman"/>
          <w:kern w:val="0"/>
        </w:rPr>
        <w:t>S.Chan.</w:t>
      </w:r>
      <w:r>
        <w:rPr>
          <w:rFonts w:eastAsia="Times New Roman"/>
          <w:i/>
          <w:kern w:val="0"/>
        </w:rPr>
        <w:t>Price</w:t>
      </w:r>
      <w:proofErr w:type="spellEnd"/>
      <w:r>
        <w:rPr>
          <w:rFonts w:eastAsia="Times New Roman"/>
          <w:i/>
          <w:kern w:val="0"/>
        </w:rPr>
        <w:t xml:space="preserve"> Competition in a Channel Structure with a Common Retailer</w:t>
      </w:r>
      <w:r>
        <w:rPr>
          <w:rFonts w:eastAsia="Times New Roman"/>
          <w:kern w:val="0"/>
        </w:rPr>
        <w:t xml:space="preserve"> [J]. </w:t>
      </w:r>
      <w:proofErr w:type="spellStart"/>
      <w:r>
        <w:rPr>
          <w:rFonts w:eastAsia="Times New Roman"/>
          <w:i/>
          <w:kern w:val="0"/>
        </w:rPr>
        <w:t>Markting</w:t>
      </w:r>
      <w:proofErr w:type="spellEnd"/>
      <w:r>
        <w:rPr>
          <w:rFonts w:eastAsia="Times New Roman"/>
          <w:i/>
          <w:kern w:val="0"/>
        </w:rPr>
        <w:t xml:space="preserve"> Science</w:t>
      </w:r>
      <w:r>
        <w:rPr>
          <w:rFonts w:eastAsia="Times New Roman"/>
          <w:kern w:val="0"/>
        </w:rPr>
        <w:t xml:space="preserve"> 10</w:t>
      </w:r>
      <w:r>
        <w:rPr>
          <w:rFonts w:hint="eastAsia"/>
          <w:kern w:val="0"/>
        </w:rPr>
        <w:t xml:space="preserve"> </w:t>
      </w:r>
      <w:r>
        <w:rPr>
          <w:rFonts w:eastAsia="Times New Roman"/>
          <w:kern w:val="0"/>
        </w:rPr>
        <w:t>(</w:t>
      </w:r>
      <w:r>
        <w:rPr>
          <w:rFonts w:hint="eastAsia"/>
          <w:kern w:val="0"/>
        </w:rPr>
        <w:t>2017</w:t>
      </w:r>
      <w:r>
        <w:rPr>
          <w:rFonts w:eastAsia="Times New Roman"/>
          <w:kern w:val="0"/>
        </w:rPr>
        <w:t>): 271-296.</w:t>
      </w:r>
    </w:p>
    <w:p w:rsidR="0076536E" w:rsidRDefault="0076536E" w:rsidP="0076536E">
      <w:pPr>
        <w:pStyle w:val="ac"/>
        <w:ind w:left="0"/>
        <w:rPr>
          <w:kern w:val="0"/>
        </w:rPr>
      </w:pPr>
      <w:r>
        <w:rPr>
          <w:rFonts w:eastAsia="Times New Roman"/>
          <w:kern w:val="0"/>
        </w:rPr>
        <w:t>C</w:t>
      </w:r>
      <w:r>
        <w:rPr>
          <w:rFonts w:hint="eastAsia"/>
          <w:kern w:val="0"/>
        </w:rPr>
        <w:t xml:space="preserve">, Aiken. </w:t>
      </w:r>
      <w:r>
        <w:rPr>
          <w:rFonts w:eastAsia="Times New Roman"/>
          <w:kern w:val="0"/>
        </w:rPr>
        <w:t>Financial Operations and Services</w:t>
      </w:r>
      <w:r>
        <w:rPr>
          <w:rFonts w:hint="eastAsia"/>
          <w:kern w:val="0"/>
        </w:rPr>
        <w:t xml:space="preserve"> </w:t>
      </w:r>
      <w:r>
        <w:rPr>
          <w:rFonts w:eastAsia="Times New Roman"/>
          <w:kern w:val="0"/>
        </w:rPr>
        <w:t xml:space="preserve">[J]. </w:t>
      </w:r>
      <w:r>
        <w:rPr>
          <w:rFonts w:eastAsia="Times New Roman"/>
          <w:i/>
          <w:kern w:val="0"/>
        </w:rPr>
        <w:t>World Banking Abstracts</w:t>
      </w:r>
      <w:r>
        <w:rPr>
          <w:rFonts w:hint="eastAsia"/>
          <w:kern w:val="0"/>
        </w:rPr>
        <w:t xml:space="preserve"> 36 (</w:t>
      </w:r>
      <w:r>
        <w:rPr>
          <w:rFonts w:eastAsia="Times New Roman"/>
          <w:kern w:val="0"/>
        </w:rPr>
        <w:t>2019</w:t>
      </w:r>
      <w:r>
        <w:rPr>
          <w:rFonts w:hint="eastAsia"/>
          <w:kern w:val="0"/>
        </w:rPr>
        <w:t>): 12-16</w:t>
      </w:r>
      <w:r>
        <w:rPr>
          <w:rFonts w:eastAsia="Times New Roman"/>
          <w:kern w:val="0"/>
        </w:rPr>
        <w:t>.</w:t>
      </w:r>
      <w:r>
        <w:rPr>
          <w:rFonts w:hint="eastAsia"/>
          <w:kern w:val="0"/>
        </w:rPr>
        <w:t xml:space="preserve"> </w:t>
      </w:r>
    </w:p>
    <w:p w:rsidR="0076536E" w:rsidRDefault="0076536E" w:rsidP="0076536E">
      <w:pPr>
        <w:pStyle w:val="ac"/>
        <w:ind w:left="0"/>
        <w:rPr>
          <w:kern w:val="0"/>
        </w:rPr>
      </w:pPr>
      <w:r>
        <w:rPr>
          <w:rFonts w:eastAsia="Times New Roman"/>
          <w:kern w:val="0"/>
        </w:rPr>
        <w:t xml:space="preserve">G. </w:t>
      </w:r>
      <w:proofErr w:type="spellStart"/>
      <w:r>
        <w:rPr>
          <w:rFonts w:eastAsia="Times New Roman"/>
          <w:kern w:val="0"/>
        </w:rPr>
        <w:t>Shaffer.Slotting</w:t>
      </w:r>
      <w:proofErr w:type="spellEnd"/>
      <w:r>
        <w:rPr>
          <w:rFonts w:eastAsia="Times New Roman"/>
          <w:kern w:val="0"/>
        </w:rPr>
        <w:t xml:space="preserve"> Allowances and Retail Price Maintenance</w:t>
      </w:r>
      <w:r>
        <w:rPr>
          <w:rFonts w:hint="eastAsia"/>
          <w:kern w:val="0"/>
        </w:rPr>
        <w:t xml:space="preserve">. </w:t>
      </w:r>
      <w:r>
        <w:rPr>
          <w:rFonts w:eastAsia="Times New Roman"/>
          <w:kern w:val="0"/>
        </w:rPr>
        <w:t xml:space="preserve">A Comparison of Facilitating </w:t>
      </w:r>
      <w:proofErr w:type="spellStart"/>
      <w:r>
        <w:rPr>
          <w:rFonts w:eastAsia="Times New Roman"/>
          <w:kern w:val="0"/>
        </w:rPr>
        <w:t>Handa</w:t>
      </w:r>
      <w:proofErr w:type="spellEnd"/>
      <w:r>
        <w:rPr>
          <w:rFonts w:eastAsia="Times New Roman"/>
          <w:kern w:val="0"/>
        </w:rPr>
        <w:t xml:space="preserve">. </w:t>
      </w:r>
      <w:r>
        <w:rPr>
          <w:rFonts w:eastAsia="Times New Roman"/>
          <w:i/>
          <w:iCs/>
          <w:kern w:val="0"/>
        </w:rPr>
        <w:t>Monetary Economics</w:t>
      </w:r>
      <w:r>
        <w:rPr>
          <w:rFonts w:eastAsia="Times New Roman"/>
          <w:kern w:val="0"/>
        </w:rPr>
        <w:t xml:space="preserve">, [M]. </w:t>
      </w:r>
      <w:proofErr w:type="spellStart"/>
      <w:r>
        <w:rPr>
          <w:rFonts w:eastAsia="Times New Roman"/>
          <w:kern w:val="0"/>
        </w:rPr>
        <w:t>Routledge</w:t>
      </w:r>
      <w:proofErr w:type="spellEnd"/>
      <w:r>
        <w:rPr>
          <w:rFonts w:eastAsia="Times New Roman"/>
          <w:kern w:val="0"/>
        </w:rPr>
        <w:t xml:space="preserve"> 2000. </w:t>
      </w:r>
    </w:p>
    <w:p w:rsidR="0076536E" w:rsidRDefault="0076536E" w:rsidP="0076536E">
      <w:pPr>
        <w:pStyle w:val="ac"/>
        <w:ind w:left="0"/>
        <w:rPr>
          <w:kern w:val="0"/>
        </w:rPr>
      </w:pPr>
      <w:r>
        <w:rPr>
          <w:rFonts w:eastAsia="Times New Roman"/>
          <w:kern w:val="0"/>
        </w:rPr>
        <w:t xml:space="preserve">Practices [J]. </w:t>
      </w:r>
      <w:r>
        <w:rPr>
          <w:rFonts w:eastAsia="Times New Roman"/>
          <w:i/>
          <w:kern w:val="0"/>
        </w:rPr>
        <w:t>RAND Journal of Economics</w:t>
      </w:r>
      <w:r>
        <w:rPr>
          <w:rFonts w:eastAsia="Times New Roman"/>
          <w:kern w:val="0"/>
        </w:rPr>
        <w:t xml:space="preserve"> 22 (1991): 120-130</w:t>
      </w:r>
    </w:p>
    <w:p w:rsidR="0076536E" w:rsidRPr="0076536E" w:rsidRDefault="0076536E" w:rsidP="0076536E">
      <w:pPr>
        <w:pStyle w:val="ac"/>
        <w:ind w:left="480" w:hangingChars="200" w:hanging="480"/>
        <w:rPr>
          <w:rFonts w:eastAsiaTheme="minorEastAsia"/>
          <w:kern w:val="0"/>
        </w:rPr>
      </w:pPr>
      <w:r>
        <w:rPr>
          <w:rFonts w:eastAsia="Times New Roman"/>
          <w:kern w:val="0"/>
        </w:rPr>
        <w:t xml:space="preserve">P. Rey and </w:t>
      </w:r>
      <w:proofErr w:type="spellStart"/>
      <w:r>
        <w:rPr>
          <w:rFonts w:eastAsia="Times New Roman"/>
          <w:kern w:val="0"/>
        </w:rPr>
        <w:t>Stiglitz</w:t>
      </w:r>
      <w:proofErr w:type="spellEnd"/>
      <w:r>
        <w:rPr>
          <w:rFonts w:hint="eastAsia"/>
          <w:kern w:val="0"/>
        </w:rPr>
        <w:t xml:space="preserve"> J</w:t>
      </w:r>
      <w:r>
        <w:rPr>
          <w:rFonts w:eastAsia="Times New Roman"/>
          <w:kern w:val="0"/>
        </w:rPr>
        <w:t xml:space="preserve">. Vertical Restraint and Producers Competition [J]. </w:t>
      </w:r>
      <w:r>
        <w:rPr>
          <w:rFonts w:eastAsia="Times New Roman"/>
          <w:i/>
          <w:kern w:val="0"/>
        </w:rPr>
        <w:t>European Economic Review</w:t>
      </w:r>
      <w:r>
        <w:rPr>
          <w:rFonts w:eastAsia="Times New Roman"/>
          <w:kern w:val="0"/>
        </w:rPr>
        <w:t xml:space="preserve"> 32 (1988): 561-568. </w:t>
      </w:r>
    </w:p>
    <w:p w:rsidR="0059691F" w:rsidRDefault="0059691F" w:rsidP="0059691F">
      <w:pPr>
        <w:pStyle w:val="ac"/>
        <w:ind w:left="0"/>
        <w:rPr>
          <w:rFonts w:eastAsia="Times New Roman"/>
          <w:kern w:val="0"/>
        </w:rPr>
      </w:pPr>
      <w:r>
        <w:rPr>
          <w:rFonts w:ascii="宋体" w:hAnsi="宋体" w:cs="宋体" w:hint="eastAsia"/>
          <w:kern w:val="0"/>
        </w:rPr>
        <w:t>管海盟</w:t>
      </w:r>
      <w:r>
        <w:rPr>
          <w:rFonts w:eastAsia="Times New Roman" w:hint="eastAsia"/>
          <w:kern w:val="0"/>
        </w:rPr>
        <w:t>.</w:t>
      </w:r>
      <w:r>
        <w:rPr>
          <w:rFonts w:hint="eastAsia"/>
          <w:kern w:val="0"/>
        </w:rPr>
        <w:t xml:space="preserve"> </w:t>
      </w:r>
      <w:r>
        <w:rPr>
          <w:rFonts w:ascii="宋体" w:hAnsi="宋体" w:cs="宋体" w:hint="eastAsia"/>
          <w:kern w:val="0"/>
        </w:rPr>
        <w:t>兴业银行安庆分行个人理财业务研究</w:t>
      </w:r>
      <w:r>
        <w:rPr>
          <w:rFonts w:eastAsia="Times New Roman" w:hint="eastAsia"/>
          <w:kern w:val="0"/>
        </w:rPr>
        <w:t>[J].</w:t>
      </w:r>
      <w:r>
        <w:rPr>
          <w:rFonts w:ascii="宋体" w:hAnsi="宋体" w:cs="宋体" w:hint="eastAsia"/>
          <w:kern w:val="0"/>
        </w:rPr>
        <w:t xml:space="preserve">合作经济与科技 </w:t>
      </w:r>
      <w:r>
        <w:rPr>
          <w:rFonts w:eastAsia="Times New Roman" w:hint="eastAsia"/>
          <w:kern w:val="0"/>
        </w:rPr>
        <w:t>6</w:t>
      </w:r>
      <w:r>
        <w:rPr>
          <w:rFonts w:hint="eastAsia"/>
          <w:kern w:val="0"/>
        </w:rPr>
        <w:t xml:space="preserve"> </w:t>
      </w:r>
      <w:r>
        <w:rPr>
          <w:rFonts w:eastAsia="Times New Roman" w:hint="eastAsia"/>
          <w:kern w:val="0"/>
        </w:rPr>
        <w:t>(2018): 53-55.</w:t>
      </w:r>
    </w:p>
    <w:p w:rsidR="0059691F" w:rsidRDefault="0059691F" w:rsidP="0059691F">
      <w:pPr>
        <w:pStyle w:val="ac"/>
        <w:ind w:left="0"/>
        <w:rPr>
          <w:rFonts w:eastAsia="Times New Roman"/>
          <w:kern w:val="0"/>
        </w:rPr>
      </w:pPr>
      <w:r>
        <w:rPr>
          <w:rFonts w:ascii="宋体" w:hAnsi="宋体" w:cs="宋体" w:hint="eastAsia"/>
          <w:kern w:val="0"/>
        </w:rPr>
        <w:t>李璐</w:t>
      </w:r>
      <w:r>
        <w:rPr>
          <w:rFonts w:eastAsia="Times New Roman" w:hint="eastAsia"/>
          <w:kern w:val="0"/>
        </w:rPr>
        <w:t xml:space="preserve">. </w:t>
      </w:r>
      <w:r>
        <w:rPr>
          <w:rFonts w:ascii="宋体" w:hAnsi="宋体" w:cs="宋体" w:hint="eastAsia"/>
          <w:kern w:val="0"/>
        </w:rPr>
        <w:t>兴业银行长春分行理财业务营销策略研究</w:t>
      </w:r>
      <w:r>
        <w:rPr>
          <w:rFonts w:eastAsia="Times New Roman" w:hint="eastAsia"/>
          <w:kern w:val="0"/>
        </w:rPr>
        <w:t>[D].</w:t>
      </w:r>
      <w:r>
        <w:rPr>
          <w:rFonts w:ascii="宋体" w:hAnsi="宋体" w:cs="宋体" w:hint="eastAsia"/>
          <w:kern w:val="0"/>
        </w:rPr>
        <w:t>吉林大学</w:t>
      </w:r>
      <w:r>
        <w:rPr>
          <w:rFonts w:eastAsia="Times New Roman" w:hint="eastAsia"/>
          <w:kern w:val="0"/>
        </w:rPr>
        <w:t>, 2018.</w:t>
      </w:r>
    </w:p>
    <w:p w:rsidR="0059691F" w:rsidRDefault="0059691F" w:rsidP="0059691F">
      <w:pPr>
        <w:pStyle w:val="ac"/>
        <w:ind w:left="0"/>
        <w:rPr>
          <w:rFonts w:eastAsia="Times New Roman"/>
          <w:kern w:val="0"/>
        </w:rPr>
      </w:pPr>
      <w:r>
        <w:rPr>
          <w:rFonts w:ascii="宋体" w:hAnsi="宋体" w:cs="宋体" w:hint="eastAsia"/>
          <w:kern w:val="0"/>
        </w:rPr>
        <w:t>刘月</w:t>
      </w:r>
      <w:r>
        <w:rPr>
          <w:rFonts w:eastAsia="Times New Roman" w:hint="eastAsia"/>
          <w:kern w:val="0"/>
        </w:rPr>
        <w:t xml:space="preserve">. </w:t>
      </w:r>
      <w:r>
        <w:rPr>
          <w:rFonts w:ascii="宋体" w:hAnsi="宋体" w:cs="宋体" w:hint="eastAsia"/>
          <w:kern w:val="0"/>
        </w:rPr>
        <w:t>兴业银行长春分行</w:t>
      </w:r>
      <w:r>
        <w:rPr>
          <w:rFonts w:eastAsia="Times New Roman"/>
          <w:kern w:val="0"/>
        </w:rPr>
        <w:t>“</w:t>
      </w:r>
      <w:r>
        <w:rPr>
          <w:rFonts w:ascii="宋体" w:hAnsi="宋体" w:cs="宋体" w:hint="eastAsia"/>
          <w:kern w:val="0"/>
        </w:rPr>
        <w:t>现宝</w:t>
      </w:r>
      <w:r>
        <w:rPr>
          <w:rFonts w:eastAsia="Times New Roman"/>
          <w:kern w:val="0"/>
        </w:rPr>
        <w:t>”</w:t>
      </w:r>
      <w:r>
        <w:rPr>
          <w:rFonts w:ascii="宋体" w:hAnsi="宋体" w:cs="宋体" w:hint="eastAsia"/>
          <w:kern w:val="0"/>
        </w:rPr>
        <w:t>理财产品营销策略研究</w:t>
      </w:r>
      <w:r>
        <w:rPr>
          <w:rFonts w:eastAsia="Times New Roman" w:hint="eastAsia"/>
          <w:kern w:val="0"/>
        </w:rPr>
        <w:t>[D].</w:t>
      </w:r>
      <w:r>
        <w:rPr>
          <w:rFonts w:ascii="宋体" w:hAnsi="宋体" w:cs="宋体" w:hint="eastAsia"/>
          <w:kern w:val="0"/>
        </w:rPr>
        <w:t>吉林大学</w:t>
      </w:r>
      <w:r>
        <w:rPr>
          <w:rFonts w:eastAsia="Times New Roman" w:hint="eastAsia"/>
          <w:kern w:val="0"/>
        </w:rPr>
        <w:t>, 2017.</w:t>
      </w:r>
    </w:p>
    <w:p w:rsidR="0059691F" w:rsidRDefault="0059691F" w:rsidP="0059691F">
      <w:pPr>
        <w:pStyle w:val="ac"/>
        <w:ind w:left="0"/>
        <w:rPr>
          <w:rFonts w:eastAsia="Times New Roman"/>
          <w:kern w:val="0"/>
        </w:rPr>
      </w:pPr>
      <w:r>
        <w:rPr>
          <w:rFonts w:ascii="宋体" w:hAnsi="宋体" w:cs="宋体" w:hint="eastAsia"/>
          <w:kern w:val="0"/>
        </w:rPr>
        <w:t>庞晓飞</w:t>
      </w:r>
      <w:r>
        <w:rPr>
          <w:rFonts w:eastAsia="Times New Roman" w:hint="eastAsia"/>
          <w:kern w:val="0"/>
        </w:rPr>
        <w:t xml:space="preserve">. </w:t>
      </w:r>
      <w:r>
        <w:rPr>
          <w:rFonts w:ascii="宋体" w:hAnsi="宋体" w:cs="宋体" w:hint="eastAsia"/>
          <w:kern w:val="0"/>
        </w:rPr>
        <w:t>浦发银行郑州分行理财产品营销策略研究</w:t>
      </w:r>
      <w:r>
        <w:rPr>
          <w:rFonts w:eastAsia="Times New Roman" w:hint="eastAsia"/>
          <w:kern w:val="0"/>
        </w:rPr>
        <w:t>[D].</w:t>
      </w:r>
      <w:r>
        <w:rPr>
          <w:rFonts w:ascii="宋体" w:hAnsi="宋体" w:cs="宋体" w:hint="eastAsia"/>
          <w:kern w:val="0"/>
        </w:rPr>
        <w:t>西安理工大学</w:t>
      </w:r>
      <w:r>
        <w:rPr>
          <w:rFonts w:eastAsia="Times New Roman" w:hint="eastAsia"/>
          <w:kern w:val="0"/>
        </w:rPr>
        <w:t>, 2017.</w:t>
      </w:r>
    </w:p>
    <w:p w:rsidR="0059691F" w:rsidRDefault="0059691F" w:rsidP="0059691F">
      <w:pPr>
        <w:pStyle w:val="ac"/>
        <w:ind w:left="0"/>
        <w:rPr>
          <w:rFonts w:eastAsia="Times New Roman"/>
          <w:kern w:val="0"/>
        </w:rPr>
      </w:pPr>
      <w:r>
        <w:rPr>
          <w:rFonts w:ascii="宋体" w:hAnsi="宋体" w:cs="宋体" w:hint="eastAsia"/>
          <w:kern w:val="0"/>
        </w:rPr>
        <w:t>伍丽玲</w:t>
      </w:r>
      <w:r>
        <w:rPr>
          <w:rFonts w:eastAsia="Times New Roman" w:hint="eastAsia"/>
          <w:kern w:val="0"/>
        </w:rPr>
        <w:t xml:space="preserve">. </w:t>
      </w:r>
      <w:r>
        <w:rPr>
          <w:rFonts w:ascii="宋体" w:hAnsi="宋体" w:cs="宋体" w:hint="eastAsia"/>
          <w:kern w:val="0"/>
        </w:rPr>
        <w:t>兴业银行吉林分行理财产品营销策略分析</w:t>
      </w:r>
      <w:r>
        <w:rPr>
          <w:rFonts w:eastAsia="Times New Roman" w:hint="eastAsia"/>
          <w:kern w:val="0"/>
        </w:rPr>
        <w:t>[D].</w:t>
      </w:r>
      <w:r>
        <w:rPr>
          <w:rFonts w:ascii="宋体" w:hAnsi="宋体" w:cs="宋体" w:hint="eastAsia"/>
          <w:kern w:val="0"/>
        </w:rPr>
        <w:t>中南林业科技大学</w:t>
      </w:r>
      <w:r>
        <w:rPr>
          <w:rFonts w:eastAsia="Times New Roman" w:hint="eastAsia"/>
          <w:kern w:val="0"/>
        </w:rPr>
        <w:t>, 2016.</w:t>
      </w:r>
    </w:p>
    <w:p w:rsidR="00A24444" w:rsidRDefault="0059691F" w:rsidP="0059691F">
      <w:pPr>
        <w:pStyle w:val="ac"/>
        <w:widowControl/>
        <w:ind w:left="480" w:hangingChars="200" w:hanging="480"/>
        <w:rPr>
          <w:kern w:val="0"/>
        </w:rPr>
      </w:pPr>
      <w:r>
        <w:rPr>
          <w:rFonts w:ascii="宋体" w:hAnsi="宋体" w:cs="宋体" w:hint="eastAsia"/>
          <w:kern w:val="0"/>
        </w:rPr>
        <w:t>杨曌凉</w:t>
      </w:r>
      <w:r>
        <w:rPr>
          <w:rFonts w:eastAsia="Times New Roman" w:hint="eastAsia"/>
          <w:kern w:val="0"/>
        </w:rPr>
        <w:t>.</w:t>
      </w:r>
      <w:r>
        <w:rPr>
          <w:rFonts w:hint="eastAsia"/>
          <w:kern w:val="0"/>
        </w:rPr>
        <w:t xml:space="preserve"> </w:t>
      </w:r>
      <w:r>
        <w:rPr>
          <w:rFonts w:ascii="宋体" w:hAnsi="宋体" w:cs="宋体" w:hint="eastAsia"/>
          <w:kern w:val="0"/>
        </w:rPr>
        <w:t>我国商业银行个人理财业务的问题</w:t>
      </w:r>
      <w:r>
        <w:rPr>
          <w:rFonts w:eastAsia="Times New Roman"/>
          <w:kern w:val="0"/>
        </w:rPr>
        <w:t>——</w:t>
      </w:r>
      <w:r>
        <w:rPr>
          <w:rFonts w:ascii="宋体" w:hAnsi="宋体" w:cs="宋体" w:hint="eastAsia"/>
          <w:kern w:val="0"/>
        </w:rPr>
        <w:t>以兴业银行理财产品为例</w:t>
      </w:r>
      <w:r>
        <w:rPr>
          <w:rFonts w:eastAsia="Times New Roman" w:hint="eastAsia"/>
          <w:kern w:val="0"/>
        </w:rPr>
        <w:t>[J].</w:t>
      </w:r>
      <w:r>
        <w:rPr>
          <w:rFonts w:ascii="宋体" w:hAnsi="宋体" w:cs="宋体" w:hint="eastAsia"/>
          <w:kern w:val="0"/>
        </w:rPr>
        <w:t>池州学院学报</w:t>
      </w:r>
      <w:r>
        <w:rPr>
          <w:rFonts w:eastAsia="Times New Roman" w:hint="eastAsia"/>
          <w:kern w:val="0"/>
        </w:rPr>
        <w:t xml:space="preserve"> 29.5 (2015): 67-70.</w:t>
      </w:r>
    </w:p>
    <w:p w:rsidR="0099086E" w:rsidRPr="00490145" w:rsidRDefault="0099086E" w:rsidP="0099086E">
      <w:pPr>
        <w:pStyle w:val="a7"/>
        <w:rPr>
          <w:sz w:val="28"/>
          <w:szCs w:val="28"/>
        </w:rPr>
      </w:pPr>
    </w:p>
    <w:p w:rsidR="00937107" w:rsidRDefault="00937107">
      <w:pPr>
        <w:widowControl/>
        <w:jc w:val="left"/>
        <w:rPr>
          <w:rFonts w:asciiTheme="minorEastAsia" w:hAnsiTheme="minorEastAsia" w:cstheme="minorEastAsia"/>
          <w:color w:val="000000"/>
          <w:sz w:val="24"/>
          <w:u w:color="000000"/>
        </w:rPr>
      </w:pPr>
      <w:r>
        <w:rPr>
          <w:rFonts w:asciiTheme="minorEastAsia" w:hAnsiTheme="minorEastAsia" w:cstheme="minorEastAsia"/>
          <w:color w:val="000000"/>
          <w:sz w:val="24"/>
          <w:u w:color="000000"/>
        </w:rPr>
        <w:br w:type="page"/>
      </w:r>
    </w:p>
    <w:p w:rsidR="00937107" w:rsidRDefault="00937107" w:rsidP="000E4AE9">
      <w:pPr>
        <w:pStyle w:val="-1-0"/>
        <w:spacing w:after="240"/>
      </w:pPr>
      <w:bookmarkStart w:id="77" w:name="_Toc449390130"/>
      <w:bookmarkStart w:id="78" w:name="_Toc10559080"/>
      <w:r w:rsidRPr="00FC6891">
        <w:rPr>
          <w:rFonts w:hint="eastAsia"/>
        </w:rPr>
        <w:lastRenderedPageBreak/>
        <w:t>Acknowledg</w:t>
      </w:r>
      <w:r>
        <w:rPr>
          <w:rFonts w:hint="eastAsia"/>
        </w:rPr>
        <w:t>e</w:t>
      </w:r>
      <w:r w:rsidR="004D341E">
        <w:rPr>
          <w:rFonts w:hint="eastAsia"/>
        </w:rPr>
        <w:t>ment</w:t>
      </w:r>
      <w:bookmarkEnd w:id="77"/>
      <w:bookmarkEnd w:id="78"/>
    </w:p>
    <w:p w:rsidR="00DA6239" w:rsidRPr="00101A00" w:rsidRDefault="00DA6239" w:rsidP="00101A00">
      <w:pPr>
        <w:spacing w:line="360" w:lineRule="auto"/>
        <w:ind w:firstLine="418"/>
        <w:rPr>
          <w:rFonts w:ascii="Times New Roman" w:eastAsia="Arial Unicode MS" w:hAnsi="Times New Roman" w:cs="Times New Roman"/>
          <w:color w:val="000000"/>
          <w:sz w:val="24"/>
          <w:u w:color="000000"/>
        </w:rPr>
      </w:pPr>
      <w:r w:rsidRPr="00101A00">
        <w:rPr>
          <w:rFonts w:ascii="Times New Roman" w:eastAsia="Arial Unicode MS" w:hAnsi="Times New Roman" w:cs="Times New Roman"/>
          <w:color w:val="000000"/>
          <w:sz w:val="24"/>
          <w:u w:color="000000"/>
        </w:rPr>
        <w:t>This paper took about several months from the beginning to the end. In the process, I encountered a lot of problems that I could not solve alone, but thanks to the help of teachers and classmates, I ended up quite. coming. I am especially grateful to my instructor. She has always been so serious and timely in answering my questions. I have been tired of over and over again to help me point out the shortcomings in my thesis and give guidance and advice. In addition, when the library checked the information, the library teacher also gave me a lot of help and support. Here I would like to express my deep gratitude to the teachers and students who have helped me. Thank you!</w:t>
      </w:r>
    </w:p>
    <w:p w:rsidR="00DA6239" w:rsidRPr="00101A00" w:rsidRDefault="00DA6239" w:rsidP="00101A00">
      <w:pPr>
        <w:spacing w:line="360" w:lineRule="auto"/>
        <w:ind w:firstLine="418"/>
        <w:rPr>
          <w:rFonts w:ascii="Times New Roman" w:eastAsia="Arial Unicode MS" w:hAnsi="Times New Roman" w:cs="Times New Roman"/>
          <w:color w:val="000000"/>
          <w:sz w:val="24"/>
          <w:u w:color="000000"/>
        </w:rPr>
      </w:pPr>
      <w:r w:rsidRPr="00101A00">
        <w:rPr>
          <w:rFonts w:ascii="Times New Roman" w:eastAsia="Arial Unicode MS" w:hAnsi="Times New Roman" w:cs="Times New Roman"/>
          <w:color w:val="000000"/>
          <w:sz w:val="24"/>
          <w:u w:color="000000"/>
        </w:rPr>
        <w:t>I also want to thank you for the scholars mentioned in this paper. This article cites the research literature of several scholars. If there is no knowledge accumulated by the predecessors, then the difficulty of completing this paper will increase tenfold or even 100 times. Thank you!</w:t>
      </w:r>
    </w:p>
    <w:p w:rsidR="00DA6239" w:rsidRPr="00C03D0D" w:rsidRDefault="00DA6239" w:rsidP="00DA6239">
      <w:pPr>
        <w:spacing w:line="360" w:lineRule="auto"/>
        <w:ind w:firstLine="418"/>
        <w:rPr>
          <w:rFonts w:ascii="Times New Roman" w:eastAsia="Arial Unicode MS" w:hAnsi="Times New Roman" w:cs="Times New Roman"/>
          <w:color w:val="000000"/>
          <w:sz w:val="24"/>
          <w:u w:color="000000"/>
        </w:rPr>
      </w:pPr>
      <w:r w:rsidRPr="00101A00">
        <w:rPr>
          <w:rFonts w:ascii="Times New Roman" w:eastAsia="Arial Unicode MS" w:hAnsi="Times New Roman" w:cs="Times New Roman"/>
          <w:color w:val="000000"/>
          <w:sz w:val="24"/>
          <w:u w:color="000000"/>
        </w:rPr>
        <w:t>Thanks also to my friends and classmates. During this time, many problems were solved in our discussion. The paper layout and writing process also helped me a lot, thank you!</w:t>
      </w:r>
    </w:p>
    <w:p w:rsidR="00937107" w:rsidRPr="00C03D0D" w:rsidRDefault="00463F9E">
      <w:pPr>
        <w:jc w:val="left"/>
        <w:rPr>
          <w:rFonts w:asciiTheme="minorEastAsia" w:hAnsiTheme="minorEastAsia" w:cstheme="minorEastAsia"/>
          <w:color w:val="000000"/>
          <w:sz w:val="24"/>
          <w:u w:color="000000"/>
        </w:rPr>
        <w:sectPr w:rsidR="00937107" w:rsidRPr="00C03D0D" w:rsidSect="007A077C">
          <w:pgSz w:w="11906" w:h="16838" w:code="9"/>
          <w:pgMar w:top="1418" w:right="1418" w:bottom="1418" w:left="1418" w:header="851" w:footer="992" w:gutter="0"/>
          <w:cols w:space="425"/>
          <w:docGrid w:linePitch="312"/>
        </w:sectPr>
      </w:pPr>
      <w:r>
        <w:rPr>
          <w:rFonts w:asciiTheme="minorEastAsia" w:hAnsiTheme="minorEastAsia" w:cstheme="minorEastAsia"/>
          <w:noProof/>
          <w:color w:val="000000"/>
          <w:sz w:val="24"/>
          <w:u w:color="000000"/>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71" o:spid="_x0000_s1058" type="#_x0000_t61" style="position:absolute;margin-left:73.9pt;margin-top:578.5pt;width:384.9pt;height:27.65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" adj="14327,-9804">
            <v:textbox>
              <w:txbxContent>
                <w:p w:rsidR="00AA6AD4" w:rsidRPr="00F038F2" w:rsidRDefault="00AA6AD4" w:rsidP="00543D10">
                  <w:pPr>
                    <w:rPr>
                      <w:color w:val="FF0000"/>
                      <w:kern w:val="0"/>
                    </w:rPr>
                  </w:pPr>
                  <w:r w:rsidRPr="00F038F2">
                    <w:rPr>
                      <w:color w:val="FF0000"/>
                      <w:szCs w:val="21"/>
                      <w:shd w:val="clear" w:color="auto" w:fill="FFFFFF"/>
                    </w:rPr>
                    <w:t>表</w:t>
                  </w:r>
                  <w:r>
                    <w:rPr>
                      <w:color w:val="FF0000"/>
                      <w:szCs w:val="21"/>
                      <w:shd w:val="clear" w:color="auto" w:fill="FFFFFF"/>
                    </w:rPr>
                    <w:t>达</w:t>
                  </w:r>
                  <w:r w:rsidRPr="00F038F2">
                    <w:rPr>
                      <w:color w:val="FF0000"/>
                      <w:szCs w:val="21"/>
                      <w:shd w:val="clear" w:color="auto" w:fill="FFFFFF"/>
                    </w:rPr>
                    <w:t>对导师或者对论文写作起辅助指导之人的感谢之词。</w:t>
                  </w:r>
                </w:p>
                <w:p w:rsidR="00AA6AD4" w:rsidRPr="00F038F2" w:rsidRDefault="00AA6AD4" w:rsidP="00543D10">
                  <w:pPr>
                    <w:spacing w:line="300" w:lineRule="auto"/>
                    <w:rPr>
                      <w:rFonts w:ascii="Arial" w:hAnsi="Arial" w:cs="Arial"/>
                      <w:color w:val="FF0000"/>
                      <w:sz w:val="20"/>
                      <w:szCs w:val="20"/>
                    </w:rPr>
                  </w:pPr>
                </w:p>
              </w:txbxContent>
            </v:textbox>
          </v:shape>
        </w:pict>
      </w:r>
    </w:p>
    <w:p w:rsidR="00667F66" w:rsidRDefault="00911942" w:rsidP="007A077C">
      <w:pPr>
        <w:pStyle w:val="-1-0"/>
        <w:spacing w:after="240"/>
      </w:pPr>
      <w:bookmarkStart w:id="79" w:name="_Toc449390131"/>
      <w:bookmarkStart w:id="80" w:name="_Toc10559081"/>
      <w:r>
        <w:lastRenderedPageBreak/>
        <w:t>Appendix</w:t>
      </w:r>
      <w:bookmarkEnd w:id="79"/>
      <w:bookmarkEnd w:id="80"/>
    </w:p>
    <w:p w:rsidR="00C248A9" w:rsidRDefault="00C248A9" w:rsidP="001C7366">
      <w:pPr>
        <w:spacing w:line="360" w:lineRule="auto"/>
        <w:jc w:val="center"/>
        <w:rPr>
          <w:rFonts w:ascii="Times New Roman" w:hAnsi="Times New Roman" w:cs="Times New Roman"/>
          <w:b/>
          <w:color w:val="000000"/>
          <w:sz w:val="24"/>
          <w:szCs w:val="24"/>
          <w:u w:color="000000"/>
        </w:rPr>
      </w:pP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1. </w:t>
      </w:r>
      <w:r w:rsidRPr="009857B1">
        <w:rPr>
          <w:rFonts w:ascii="Times New Roman" w:hAnsiTheme="minorEastAsia" w:cs="Times New Roman"/>
          <w:sz w:val="24"/>
          <w:szCs w:val="24"/>
        </w:rPr>
        <w:t>您的年龄是：</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A. 25</w:t>
      </w:r>
      <w:r w:rsidRPr="009857B1">
        <w:rPr>
          <w:rFonts w:ascii="Times New Roman" w:hAnsiTheme="minorEastAsia" w:cs="Times New Roman"/>
          <w:sz w:val="24"/>
          <w:szCs w:val="24"/>
        </w:rPr>
        <w:t>岁以下</w:t>
      </w:r>
      <w:r w:rsidRPr="009857B1">
        <w:rPr>
          <w:rFonts w:ascii="Times New Roman" w:hAnsi="Times New Roman" w:cs="Times New Roman"/>
          <w:sz w:val="24"/>
          <w:szCs w:val="24"/>
        </w:rPr>
        <w:t xml:space="preserve">            B. 26</w:t>
      </w:r>
      <w:r w:rsidRPr="009857B1">
        <w:rPr>
          <w:rFonts w:ascii="Times New Roman" w:hAnsiTheme="minorEastAsia" w:cs="Times New Roman"/>
          <w:sz w:val="24"/>
          <w:szCs w:val="24"/>
        </w:rPr>
        <w:t>岁至</w:t>
      </w:r>
      <w:r w:rsidRPr="009857B1">
        <w:rPr>
          <w:rFonts w:ascii="Times New Roman" w:hAnsi="Times New Roman" w:cs="Times New Roman"/>
          <w:sz w:val="24"/>
          <w:szCs w:val="24"/>
        </w:rPr>
        <w:t>35</w:t>
      </w:r>
      <w:r w:rsidRPr="009857B1">
        <w:rPr>
          <w:rFonts w:ascii="Times New Roman" w:hAnsiTheme="minorEastAsia" w:cs="Times New Roman"/>
          <w:sz w:val="24"/>
          <w:szCs w:val="24"/>
        </w:rPr>
        <w:t>岁</w:t>
      </w:r>
      <w:r w:rsidRPr="009857B1">
        <w:rPr>
          <w:rFonts w:ascii="Times New Roman" w:hAnsi="Times New Roman" w:cs="Times New Roman"/>
          <w:sz w:val="24"/>
          <w:szCs w:val="24"/>
        </w:rPr>
        <w:t xml:space="preserve">         C. 36</w:t>
      </w:r>
      <w:r w:rsidRPr="009857B1">
        <w:rPr>
          <w:rFonts w:ascii="Times New Roman" w:hAnsiTheme="minorEastAsia" w:cs="Times New Roman"/>
          <w:sz w:val="24"/>
          <w:szCs w:val="24"/>
        </w:rPr>
        <w:t>岁至</w:t>
      </w:r>
      <w:r w:rsidRPr="009857B1">
        <w:rPr>
          <w:rFonts w:ascii="Times New Roman" w:hAnsi="Times New Roman" w:cs="Times New Roman"/>
          <w:sz w:val="24"/>
          <w:szCs w:val="24"/>
        </w:rPr>
        <w:t>45</w:t>
      </w:r>
      <w:r w:rsidRPr="009857B1">
        <w:rPr>
          <w:rFonts w:ascii="Times New Roman" w:hAnsiTheme="minorEastAsia" w:cs="Times New Roman"/>
          <w:sz w:val="24"/>
          <w:szCs w:val="24"/>
        </w:rPr>
        <w:t>岁</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D.45</w:t>
      </w:r>
      <w:r w:rsidRPr="009857B1">
        <w:rPr>
          <w:rFonts w:ascii="Times New Roman" w:hAnsiTheme="minorEastAsia" w:cs="Times New Roman"/>
          <w:sz w:val="24"/>
          <w:szCs w:val="24"/>
        </w:rPr>
        <w:t>岁至</w:t>
      </w:r>
      <w:r w:rsidRPr="009857B1">
        <w:rPr>
          <w:rFonts w:ascii="Times New Roman" w:hAnsi="Times New Roman" w:cs="Times New Roman"/>
          <w:sz w:val="24"/>
          <w:szCs w:val="24"/>
        </w:rPr>
        <w:t>55</w:t>
      </w:r>
      <w:r w:rsidRPr="009857B1">
        <w:rPr>
          <w:rFonts w:ascii="Times New Roman" w:hAnsiTheme="minorEastAsia" w:cs="Times New Roman"/>
          <w:sz w:val="24"/>
          <w:szCs w:val="24"/>
        </w:rPr>
        <w:t>岁</w:t>
      </w:r>
      <w:r w:rsidRPr="009857B1">
        <w:rPr>
          <w:rFonts w:ascii="Times New Roman" w:hAnsi="Times New Roman" w:cs="Times New Roman"/>
          <w:sz w:val="24"/>
          <w:szCs w:val="24"/>
        </w:rPr>
        <w:t xml:space="preserve">          E. 55</w:t>
      </w:r>
      <w:r w:rsidRPr="009857B1">
        <w:rPr>
          <w:rFonts w:ascii="Times New Roman" w:hAnsiTheme="minorEastAsia" w:cs="Times New Roman"/>
          <w:sz w:val="24"/>
          <w:szCs w:val="24"/>
        </w:rPr>
        <w:t>岁以上</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1. Your age is: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A. Under 25 years old             B. 26 years old-35 years old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C. 36 years old -45 years old        D. 45-55 years old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E. over 55 years old </w:t>
      </w:r>
    </w:p>
    <w:p w:rsidR="00794886" w:rsidRPr="009857B1" w:rsidRDefault="00794886" w:rsidP="009857B1">
      <w:pPr>
        <w:spacing w:line="360" w:lineRule="auto"/>
        <w:rPr>
          <w:rFonts w:ascii="Times New Roman" w:hAnsi="Times New Roman" w:cs="Times New Roman"/>
          <w:color w:val="FF0000"/>
          <w:sz w:val="24"/>
          <w:szCs w:val="24"/>
        </w:rPr>
      </w:pPr>
      <w:r w:rsidRPr="009857B1">
        <w:rPr>
          <w:rFonts w:ascii="Times New Roman" w:hAnsi="Times New Roman" w:cs="Times New Roman"/>
          <w:sz w:val="24"/>
          <w:szCs w:val="24"/>
        </w:rPr>
        <w:t xml:space="preserve">2. </w:t>
      </w:r>
      <w:r w:rsidRPr="009857B1">
        <w:rPr>
          <w:rFonts w:ascii="Times New Roman" w:hAnsiTheme="minorEastAsia" w:cs="Times New Roman"/>
          <w:sz w:val="24"/>
          <w:szCs w:val="24"/>
        </w:rPr>
        <w:t>您的职业是：</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A. </w:t>
      </w:r>
      <w:r w:rsidRPr="009857B1">
        <w:rPr>
          <w:rFonts w:ascii="Times New Roman" w:hAnsiTheme="minorEastAsia" w:cs="Times New Roman"/>
          <w:sz w:val="24"/>
          <w:szCs w:val="24"/>
        </w:rPr>
        <w:t>学生</w:t>
      </w:r>
      <w:r w:rsidRPr="009857B1">
        <w:rPr>
          <w:rFonts w:ascii="Times New Roman" w:hAnsi="Times New Roman" w:cs="Times New Roman"/>
          <w:sz w:val="24"/>
          <w:szCs w:val="24"/>
        </w:rPr>
        <w:t xml:space="preserve">                 B. </w:t>
      </w:r>
      <w:r w:rsidRPr="009857B1">
        <w:rPr>
          <w:rFonts w:ascii="Times New Roman" w:hAnsiTheme="minorEastAsia" w:cs="Times New Roman"/>
          <w:sz w:val="24"/>
          <w:szCs w:val="24"/>
        </w:rPr>
        <w:t>白领</w:t>
      </w:r>
      <w:r w:rsidRPr="009857B1">
        <w:rPr>
          <w:rFonts w:ascii="Times New Roman" w:hAnsi="Times New Roman" w:cs="Times New Roman"/>
          <w:sz w:val="24"/>
          <w:szCs w:val="24"/>
        </w:rPr>
        <w:t xml:space="preserve">                C. </w:t>
      </w:r>
      <w:r w:rsidRPr="009857B1">
        <w:rPr>
          <w:rFonts w:ascii="Times New Roman" w:hAnsiTheme="minorEastAsia" w:cs="Times New Roman"/>
          <w:sz w:val="24"/>
          <w:szCs w:val="24"/>
        </w:rPr>
        <w:t>工人</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D. </w:t>
      </w:r>
      <w:r w:rsidRPr="009857B1">
        <w:rPr>
          <w:rFonts w:ascii="Times New Roman" w:hAnsiTheme="minorEastAsia" w:cs="Times New Roman"/>
          <w:sz w:val="24"/>
          <w:szCs w:val="24"/>
        </w:rPr>
        <w:t>私营（个体）业主</w:t>
      </w:r>
      <w:r w:rsidRPr="009857B1">
        <w:rPr>
          <w:rFonts w:ascii="Times New Roman" w:hAnsi="Times New Roman" w:cs="Times New Roman"/>
          <w:sz w:val="24"/>
          <w:szCs w:val="24"/>
        </w:rPr>
        <w:t xml:space="preserve">     E.</w:t>
      </w:r>
      <w:r w:rsidRPr="009857B1">
        <w:rPr>
          <w:rFonts w:ascii="Times New Roman" w:hAnsiTheme="minorEastAsia" w:cs="Times New Roman"/>
          <w:sz w:val="24"/>
          <w:szCs w:val="24"/>
        </w:rPr>
        <w:t>专业人士（如，老师，律师等）</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2. Your occupation is: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A. Student                      B. White Collar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C. Worker                      D. Private (individual) owners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E. Professionals (</w:t>
      </w:r>
      <w:proofErr w:type="spellStart"/>
      <w:r w:rsidRPr="009857B1">
        <w:rPr>
          <w:rFonts w:ascii="Times New Roman" w:hAnsi="Times New Roman" w:cs="Times New Roman"/>
          <w:sz w:val="24"/>
          <w:szCs w:val="24"/>
        </w:rPr>
        <w:t>eg</w:t>
      </w:r>
      <w:proofErr w:type="spellEnd"/>
      <w:r w:rsidRPr="009857B1">
        <w:rPr>
          <w:rFonts w:ascii="Times New Roman" w:hAnsi="Times New Roman" w:cs="Times New Roman"/>
          <w:sz w:val="24"/>
          <w:szCs w:val="24"/>
        </w:rPr>
        <w:t>, teachers, lawyers, etc.)</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3. </w:t>
      </w:r>
      <w:r w:rsidRPr="009857B1">
        <w:rPr>
          <w:rFonts w:ascii="Times New Roman" w:hAnsiTheme="minorEastAsia" w:cs="Times New Roman"/>
          <w:sz w:val="24"/>
          <w:szCs w:val="24"/>
        </w:rPr>
        <w:t>您的家庭年收入是</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A. 10</w:t>
      </w:r>
      <w:r w:rsidRPr="009857B1">
        <w:rPr>
          <w:rFonts w:ascii="Times New Roman" w:hAnsiTheme="minorEastAsia" w:cs="Times New Roman"/>
          <w:sz w:val="24"/>
          <w:szCs w:val="24"/>
        </w:rPr>
        <w:t>万元以下</w:t>
      </w:r>
      <w:r w:rsidRPr="009857B1">
        <w:rPr>
          <w:rFonts w:ascii="Times New Roman" w:hAnsi="Times New Roman" w:cs="Times New Roman"/>
          <w:sz w:val="24"/>
          <w:szCs w:val="24"/>
        </w:rPr>
        <w:t xml:space="preserve">                   B. 10</w:t>
      </w:r>
      <w:r w:rsidRPr="009857B1">
        <w:rPr>
          <w:rFonts w:ascii="Times New Roman" w:hAnsiTheme="minorEastAsia" w:cs="Times New Roman"/>
          <w:sz w:val="24"/>
          <w:szCs w:val="24"/>
        </w:rPr>
        <w:t>万</w:t>
      </w:r>
      <w:r w:rsidRPr="009857B1">
        <w:rPr>
          <w:rFonts w:ascii="Times New Roman" w:hAnsi="Times New Roman" w:cs="Times New Roman"/>
          <w:sz w:val="24"/>
          <w:szCs w:val="24"/>
        </w:rPr>
        <w:t>—30</w:t>
      </w:r>
      <w:r w:rsidRPr="009857B1">
        <w:rPr>
          <w:rFonts w:ascii="Times New Roman" w:hAnsiTheme="minorEastAsia" w:cs="Times New Roman"/>
          <w:sz w:val="24"/>
          <w:szCs w:val="24"/>
        </w:rPr>
        <w:t>万</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 30</w:t>
      </w:r>
      <w:r w:rsidRPr="009857B1">
        <w:rPr>
          <w:rFonts w:ascii="Times New Roman" w:hAnsiTheme="minorEastAsia" w:cs="Times New Roman"/>
          <w:sz w:val="24"/>
          <w:szCs w:val="24"/>
        </w:rPr>
        <w:t>万</w:t>
      </w:r>
      <w:r w:rsidRPr="009857B1">
        <w:rPr>
          <w:rFonts w:ascii="Times New Roman" w:hAnsi="Times New Roman" w:cs="Times New Roman"/>
          <w:sz w:val="24"/>
          <w:szCs w:val="24"/>
        </w:rPr>
        <w:t>—100</w:t>
      </w:r>
      <w:r w:rsidRPr="009857B1">
        <w:rPr>
          <w:rFonts w:ascii="Times New Roman" w:hAnsiTheme="minorEastAsia" w:cs="Times New Roman"/>
          <w:sz w:val="24"/>
          <w:szCs w:val="24"/>
        </w:rPr>
        <w:t>万</w:t>
      </w:r>
      <w:r w:rsidRPr="009857B1">
        <w:rPr>
          <w:rFonts w:ascii="Times New Roman" w:hAnsi="Times New Roman" w:cs="Times New Roman"/>
          <w:sz w:val="24"/>
          <w:szCs w:val="24"/>
        </w:rPr>
        <w:t xml:space="preserve">                 D. 100</w:t>
      </w:r>
      <w:r w:rsidRPr="009857B1">
        <w:rPr>
          <w:rFonts w:ascii="Times New Roman" w:hAnsiTheme="minorEastAsia" w:cs="Times New Roman"/>
          <w:sz w:val="24"/>
          <w:szCs w:val="24"/>
        </w:rPr>
        <w:t>万以上</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3. Your family's annual income is?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A. Below 100,000 </w:t>
      </w:r>
      <w:proofErr w:type="spellStart"/>
      <w:r w:rsidRPr="009857B1">
        <w:rPr>
          <w:rFonts w:ascii="Times New Roman" w:hAnsi="Times New Roman" w:cs="Times New Roman"/>
          <w:sz w:val="24"/>
          <w:szCs w:val="24"/>
        </w:rPr>
        <w:t>yuan</w:t>
      </w:r>
      <w:proofErr w:type="spellEnd"/>
      <w:r w:rsidRPr="009857B1">
        <w:rPr>
          <w:rFonts w:ascii="Times New Roman" w:hAnsi="Times New Roman" w:cs="Times New Roman"/>
          <w:sz w:val="24"/>
          <w:szCs w:val="24"/>
        </w:rPr>
        <w:t xml:space="preserve">                B. 100,000 - 300,000 </w:t>
      </w:r>
      <w:proofErr w:type="spellStart"/>
      <w:r w:rsidRPr="009857B1">
        <w:rPr>
          <w:rFonts w:ascii="Times New Roman" w:hAnsi="Times New Roman" w:cs="Times New Roman"/>
          <w:sz w:val="24"/>
          <w:szCs w:val="24"/>
        </w:rPr>
        <w:t>yuan</w:t>
      </w:r>
      <w:proofErr w:type="spellEnd"/>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C. 300,000 - 1 million </w:t>
      </w:r>
      <w:proofErr w:type="spellStart"/>
      <w:r w:rsidRPr="009857B1">
        <w:rPr>
          <w:rFonts w:ascii="Times New Roman" w:hAnsi="Times New Roman" w:cs="Times New Roman"/>
          <w:sz w:val="24"/>
          <w:szCs w:val="24"/>
        </w:rPr>
        <w:t>yuan</w:t>
      </w:r>
      <w:proofErr w:type="spellEnd"/>
      <w:r w:rsidRPr="009857B1">
        <w:rPr>
          <w:rFonts w:ascii="Times New Roman" w:hAnsi="Times New Roman" w:cs="Times New Roman"/>
          <w:sz w:val="24"/>
          <w:szCs w:val="24"/>
        </w:rPr>
        <w:t xml:space="preserve">             D. More than 1 million </w:t>
      </w:r>
      <w:proofErr w:type="spellStart"/>
      <w:r w:rsidRPr="009857B1">
        <w:rPr>
          <w:rFonts w:ascii="Times New Roman" w:hAnsi="Times New Roman" w:cs="Times New Roman"/>
          <w:sz w:val="24"/>
          <w:szCs w:val="24"/>
        </w:rPr>
        <w:t>yuan</w:t>
      </w:r>
      <w:proofErr w:type="spellEnd"/>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color w:val="FF0000"/>
          <w:sz w:val="24"/>
          <w:szCs w:val="24"/>
        </w:rPr>
      </w:pPr>
      <w:r w:rsidRPr="009857B1">
        <w:rPr>
          <w:rFonts w:ascii="Times New Roman" w:hAnsi="Times New Roman" w:cs="Times New Roman"/>
          <w:sz w:val="24"/>
          <w:szCs w:val="24"/>
        </w:rPr>
        <w:t xml:space="preserve">4. </w:t>
      </w:r>
      <w:r w:rsidRPr="009857B1">
        <w:rPr>
          <w:rFonts w:ascii="Times New Roman" w:hAnsiTheme="minorEastAsia" w:cs="Times New Roman"/>
          <w:sz w:val="24"/>
          <w:szCs w:val="24"/>
        </w:rPr>
        <w:t>您偏好投资多长期限的理财产品</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A. 1</w:t>
      </w:r>
      <w:r w:rsidRPr="009857B1">
        <w:rPr>
          <w:rFonts w:ascii="Times New Roman" w:hAnsiTheme="minorEastAsia" w:cs="Times New Roman"/>
          <w:sz w:val="24"/>
          <w:szCs w:val="24"/>
        </w:rPr>
        <w:t>个月以内</w:t>
      </w:r>
      <w:r w:rsidRPr="009857B1">
        <w:rPr>
          <w:rFonts w:ascii="Times New Roman" w:hAnsi="Times New Roman" w:cs="Times New Roman"/>
          <w:sz w:val="24"/>
          <w:szCs w:val="24"/>
        </w:rPr>
        <w:t xml:space="preserve">                         B. 1</w:t>
      </w:r>
      <w:r w:rsidRPr="009857B1">
        <w:rPr>
          <w:rFonts w:ascii="Times New Roman" w:hAnsiTheme="minorEastAsia" w:cs="Times New Roman"/>
          <w:sz w:val="24"/>
          <w:szCs w:val="24"/>
        </w:rPr>
        <w:t>个月到</w:t>
      </w:r>
      <w:r w:rsidRPr="009857B1">
        <w:rPr>
          <w:rFonts w:ascii="Times New Roman" w:hAnsi="Times New Roman" w:cs="Times New Roman"/>
          <w:sz w:val="24"/>
          <w:szCs w:val="24"/>
        </w:rPr>
        <w:t>6</w:t>
      </w:r>
      <w:r w:rsidRPr="009857B1">
        <w:rPr>
          <w:rFonts w:ascii="Times New Roman" w:hAnsiTheme="minorEastAsia" w:cs="Times New Roman"/>
          <w:sz w:val="24"/>
          <w:szCs w:val="24"/>
        </w:rPr>
        <w:t>个月</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 6</w:t>
      </w:r>
      <w:r w:rsidRPr="009857B1">
        <w:rPr>
          <w:rFonts w:ascii="Times New Roman" w:hAnsiTheme="minorEastAsia" w:cs="Times New Roman"/>
          <w:sz w:val="24"/>
          <w:szCs w:val="24"/>
        </w:rPr>
        <w:t>个月到</w:t>
      </w:r>
      <w:r w:rsidRPr="009857B1">
        <w:rPr>
          <w:rFonts w:ascii="Times New Roman" w:hAnsi="Times New Roman" w:cs="Times New Roman"/>
          <w:sz w:val="24"/>
          <w:szCs w:val="24"/>
        </w:rPr>
        <w:t>1</w:t>
      </w:r>
      <w:r w:rsidRPr="009857B1">
        <w:rPr>
          <w:rFonts w:ascii="Times New Roman" w:hAnsiTheme="minorEastAsia" w:cs="Times New Roman"/>
          <w:sz w:val="24"/>
          <w:szCs w:val="24"/>
        </w:rPr>
        <w:t>年</w:t>
      </w:r>
      <w:r w:rsidRPr="009857B1">
        <w:rPr>
          <w:rFonts w:ascii="Times New Roman" w:hAnsi="Times New Roman" w:cs="Times New Roman"/>
          <w:sz w:val="24"/>
          <w:szCs w:val="24"/>
        </w:rPr>
        <w:t xml:space="preserve">                       D. 1</w:t>
      </w:r>
      <w:r w:rsidRPr="009857B1">
        <w:rPr>
          <w:rFonts w:ascii="Times New Roman" w:hAnsiTheme="minorEastAsia" w:cs="Times New Roman"/>
          <w:sz w:val="24"/>
          <w:szCs w:val="24"/>
        </w:rPr>
        <w:t>年到</w:t>
      </w:r>
      <w:r w:rsidRPr="009857B1">
        <w:rPr>
          <w:rFonts w:ascii="Times New Roman" w:hAnsi="Times New Roman" w:cs="Times New Roman"/>
          <w:sz w:val="24"/>
          <w:szCs w:val="24"/>
        </w:rPr>
        <w:t>2</w:t>
      </w:r>
      <w:r w:rsidRPr="009857B1">
        <w:rPr>
          <w:rFonts w:ascii="Times New Roman" w:hAnsiTheme="minorEastAsia" w:cs="Times New Roman"/>
          <w:sz w:val="24"/>
          <w:szCs w:val="24"/>
        </w:rPr>
        <w:t>年</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4. How long do you prefer to invest in financial products?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A. Within 1 month                    B. 1 month to 6 months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 6 months to 1 year                  D. 1 year to 2 years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5. </w:t>
      </w:r>
      <w:r w:rsidRPr="009857B1">
        <w:rPr>
          <w:rFonts w:ascii="Times New Roman" w:hAnsiTheme="minorEastAsia" w:cs="Times New Roman"/>
          <w:sz w:val="24"/>
          <w:szCs w:val="24"/>
        </w:rPr>
        <w:t>您在选择理财产品时，是有针对性和目的性的去选择还是会选择熟知的品牌？</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A. </w:t>
      </w:r>
      <w:r w:rsidRPr="009857B1">
        <w:rPr>
          <w:rFonts w:ascii="Times New Roman" w:hAnsiTheme="minorEastAsia" w:cs="Times New Roman"/>
          <w:sz w:val="24"/>
          <w:szCs w:val="24"/>
        </w:rPr>
        <w:t>有针对性的选择</w:t>
      </w:r>
      <w:r w:rsidRPr="009857B1">
        <w:rPr>
          <w:rFonts w:ascii="Times New Roman" w:hAnsi="Times New Roman" w:cs="Times New Roman"/>
          <w:sz w:val="24"/>
          <w:szCs w:val="24"/>
        </w:rPr>
        <w:t xml:space="preserve">             B. </w:t>
      </w:r>
      <w:r w:rsidRPr="009857B1">
        <w:rPr>
          <w:rFonts w:ascii="Times New Roman" w:hAnsiTheme="minorEastAsia" w:cs="Times New Roman"/>
          <w:sz w:val="24"/>
          <w:szCs w:val="24"/>
        </w:rPr>
        <w:t>选择熟知品牌</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5. When you choose a financial product, you will chose a targeted product or a well-known </w:t>
      </w:r>
      <w:r w:rsidRPr="009857B1">
        <w:rPr>
          <w:rFonts w:ascii="Times New Roman" w:hAnsi="Times New Roman" w:cs="Times New Roman"/>
          <w:sz w:val="24"/>
          <w:szCs w:val="24"/>
        </w:rPr>
        <w:lastRenderedPageBreak/>
        <w:t>brand?</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A. Targeted choices                    B. Choose a well-known brand</w:t>
      </w:r>
    </w:p>
    <w:p w:rsidR="00794886" w:rsidRPr="009857B1" w:rsidRDefault="00794886" w:rsidP="009857B1">
      <w:pPr>
        <w:spacing w:line="360" w:lineRule="auto"/>
        <w:rPr>
          <w:rFonts w:ascii="Times New Roman" w:hAnsi="Times New Roman" w:cs="Times New Roman"/>
          <w:color w:val="FF0000"/>
          <w:sz w:val="24"/>
          <w:szCs w:val="24"/>
        </w:rPr>
      </w:pPr>
      <w:r w:rsidRPr="009857B1">
        <w:rPr>
          <w:rFonts w:ascii="Times New Roman" w:hAnsi="Times New Roman" w:cs="Times New Roman"/>
          <w:sz w:val="24"/>
          <w:szCs w:val="24"/>
        </w:rPr>
        <w:t xml:space="preserve">6. </w:t>
      </w:r>
      <w:r w:rsidRPr="009857B1">
        <w:rPr>
          <w:rFonts w:ascii="Times New Roman" w:hAnsiTheme="minorEastAsia" w:cs="Times New Roman"/>
          <w:sz w:val="24"/>
          <w:szCs w:val="24"/>
        </w:rPr>
        <w:t>您一般会通过哪些途径了解理财产品？</w:t>
      </w:r>
      <w:r w:rsidRPr="009857B1">
        <w:rPr>
          <w:rFonts w:ascii="Times New Roman" w:hAnsi="Times New Roman" w:cs="Times New Roman"/>
          <w:sz w:val="24"/>
          <w:szCs w:val="24"/>
        </w:rPr>
        <w:t xml:space="preserve">  </w:t>
      </w:r>
      <w:r w:rsidRPr="009857B1">
        <w:rPr>
          <w:rFonts w:ascii="Times New Roman" w:hAnsi="Times New Roman" w:cs="Times New Roman"/>
          <w:color w:val="FF0000"/>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A. </w:t>
      </w:r>
      <w:r w:rsidRPr="009857B1">
        <w:rPr>
          <w:rFonts w:ascii="Times New Roman" w:hAnsiTheme="minorEastAsia" w:cs="Times New Roman"/>
          <w:sz w:val="24"/>
          <w:szCs w:val="24"/>
        </w:rPr>
        <w:t>银行官网</w:t>
      </w:r>
      <w:r w:rsidRPr="009857B1">
        <w:rPr>
          <w:rFonts w:ascii="Times New Roman" w:hAnsi="Times New Roman" w:cs="Times New Roman"/>
          <w:sz w:val="24"/>
          <w:szCs w:val="24"/>
        </w:rPr>
        <w:t xml:space="preserve">                         B. </w:t>
      </w:r>
      <w:r w:rsidRPr="009857B1">
        <w:rPr>
          <w:rFonts w:ascii="Times New Roman" w:hAnsiTheme="minorEastAsia" w:cs="Times New Roman"/>
          <w:sz w:val="24"/>
          <w:szCs w:val="24"/>
        </w:rPr>
        <w:t>银行柜台</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C. </w:t>
      </w:r>
      <w:r w:rsidRPr="009857B1">
        <w:rPr>
          <w:rFonts w:ascii="Times New Roman" w:hAnsiTheme="minorEastAsia" w:cs="Times New Roman"/>
          <w:sz w:val="24"/>
          <w:szCs w:val="24"/>
        </w:rPr>
        <w:t>第三方理财机构</w:t>
      </w:r>
      <w:r w:rsidRPr="009857B1">
        <w:rPr>
          <w:rFonts w:ascii="Times New Roman" w:hAnsi="Times New Roman" w:cs="Times New Roman"/>
          <w:sz w:val="24"/>
          <w:szCs w:val="24"/>
        </w:rPr>
        <w:t xml:space="preserve">                   D. </w:t>
      </w:r>
      <w:r w:rsidRPr="009857B1">
        <w:rPr>
          <w:rFonts w:ascii="Times New Roman" w:hAnsiTheme="minorEastAsia" w:cs="Times New Roman"/>
          <w:sz w:val="24"/>
          <w:szCs w:val="24"/>
        </w:rPr>
        <w:t>熟人介绍</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6. How do you usually purchase financial products?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A. Bank’s official website               B. Bank counter</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 Third-party financial institutions        D. Introducing acquaintances</w:t>
      </w:r>
    </w:p>
    <w:p w:rsidR="00794886" w:rsidRPr="009857B1" w:rsidRDefault="00794886" w:rsidP="009857B1">
      <w:pPr>
        <w:spacing w:line="360" w:lineRule="auto"/>
        <w:rPr>
          <w:rFonts w:ascii="Times New Roman" w:hAnsi="Times New Roman" w:cs="Times New Roman"/>
          <w:color w:val="FF0000"/>
          <w:sz w:val="24"/>
          <w:szCs w:val="24"/>
        </w:rPr>
      </w:pPr>
      <w:r w:rsidRPr="009857B1">
        <w:rPr>
          <w:rFonts w:ascii="Times New Roman" w:hAnsi="Times New Roman" w:cs="Times New Roman"/>
          <w:sz w:val="24"/>
          <w:szCs w:val="24"/>
        </w:rPr>
        <w:t xml:space="preserve">7. </w:t>
      </w:r>
      <w:r w:rsidRPr="009857B1">
        <w:rPr>
          <w:rFonts w:ascii="Times New Roman" w:hAnsiTheme="minorEastAsia" w:cs="Times New Roman"/>
          <w:sz w:val="24"/>
          <w:szCs w:val="24"/>
        </w:rPr>
        <w:t>在购买银行理财产品中，哪些问题困扰您</w:t>
      </w:r>
      <w:r w:rsidRPr="009857B1">
        <w:rPr>
          <w:rFonts w:ascii="Times New Roman" w:hAnsi="Times New Roman" w:cs="Times New Roman"/>
          <w:sz w:val="24"/>
          <w:szCs w:val="24"/>
        </w:rPr>
        <w:t xml:space="preserve">? </w:t>
      </w:r>
      <w:r w:rsidRPr="009857B1">
        <w:rPr>
          <w:rFonts w:ascii="Times New Roman" w:hAnsiTheme="minorEastAsia" w:cs="Times New Roman"/>
          <w:sz w:val="24"/>
          <w:szCs w:val="24"/>
        </w:rPr>
        <w:t>（多选）</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A. </w:t>
      </w:r>
      <w:r w:rsidRPr="009857B1">
        <w:rPr>
          <w:rFonts w:ascii="Times New Roman" w:hAnsiTheme="minorEastAsia" w:cs="Times New Roman"/>
          <w:sz w:val="24"/>
          <w:szCs w:val="24"/>
        </w:rPr>
        <w:t>不知如何挑选适合自己的银行理财产品</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B. </w:t>
      </w:r>
      <w:r w:rsidRPr="009857B1">
        <w:rPr>
          <w:rFonts w:ascii="Times New Roman" w:hAnsiTheme="minorEastAsia" w:cs="Times New Roman"/>
          <w:sz w:val="24"/>
          <w:szCs w:val="24"/>
        </w:rPr>
        <w:t>在购买时，不知道买入多少合适</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C. </w:t>
      </w:r>
      <w:r w:rsidRPr="009857B1">
        <w:rPr>
          <w:rFonts w:ascii="Times New Roman" w:hAnsiTheme="minorEastAsia" w:cs="Times New Roman"/>
          <w:sz w:val="24"/>
          <w:szCs w:val="24"/>
        </w:rPr>
        <w:t>银行理财产品太复杂，很难理解</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D. </w:t>
      </w:r>
      <w:r w:rsidRPr="009857B1">
        <w:rPr>
          <w:rFonts w:ascii="Times New Roman" w:hAnsiTheme="minorEastAsia" w:cs="Times New Roman"/>
          <w:sz w:val="24"/>
          <w:szCs w:val="24"/>
        </w:rPr>
        <w:t>不能方便及时的了解与理财产品市场相关的产品</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E. </w:t>
      </w:r>
      <w:r w:rsidRPr="009857B1">
        <w:rPr>
          <w:rFonts w:ascii="Times New Roman" w:hAnsiTheme="minorEastAsia" w:cs="Times New Roman"/>
          <w:sz w:val="24"/>
          <w:szCs w:val="24"/>
        </w:rPr>
        <w:t>其他</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7. What problems are plaguing you in purchasing bank financial products? (multiple choice)</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A. I don't know how to choose the bank financial products that suit me.</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B. When buying, I don’t know how much to buy.</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 Bank w financial products are too complicated to understand</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D. It is not convenient and timely to understand the products related to the financial  products market.</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E. Others</w:t>
      </w:r>
    </w:p>
    <w:p w:rsidR="00794886" w:rsidRPr="009857B1" w:rsidRDefault="00794886" w:rsidP="009857B1">
      <w:pPr>
        <w:spacing w:line="360" w:lineRule="auto"/>
        <w:rPr>
          <w:rFonts w:ascii="Times New Roman" w:hAnsi="Times New Roman" w:cs="Times New Roman"/>
          <w:color w:val="FF0000"/>
          <w:sz w:val="24"/>
          <w:szCs w:val="24"/>
        </w:rPr>
      </w:pPr>
      <w:r w:rsidRPr="009857B1">
        <w:rPr>
          <w:rFonts w:ascii="Times New Roman" w:hAnsi="Times New Roman" w:cs="Times New Roman"/>
          <w:sz w:val="24"/>
          <w:szCs w:val="24"/>
        </w:rPr>
        <w:t xml:space="preserve">8. </w:t>
      </w:r>
      <w:r w:rsidRPr="009857B1">
        <w:rPr>
          <w:rFonts w:ascii="Times New Roman" w:hAnsiTheme="minorEastAsia" w:cs="Times New Roman"/>
          <w:sz w:val="24"/>
          <w:szCs w:val="24"/>
        </w:rPr>
        <w:t>关于理财产品的推广方式和宣传了解，您更喜欢哪种推广方式？</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A. </w:t>
      </w:r>
      <w:r w:rsidRPr="009857B1">
        <w:rPr>
          <w:rFonts w:ascii="Times New Roman" w:hAnsiTheme="minorEastAsia" w:cs="Times New Roman"/>
          <w:sz w:val="24"/>
          <w:szCs w:val="24"/>
        </w:rPr>
        <w:t>电视广播</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B. </w:t>
      </w:r>
      <w:r w:rsidRPr="009857B1">
        <w:rPr>
          <w:rFonts w:ascii="Times New Roman" w:hAnsiTheme="minorEastAsia" w:cs="Times New Roman"/>
          <w:sz w:val="24"/>
          <w:szCs w:val="24"/>
        </w:rPr>
        <w:t>网络</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C. </w:t>
      </w:r>
      <w:r w:rsidRPr="009857B1">
        <w:rPr>
          <w:rFonts w:ascii="Times New Roman" w:hAnsiTheme="minorEastAsia" w:cs="Times New Roman"/>
          <w:sz w:val="24"/>
          <w:szCs w:val="24"/>
        </w:rPr>
        <w:t>派发广告</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D. </w:t>
      </w:r>
      <w:r w:rsidRPr="009857B1">
        <w:rPr>
          <w:rFonts w:ascii="Times New Roman" w:hAnsiTheme="minorEastAsia" w:cs="Times New Roman"/>
          <w:sz w:val="24"/>
          <w:szCs w:val="24"/>
        </w:rPr>
        <w:t>街头或商场广告</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E. </w:t>
      </w:r>
      <w:r w:rsidRPr="009857B1">
        <w:rPr>
          <w:rFonts w:ascii="Times New Roman" w:hAnsiTheme="minorEastAsia" w:cs="Times New Roman"/>
          <w:sz w:val="24"/>
          <w:szCs w:val="24"/>
        </w:rPr>
        <w:t>报刊杂志</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F.  </w:t>
      </w:r>
      <w:r w:rsidRPr="009857B1">
        <w:rPr>
          <w:rFonts w:ascii="Times New Roman" w:hAnsiTheme="minorEastAsia" w:cs="Times New Roman"/>
          <w:sz w:val="24"/>
          <w:szCs w:val="24"/>
        </w:rPr>
        <w:t>其他</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8. Regarding the promotion methods and publicity of financial products, which promotion method do you prefer?</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A. Television broadcasting</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B. Network</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lastRenderedPageBreak/>
        <w:t>C. Distributing advertisements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D. Street or mall advertising</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E. Newspapers and magazines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F. Others</w:t>
      </w:r>
    </w:p>
    <w:p w:rsidR="00794886" w:rsidRPr="009857B1" w:rsidRDefault="00794886" w:rsidP="009857B1">
      <w:pPr>
        <w:spacing w:line="360" w:lineRule="auto"/>
        <w:rPr>
          <w:rFonts w:ascii="Times New Roman" w:hAnsi="Times New Roman" w:cs="Times New Roman"/>
          <w:color w:val="FF0000"/>
          <w:sz w:val="24"/>
          <w:szCs w:val="24"/>
        </w:rPr>
      </w:pPr>
      <w:r w:rsidRPr="009857B1">
        <w:rPr>
          <w:rFonts w:ascii="Times New Roman" w:hAnsi="Times New Roman" w:cs="Times New Roman"/>
          <w:sz w:val="24"/>
          <w:szCs w:val="24"/>
        </w:rPr>
        <w:t xml:space="preserve">9. </w:t>
      </w:r>
      <w:r w:rsidRPr="009857B1">
        <w:rPr>
          <w:rFonts w:ascii="Times New Roman" w:hAnsiTheme="minorEastAsia" w:cs="Times New Roman"/>
          <w:sz w:val="24"/>
          <w:szCs w:val="24"/>
        </w:rPr>
        <w:t>您最关注理财产品的哪个方面？（多选）</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A. </w:t>
      </w:r>
      <w:r w:rsidRPr="009857B1">
        <w:rPr>
          <w:rFonts w:ascii="Times New Roman" w:hAnsiTheme="minorEastAsia" w:cs="Times New Roman"/>
          <w:sz w:val="24"/>
          <w:szCs w:val="24"/>
        </w:rPr>
        <w:t>收益是否有吸引力</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B. </w:t>
      </w:r>
      <w:r w:rsidRPr="009857B1">
        <w:rPr>
          <w:rFonts w:ascii="Times New Roman" w:hAnsiTheme="minorEastAsia" w:cs="Times New Roman"/>
          <w:sz w:val="24"/>
          <w:szCs w:val="24"/>
        </w:rPr>
        <w:t>安全是否有保障</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C. </w:t>
      </w:r>
      <w:r w:rsidRPr="009857B1">
        <w:rPr>
          <w:rFonts w:ascii="Times New Roman" w:hAnsiTheme="minorEastAsia" w:cs="Times New Roman"/>
          <w:sz w:val="24"/>
          <w:szCs w:val="24"/>
        </w:rPr>
        <w:t>推荐机构的信誉</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D. </w:t>
      </w:r>
      <w:r w:rsidRPr="009857B1">
        <w:rPr>
          <w:rFonts w:ascii="Times New Roman" w:hAnsiTheme="minorEastAsia" w:cs="Times New Roman"/>
          <w:sz w:val="24"/>
          <w:szCs w:val="24"/>
        </w:rPr>
        <w:t>发行机构的实力与信誉</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E. </w:t>
      </w:r>
      <w:r w:rsidRPr="009857B1">
        <w:rPr>
          <w:rFonts w:ascii="Times New Roman" w:hAnsiTheme="minorEastAsia" w:cs="Times New Roman"/>
          <w:sz w:val="24"/>
          <w:szCs w:val="24"/>
        </w:rPr>
        <w:t>其他</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9. Which aspect of your financial products are you most concerned about? (multiple choice)</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A. Is the income attractive?</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B. Is security guaranteed?</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 Reputation of the recommending agency</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D. The strength and credibility of the issuer</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E. Other</w:t>
      </w:r>
    </w:p>
    <w:p w:rsidR="00794886" w:rsidRPr="009857B1" w:rsidRDefault="00794886" w:rsidP="009857B1">
      <w:pPr>
        <w:spacing w:line="360" w:lineRule="auto"/>
        <w:rPr>
          <w:rFonts w:ascii="Times New Roman" w:hAnsi="Times New Roman" w:cs="Times New Roman"/>
          <w:color w:val="FF0000"/>
          <w:sz w:val="24"/>
          <w:szCs w:val="24"/>
        </w:rPr>
      </w:pPr>
      <w:r w:rsidRPr="009857B1">
        <w:rPr>
          <w:rFonts w:ascii="Times New Roman" w:hAnsi="Times New Roman" w:cs="Times New Roman"/>
          <w:sz w:val="24"/>
          <w:szCs w:val="24"/>
        </w:rPr>
        <w:t xml:space="preserve">10. </w:t>
      </w:r>
      <w:r w:rsidRPr="009857B1">
        <w:rPr>
          <w:rFonts w:ascii="Times New Roman" w:hAnsiTheme="minorEastAsia" w:cs="Times New Roman"/>
          <w:sz w:val="24"/>
          <w:szCs w:val="24"/>
        </w:rPr>
        <w:t>假如您要选择兴业银行的理财产品，您是出于看重了哪一方面的优势？</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A. </w:t>
      </w:r>
      <w:r w:rsidRPr="009857B1">
        <w:rPr>
          <w:rFonts w:ascii="Times New Roman" w:hAnsiTheme="minorEastAsia" w:cs="Times New Roman"/>
          <w:sz w:val="24"/>
          <w:szCs w:val="24"/>
        </w:rPr>
        <w:t>详尽介绍理财产品</w:t>
      </w:r>
      <w:r w:rsidRPr="009857B1">
        <w:rPr>
          <w:rFonts w:ascii="Times New Roman" w:hAnsi="Times New Roman" w:cs="Times New Roman"/>
          <w:sz w:val="24"/>
          <w:szCs w:val="24"/>
        </w:rPr>
        <w:t xml:space="preserve">                </w:t>
      </w:r>
    </w:p>
    <w:p w:rsidR="00794886" w:rsidRPr="009857B1" w:rsidRDefault="00794886" w:rsidP="009857B1">
      <w:pPr>
        <w:spacing w:line="360" w:lineRule="auto"/>
        <w:jc w:val="left"/>
        <w:rPr>
          <w:rFonts w:ascii="Times New Roman" w:hAnsi="Times New Roman" w:cs="Times New Roman"/>
          <w:sz w:val="24"/>
          <w:szCs w:val="24"/>
        </w:rPr>
      </w:pPr>
      <w:r w:rsidRPr="009857B1">
        <w:rPr>
          <w:rFonts w:ascii="Times New Roman" w:hAnsi="Times New Roman" w:cs="Times New Roman"/>
          <w:sz w:val="24"/>
          <w:szCs w:val="24"/>
        </w:rPr>
        <w:t xml:space="preserve">B. </w:t>
      </w:r>
      <w:r w:rsidRPr="009857B1">
        <w:rPr>
          <w:rFonts w:ascii="Times New Roman" w:hAnsiTheme="minorEastAsia" w:cs="Times New Roman"/>
          <w:sz w:val="24"/>
          <w:szCs w:val="24"/>
        </w:rPr>
        <w:t>该银行靠近您生活工作的地方，了解相关信息比较方便可靠</w:t>
      </w:r>
      <w:r w:rsidRPr="009857B1">
        <w:rPr>
          <w:rFonts w:ascii="Times New Roman" w:hAnsi="Times New Roman" w:cs="Times New Roman"/>
          <w:sz w:val="24"/>
          <w:szCs w:val="24"/>
        </w:rPr>
        <w:t xml:space="preserve">                     C. </w:t>
      </w:r>
      <w:r w:rsidRPr="009857B1">
        <w:rPr>
          <w:rFonts w:ascii="Times New Roman" w:hAnsiTheme="minorEastAsia" w:cs="Times New Roman"/>
          <w:sz w:val="24"/>
          <w:szCs w:val="24"/>
        </w:rPr>
        <w:t>该银行理财产品信息透明度高</w:t>
      </w:r>
    </w:p>
    <w:p w:rsidR="00794886" w:rsidRPr="009857B1" w:rsidRDefault="00794886" w:rsidP="009857B1">
      <w:pPr>
        <w:spacing w:line="360" w:lineRule="auto"/>
        <w:jc w:val="left"/>
        <w:rPr>
          <w:rFonts w:ascii="Times New Roman" w:hAnsi="Times New Roman" w:cs="Times New Roman"/>
          <w:sz w:val="24"/>
          <w:szCs w:val="24"/>
        </w:rPr>
      </w:pPr>
      <w:r w:rsidRPr="009857B1">
        <w:rPr>
          <w:rFonts w:ascii="Times New Roman" w:hAnsi="Times New Roman" w:cs="Times New Roman"/>
          <w:sz w:val="24"/>
          <w:szCs w:val="24"/>
        </w:rPr>
        <w:t>10. If you want to choose the financial products of Industrial Bank, what advantage do you value?</w:t>
      </w:r>
    </w:p>
    <w:p w:rsidR="00794886" w:rsidRPr="009857B1" w:rsidRDefault="00794886" w:rsidP="009857B1">
      <w:pPr>
        <w:spacing w:line="360" w:lineRule="auto"/>
        <w:jc w:val="left"/>
        <w:rPr>
          <w:rFonts w:ascii="Times New Roman" w:hAnsi="Times New Roman" w:cs="Times New Roman"/>
          <w:sz w:val="24"/>
          <w:szCs w:val="24"/>
        </w:rPr>
      </w:pPr>
      <w:r w:rsidRPr="009857B1">
        <w:rPr>
          <w:rFonts w:ascii="Times New Roman" w:hAnsi="Times New Roman" w:cs="Times New Roman"/>
          <w:sz w:val="24"/>
          <w:szCs w:val="24"/>
        </w:rPr>
        <w:t>A. Introducing financial products in detail</w:t>
      </w:r>
    </w:p>
    <w:p w:rsidR="00794886" w:rsidRPr="009857B1" w:rsidRDefault="00794886" w:rsidP="009857B1">
      <w:pPr>
        <w:spacing w:line="360" w:lineRule="auto"/>
        <w:jc w:val="left"/>
        <w:rPr>
          <w:rFonts w:ascii="Times New Roman" w:hAnsi="Times New Roman" w:cs="Times New Roman"/>
          <w:sz w:val="24"/>
          <w:szCs w:val="24"/>
        </w:rPr>
      </w:pPr>
      <w:r w:rsidRPr="009857B1">
        <w:rPr>
          <w:rFonts w:ascii="Times New Roman" w:hAnsi="Times New Roman" w:cs="Times New Roman"/>
          <w:sz w:val="24"/>
          <w:szCs w:val="24"/>
        </w:rPr>
        <w:t xml:space="preserve">B. The bank is close to where you live and work, and the relevant information is more convenient and reliable. </w:t>
      </w:r>
    </w:p>
    <w:p w:rsidR="00794886" w:rsidRPr="009857B1" w:rsidRDefault="00794886" w:rsidP="009857B1">
      <w:pPr>
        <w:spacing w:line="360" w:lineRule="auto"/>
        <w:jc w:val="left"/>
        <w:rPr>
          <w:rFonts w:ascii="Times New Roman" w:hAnsi="Times New Roman" w:cs="Times New Roman"/>
          <w:sz w:val="24"/>
          <w:szCs w:val="24"/>
        </w:rPr>
      </w:pPr>
      <w:r w:rsidRPr="009857B1">
        <w:rPr>
          <w:rFonts w:ascii="Times New Roman" w:hAnsi="Times New Roman" w:cs="Times New Roman"/>
          <w:sz w:val="24"/>
          <w:szCs w:val="24"/>
        </w:rPr>
        <w:t>C. The bank's financial products have high transparency</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11. </w:t>
      </w:r>
      <w:r w:rsidRPr="009857B1">
        <w:rPr>
          <w:rFonts w:ascii="Times New Roman" w:hAnsiTheme="minorEastAsia" w:cs="Times New Roman"/>
          <w:sz w:val="24"/>
          <w:szCs w:val="24"/>
        </w:rPr>
        <w:t>您购买的吉林兴业银行个人理财产品收益率达到以下哪个水平？</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A. </w:t>
      </w:r>
      <w:r w:rsidRPr="009857B1">
        <w:rPr>
          <w:rFonts w:ascii="Times New Roman" w:hAnsiTheme="minorEastAsia" w:cs="Times New Roman"/>
          <w:sz w:val="24"/>
          <w:szCs w:val="24"/>
        </w:rPr>
        <w:t>银行定期存款</w:t>
      </w:r>
      <w:r w:rsidRPr="009857B1">
        <w:rPr>
          <w:rFonts w:ascii="Times New Roman" w:hAnsi="Times New Roman" w:cs="Times New Roman"/>
          <w:sz w:val="24"/>
          <w:szCs w:val="24"/>
        </w:rPr>
        <w:t xml:space="preserve">              B. </w:t>
      </w:r>
      <w:r w:rsidRPr="009857B1">
        <w:rPr>
          <w:rFonts w:ascii="Times New Roman" w:hAnsiTheme="minorEastAsia" w:cs="Times New Roman"/>
          <w:sz w:val="24"/>
          <w:szCs w:val="24"/>
        </w:rPr>
        <w:t>理财产品平均水平</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C. </w:t>
      </w:r>
      <w:r w:rsidRPr="009857B1">
        <w:rPr>
          <w:rFonts w:ascii="Times New Roman" w:hAnsiTheme="minorEastAsia" w:cs="Times New Roman"/>
          <w:sz w:val="24"/>
          <w:szCs w:val="24"/>
        </w:rPr>
        <w:t>基金平均收益率</w:t>
      </w:r>
      <w:r w:rsidRPr="009857B1">
        <w:rPr>
          <w:rFonts w:ascii="Times New Roman" w:hAnsi="Times New Roman" w:cs="Times New Roman"/>
          <w:sz w:val="24"/>
          <w:szCs w:val="24"/>
        </w:rPr>
        <w:t xml:space="preserve">            D. </w:t>
      </w:r>
      <w:r w:rsidRPr="009857B1">
        <w:rPr>
          <w:rFonts w:ascii="Times New Roman" w:hAnsiTheme="minorEastAsia" w:cs="Times New Roman"/>
          <w:sz w:val="24"/>
          <w:szCs w:val="24"/>
        </w:rPr>
        <w:t>国债收益率</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11. Which of the following levels does the profit rate of the personal financial products of Jilin Industrial Bank you purchase?</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A. Bank time deposits                   B. Average wealth management products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lastRenderedPageBreak/>
        <w:t>C. Average fund yield                   D. Treasury yield</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12. </w:t>
      </w:r>
      <w:r w:rsidRPr="009857B1">
        <w:rPr>
          <w:rFonts w:ascii="Times New Roman" w:hAnsiTheme="minorEastAsia" w:cs="Times New Roman"/>
          <w:sz w:val="24"/>
          <w:szCs w:val="24"/>
        </w:rPr>
        <w:t>您对吉林兴业银行个人理财产品哪个要素最满意？</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A. </w:t>
      </w:r>
      <w:r w:rsidRPr="009857B1">
        <w:rPr>
          <w:rFonts w:ascii="Times New Roman" w:hAnsiTheme="minorEastAsia" w:cs="Times New Roman"/>
          <w:sz w:val="24"/>
          <w:szCs w:val="24"/>
        </w:rPr>
        <w:t>收益率</w:t>
      </w:r>
      <w:r w:rsidRPr="009857B1">
        <w:rPr>
          <w:rFonts w:ascii="Times New Roman" w:hAnsi="Times New Roman" w:cs="Times New Roman"/>
          <w:sz w:val="24"/>
          <w:szCs w:val="24"/>
        </w:rPr>
        <w:t xml:space="preserve">                       B. </w:t>
      </w:r>
      <w:r w:rsidRPr="009857B1">
        <w:rPr>
          <w:rFonts w:ascii="Times New Roman" w:hAnsiTheme="minorEastAsia" w:cs="Times New Roman"/>
          <w:sz w:val="24"/>
          <w:szCs w:val="24"/>
        </w:rPr>
        <w:t>保本</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C. </w:t>
      </w:r>
      <w:r w:rsidRPr="009857B1">
        <w:rPr>
          <w:rFonts w:ascii="Times New Roman" w:hAnsiTheme="minorEastAsia" w:cs="Times New Roman"/>
          <w:sz w:val="24"/>
          <w:szCs w:val="24"/>
        </w:rPr>
        <w:t>起售金额</w:t>
      </w:r>
      <w:r w:rsidRPr="009857B1">
        <w:rPr>
          <w:rFonts w:ascii="Times New Roman" w:hAnsi="Times New Roman" w:cs="Times New Roman"/>
          <w:sz w:val="24"/>
          <w:szCs w:val="24"/>
        </w:rPr>
        <w:t xml:space="preserve">                     D. </w:t>
      </w:r>
      <w:r w:rsidRPr="009857B1">
        <w:rPr>
          <w:rFonts w:ascii="Times New Roman" w:hAnsiTheme="minorEastAsia" w:cs="Times New Roman"/>
          <w:sz w:val="24"/>
          <w:szCs w:val="24"/>
        </w:rPr>
        <w:t>期限</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12. Which element of the personal wealth management products of Jilin Industrial Bank is most satisfied with?</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A. Yield                            B. Guaranteed</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 Starting amount                   D. Term</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13. </w:t>
      </w:r>
      <w:r w:rsidRPr="009857B1">
        <w:rPr>
          <w:rFonts w:ascii="Times New Roman" w:hAnsiTheme="minorEastAsia" w:cs="Times New Roman"/>
          <w:sz w:val="24"/>
          <w:szCs w:val="24"/>
        </w:rPr>
        <w:t>请问您对吉林兴业银行个人理财产品出现亏损的现象的看法是？</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A.</w:t>
      </w:r>
      <w:r w:rsidRPr="009857B1">
        <w:rPr>
          <w:rFonts w:ascii="Times New Roman" w:hAnsiTheme="minorEastAsia" w:cs="Times New Roman"/>
          <w:sz w:val="24"/>
          <w:szCs w:val="24"/>
        </w:rPr>
        <w:t>不能忍受亏损</w:t>
      </w:r>
      <w:r w:rsidRPr="009857B1">
        <w:rPr>
          <w:rFonts w:ascii="Times New Roman" w:hAnsi="Times New Roman" w:cs="Times New Roman"/>
          <w:sz w:val="24"/>
          <w:szCs w:val="24"/>
        </w:rPr>
        <w:t xml:space="preserve">                    B.</w:t>
      </w:r>
      <w:r w:rsidRPr="009857B1">
        <w:rPr>
          <w:rFonts w:ascii="Times New Roman" w:hAnsiTheme="minorEastAsia" w:cs="Times New Roman"/>
          <w:sz w:val="24"/>
          <w:szCs w:val="24"/>
        </w:rPr>
        <w:t>能接受无利息</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C.</w:t>
      </w:r>
      <w:r w:rsidRPr="009857B1">
        <w:rPr>
          <w:rFonts w:ascii="Times New Roman" w:hAnsiTheme="minorEastAsia" w:cs="Times New Roman"/>
          <w:sz w:val="24"/>
          <w:szCs w:val="24"/>
        </w:rPr>
        <w:t>能接受亏损</w:t>
      </w:r>
      <w:r w:rsidRPr="009857B1">
        <w:rPr>
          <w:rFonts w:ascii="Times New Roman" w:hAnsi="Times New Roman" w:cs="Times New Roman"/>
          <w:sz w:val="24"/>
          <w:szCs w:val="24"/>
        </w:rPr>
        <w:t>5%</w:t>
      </w:r>
      <w:r w:rsidRPr="009857B1">
        <w:rPr>
          <w:rFonts w:ascii="Times New Roman" w:hAnsiTheme="minorEastAsia" w:cs="Times New Roman"/>
          <w:sz w:val="24"/>
          <w:szCs w:val="24"/>
        </w:rPr>
        <w:t>的本金</w:t>
      </w:r>
      <w:r w:rsidRPr="009857B1">
        <w:rPr>
          <w:rFonts w:ascii="Times New Roman" w:hAnsi="Times New Roman" w:cs="Times New Roman"/>
          <w:sz w:val="24"/>
          <w:szCs w:val="24"/>
        </w:rPr>
        <w:t xml:space="preserve">            D. </w:t>
      </w:r>
      <w:r w:rsidRPr="009857B1">
        <w:rPr>
          <w:rFonts w:ascii="Times New Roman" w:hAnsiTheme="minorEastAsia" w:cs="Times New Roman"/>
          <w:sz w:val="24"/>
          <w:szCs w:val="24"/>
        </w:rPr>
        <w:t>能接受亏损</w:t>
      </w:r>
      <w:r w:rsidRPr="009857B1">
        <w:rPr>
          <w:rFonts w:ascii="Times New Roman" w:hAnsi="Times New Roman" w:cs="Times New Roman"/>
          <w:sz w:val="24"/>
          <w:szCs w:val="24"/>
        </w:rPr>
        <w:t>5%</w:t>
      </w:r>
      <w:r w:rsidRPr="009857B1">
        <w:rPr>
          <w:rFonts w:ascii="Times New Roman" w:hAnsiTheme="minorEastAsia" w:cs="Times New Roman"/>
          <w:sz w:val="24"/>
          <w:szCs w:val="24"/>
        </w:rPr>
        <w:t>以上的本金</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13. What is your opinion on the loss of personal financial products of Jilin Industrial Bank?</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A. Can't stand the loss                    B. Can accept no interest</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C. Can accept a loss of 5% of the principal   D. Can accept a loss of more than 5% of the principal</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14. </w:t>
      </w:r>
      <w:r w:rsidRPr="009857B1">
        <w:rPr>
          <w:rFonts w:ascii="Times New Roman" w:hAnsiTheme="minorEastAsia" w:cs="Times New Roman"/>
          <w:sz w:val="24"/>
          <w:szCs w:val="24"/>
        </w:rPr>
        <w:t>您会将您收入中的多大比例购买理财产品：</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A</w:t>
      </w:r>
      <w:r w:rsidRPr="009857B1">
        <w:rPr>
          <w:rFonts w:ascii="Times New Roman" w:hAnsiTheme="minorEastAsia" w:cs="Times New Roman"/>
          <w:sz w:val="24"/>
          <w:szCs w:val="24"/>
        </w:rPr>
        <w:t>、</w:t>
      </w:r>
      <w:r w:rsidRPr="009857B1">
        <w:rPr>
          <w:rFonts w:ascii="Times New Roman" w:hAnsi="Times New Roman" w:cs="Times New Roman"/>
          <w:sz w:val="24"/>
          <w:szCs w:val="24"/>
        </w:rPr>
        <w:t>10%</w:t>
      </w:r>
      <w:r w:rsidRPr="009857B1">
        <w:rPr>
          <w:rFonts w:ascii="Times New Roman" w:hAnsiTheme="minorEastAsia" w:cs="Times New Roman"/>
          <w:sz w:val="24"/>
          <w:szCs w:val="24"/>
        </w:rPr>
        <w:t>以下</w:t>
      </w:r>
      <w:r w:rsidRPr="009857B1">
        <w:rPr>
          <w:rFonts w:ascii="Times New Roman" w:hAnsi="Times New Roman" w:cs="Times New Roman"/>
          <w:sz w:val="24"/>
          <w:szCs w:val="24"/>
        </w:rPr>
        <w:t xml:space="preserve">                       B</w:t>
      </w:r>
      <w:r w:rsidRPr="009857B1">
        <w:rPr>
          <w:rFonts w:ascii="Times New Roman" w:hAnsiTheme="minorEastAsia" w:cs="Times New Roman"/>
          <w:sz w:val="24"/>
          <w:szCs w:val="24"/>
        </w:rPr>
        <w:t>、</w:t>
      </w:r>
      <w:r w:rsidRPr="009857B1">
        <w:rPr>
          <w:rFonts w:ascii="Times New Roman" w:hAnsi="Times New Roman" w:cs="Times New Roman"/>
          <w:sz w:val="24"/>
          <w:szCs w:val="24"/>
        </w:rPr>
        <w:t>10%</w:t>
      </w:r>
      <w:r w:rsidRPr="009857B1">
        <w:rPr>
          <w:rFonts w:ascii="Times New Roman" w:hAnsiTheme="minorEastAsia" w:cs="Times New Roman"/>
          <w:sz w:val="24"/>
          <w:szCs w:val="24"/>
        </w:rPr>
        <w:t>－</w:t>
      </w:r>
      <w:r w:rsidRPr="009857B1">
        <w:rPr>
          <w:rFonts w:ascii="Times New Roman" w:hAnsi="Times New Roman" w:cs="Times New Roman"/>
          <w:sz w:val="24"/>
          <w:szCs w:val="24"/>
        </w:rPr>
        <w:t>20%</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w:t>
      </w:r>
      <w:r w:rsidRPr="009857B1">
        <w:rPr>
          <w:rFonts w:ascii="Times New Roman" w:hAnsiTheme="minorEastAsia" w:cs="Times New Roman"/>
          <w:sz w:val="24"/>
          <w:szCs w:val="24"/>
        </w:rPr>
        <w:t>、</w:t>
      </w:r>
      <w:r w:rsidRPr="009857B1">
        <w:rPr>
          <w:rFonts w:ascii="Times New Roman" w:hAnsi="Times New Roman" w:cs="Times New Roman"/>
          <w:sz w:val="24"/>
          <w:szCs w:val="24"/>
        </w:rPr>
        <w:t>20%</w:t>
      </w:r>
      <w:r w:rsidRPr="009857B1">
        <w:rPr>
          <w:rFonts w:ascii="Times New Roman" w:hAnsiTheme="minorEastAsia" w:cs="Times New Roman"/>
          <w:sz w:val="24"/>
          <w:szCs w:val="24"/>
        </w:rPr>
        <w:t>－</w:t>
      </w:r>
      <w:r w:rsidRPr="009857B1">
        <w:rPr>
          <w:rFonts w:ascii="Times New Roman" w:hAnsi="Times New Roman" w:cs="Times New Roman"/>
          <w:sz w:val="24"/>
          <w:szCs w:val="24"/>
        </w:rPr>
        <w:t>50%                     D</w:t>
      </w:r>
      <w:r w:rsidRPr="009857B1">
        <w:rPr>
          <w:rFonts w:ascii="Times New Roman" w:hAnsiTheme="minorEastAsia" w:cs="Times New Roman"/>
          <w:sz w:val="24"/>
          <w:szCs w:val="24"/>
        </w:rPr>
        <w:t>、</w:t>
      </w:r>
      <w:r w:rsidRPr="009857B1">
        <w:rPr>
          <w:rFonts w:ascii="Times New Roman" w:hAnsi="Times New Roman" w:cs="Times New Roman"/>
          <w:sz w:val="24"/>
          <w:szCs w:val="24"/>
        </w:rPr>
        <w:t>50%</w:t>
      </w:r>
      <w:r w:rsidRPr="009857B1">
        <w:rPr>
          <w:rFonts w:ascii="Times New Roman" w:hAnsiTheme="minorEastAsia" w:cs="Times New Roman"/>
          <w:sz w:val="24"/>
          <w:szCs w:val="24"/>
        </w:rPr>
        <w:t>以上</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14. How much of your income will you spend on financial products?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A, 10% or less                     B, 10%-20%</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 20%-50%                       D, 50% or more</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15. </w:t>
      </w:r>
      <w:r w:rsidRPr="009857B1">
        <w:rPr>
          <w:rFonts w:ascii="Times New Roman" w:hAnsiTheme="minorEastAsia" w:cs="Times New Roman"/>
          <w:sz w:val="24"/>
          <w:szCs w:val="24"/>
        </w:rPr>
        <w:t>您满意的理财产品金额起点是多少？</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A. 1</w:t>
      </w:r>
      <w:r w:rsidRPr="009857B1">
        <w:rPr>
          <w:rFonts w:ascii="Times New Roman" w:hAnsiTheme="minorEastAsia" w:cs="Times New Roman"/>
          <w:sz w:val="24"/>
          <w:szCs w:val="24"/>
        </w:rPr>
        <w:t>万元</w:t>
      </w:r>
      <w:r w:rsidRPr="009857B1">
        <w:rPr>
          <w:rFonts w:ascii="Times New Roman" w:hAnsi="Times New Roman" w:cs="Times New Roman"/>
          <w:sz w:val="24"/>
          <w:szCs w:val="24"/>
        </w:rPr>
        <w:t xml:space="preserve">                        B. 10</w:t>
      </w:r>
      <w:r w:rsidRPr="009857B1">
        <w:rPr>
          <w:rFonts w:ascii="Times New Roman" w:hAnsiTheme="minorEastAsia" w:cs="Times New Roman"/>
          <w:sz w:val="24"/>
          <w:szCs w:val="24"/>
        </w:rPr>
        <w:t>万元</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C.50</w:t>
      </w:r>
      <w:r w:rsidRPr="009857B1">
        <w:rPr>
          <w:rFonts w:ascii="Times New Roman" w:hAnsiTheme="minorEastAsia" w:cs="Times New Roman"/>
          <w:sz w:val="24"/>
          <w:szCs w:val="24"/>
        </w:rPr>
        <w:t>万元</w:t>
      </w:r>
      <w:r w:rsidRPr="009857B1">
        <w:rPr>
          <w:rFonts w:ascii="Times New Roman" w:hAnsi="Times New Roman" w:cs="Times New Roman"/>
          <w:sz w:val="24"/>
          <w:szCs w:val="24"/>
        </w:rPr>
        <w:t xml:space="preserve">                        D. 100</w:t>
      </w:r>
      <w:r w:rsidRPr="009857B1">
        <w:rPr>
          <w:rFonts w:ascii="Times New Roman" w:hAnsiTheme="minorEastAsia" w:cs="Times New Roman"/>
          <w:sz w:val="24"/>
          <w:szCs w:val="24"/>
        </w:rPr>
        <w:t>万元</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15. What is the starting point for your satisfactory financial product?</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A. 1 million </w:t>
      </w:r>
      <w:proofErr w:type="spellStart"/>
      <w:r w:rsidRPr="009857B1">
        <w:rPr>
          <w:rFonts w:ascii="Times New Roman" w:hAnsi="Times New Roman" w:cs="Times New Roman"/>
          <w:sz w:val="24"/>
          <w:szCs w:val="24"/>
        </w:rPr>
        <w:t>yuan</w:t>
      </w:r>
      <w:proofErr w:type="spellEnd"/>
      <w:r w:rsidRPr="009857B1">
        <w:rPr>
          <w:rFonts w:ascii="Times New Roman" w:hAnsi="Times New Roman" w:cs="Times New Roman"/>
          <w:sz w:val="24"/>
          <w:szCs w:val="24"/>
        </w:rPr>
        <w:t xml:space="preserve">                    B. 100,000 </w:t>
      </w:r>
      <w:proofErr w:type="spellStart"/>
      <w:r w:rsidRPr="009857B1">
        <w:rPr>
          <w:rFonts w:ascii="Times New Roman" w:hAnsi="Times New Roman" w:cs="Times New Roman"/>
          <w:sz w:val="24"/>
          <w:szCs w:val="24"/>
        </w:rPr>
        <w:t>yuan</w:t>
      </w:r>
      <w:proofErr w:type="spellEnd"/>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C.500 million </w:t>
      </w:r>
      <w:proofErr w:type="spellStart"/>
      <w:r w:rsidRPr="009857B1">
        <w:rPr>
          <w:rFonts w:ascii="Times New Roman" w:hAnsi="Times New Roman" w:cs="Times New Roman"/>
          <w:sz w:val="24"/>
          <w:szCs w:val="24"/>
        </w:rPr>
        <w:t>yuan</w:t>
      </w:r>
      <w:proofErr w:type="spellEnd"/>
      <w:r w:rsidRPr="009857B1">
        <w:rPr>
          <w:rFonts w:ascii="Times New Roman" w:hAnsi="Times New Roman" w:cs="Times New Roman"/>
          <w:sz w:val="24"/>
          <w:szCs w:val="24"/>
        </w:rPr>
        <w:t xml:space="preserve">                   D. 1 million </w:t>
      </w:r>
      <w:proofErr w:type="spellStart"/>
      <w:r w:rsidRPr="009857B1">
        <w:rPr>
          <w:rFonts w:ascii="Times New Roman" w:hAnsi="Times New Roman" w:cs="Times New Roman"/>
          <w:sz w:val="24"/>
          <w:szCs w:val="24"/>
        </w:rPr>
        <w:t>yuan</w:t>
      </w:r>
      <w:proofErr w:type="spellEnd"/>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16. </w:t>
      </w:r>
      <w:r w:rsidRPr="009857B1">
        <w:rPr>
          <w:rFonts w:ascii="Times New Roman" w:hAnsiTheme="minorEastAsia" w:cs="Times New Roman"/>
          <w:sz w:val="24"/>
          <w:szCs w:val="24"/>
        </w:rPr>
        <w:t>您购买了吉林兴业银行什么价位的理财产品？</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A. 5</w:t>
      </w:r>
      <w:r w:rsidRPr="009857B1">
        <w:rPr>
          <w:rFonts w:ascii="Times New Roman" w:hAnsiTheme="minorEastAsia" w:cs="Times New Roman"/>
          <w:sz w:val="24"/>
          <w:szCs w:val="24"/>
        </w:rPr>
        <w:t>千元</w:t>
      </w:r>
      <w:r w:rsidRPr="009857B1">
        <w:rPr>
          <w:rFonts w:ascii="Times New Roman" w:hAnsi="Times New Roman" w:cs="Times New Roman"/>
          <w:sz w:val="24"/>
          <w:szCs w:val="24"/>
        </w:rPr>
        <w:t>-2</w:t>
      </w:r>
      <w:r w:rsidRPr="009857B1">
        <w:rPr>
          <w:rFonts w:ascii="Times New Roman" w:hAnsiTheme="minorEastAsia" w:cs="Times New Roman"/>
          <w:sz w:val="24"/>
          <w:szCs w:val="24"/>
        </w:rPr>
        <w:t>万元</w:t>
      </w:r>
      <w:r w:rsidRPr="009857B1">
        <w:rPr>
          <w:rFonts w:ascii="Times New Roman" w:hAnsi="Times New Roman" w:cs="Times New Roman"/>
          <w:sz w:val="24"/>
          <w:szCs w:val="24"/>
        </w:rPr>
        <w:t xml:space="preserve">                   B. 2</w:t>
      </w:r>
      <w:r w:rsidRPr="009857B1">
        <w:rPr>
          <w:rFonts w:ascii="Times New Roman" w:hAnsiTheme="minorEastAsia" w:cs="Times New Roman"/>
          <w:sz w:val="24"/>
          <w:szCs w:val="24"/>
        </w:rPr>
        <w:t>万元</w:t>
      </w:r>
      <w:r w:rsidRPr="009857B1">
        <w:rPr>
          <w:rFonts w:ascii="Times New Roman" w:hAnsi="Times New Roman" w:cs="Times New Roman"/>
          <w:sz w:val="24"/>
          <w:szCs w:val="24"/>
        </w:rPr>
        <w:t>-5</w:t>
      </w:r>
      <w:r w:rsidRPr="009857B1">
        <w:rPr>
          <w:rFonts w:ascii="Times New Roman" w:hAnsiTheme="minorEastAsia" w:cs="Times New Roman"/>
          <w:sz w:val="24"/>
          <w:szCs w:val="24"/>
        </w:rPr>
        <w:t>万元</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 5</w:t>
      </w:r>
      <w:r w:rsidRPr="009857B1">
        <w:rPr>
          <w:rFonts w:ascii="Times New Roman" w:hAnsiTheme="minorEastAsia" w:cs="Times New Roman"/>
          <w:sz w:val="24"/>
          <w:szCs w:val="24"/>
        </w:rPr>
        <w:t>万元</w:t>
      </w:r>
      <w:r w:rsidRPr="009857B1">
        <w:rPr>
          <w:rFonts w:ascii="Times New Roman" w:hAnsi="Times New Roman" w:cs="Times New Roman"/>
          <w:sz w:val="24"/>
          <w:szCs w:val="24"/>
        </w:rPr>
        <w:t>-10</w:t>
      </w:r>
      <w:r w:rsidRPr="009857B1">
        <w:rPr>
          <w:rFonts w:ascii="Times New Roman" w:hAnsiTheme="minorEastAsia" w:cs="Times New Roman"/>
          <w:sz w:val="24"/>
          <w:szCs w:val="24"/>
        </w:rPr>
        <w:t>万元</w:t>
      </w:r>
      <w:r w:rsidRPr="009857B1">
        <w:rPr>
          <w:rFonts w:ascii="Times New Roman" w:hAnsi="Times New Roman" w:cs="Times New Roman"/>
          <w:sz w:val="24"/>
          <w:szCs w:val="24"/>
        </w:rPr>
        <w:t xml:space="preserve">                  D.10</w:t>
      </w:r>
      <w:r w:rsidRPr="009857B1">
        <w:rPr>
          <w:rFonts w:ascii="Times New Roman" w:hAnsiTheme="minorEastAsia" w:cs="Times New Roman"/>
          <w:sz w:val="24"/>
          <w:szCs w:val="24"/>
        </w:rPr>
        <w:t>万元以上</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16. Which price of the financial product did you purchase from Jilin Industrial Bank??</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A. 5 thousand </w:t>
      </w:r>
      <w:proofErr w:type="spellStart"/>
      <w:r w:rsidRPr="009857B1">
        <w:rPr>
          <w:rFonts w:ascii="Times New Roman" w:hAnsi="Times New Roman" w:cs="Times New Roman"/>
          <w:sz w:val="24"/>
          <w:szCs w:val="24"/>
        </w:rPr>
        <w:t>yuan</w:t>
      </w:r>
      <w:proofErr w:type="spellEnd"/>
      <w:r w:rsidRPr="009857B1">
        <w:rPr>
          <w:rFonts w:ascii="Times New Roman" w:hAnsi="Times New Roman" w:cs="Times New Roman"/>
          <w:sz w:val="24"/>
          <w:szCs w:val="24"/>
        </w:rPr>
        <w:t xml:space="preserve"> - 2 million </w:t>
      </w:r>
      <w:proofErr w:type="spellStart"/>
      <w:r w:rsidRPr="009857B1">
        <w:rPr>
          <w:rFonts w:ascii="Times New Roman" w:hAnsi="Times New Roman" w:cs="Times New Roman"/>
          <w:sz w:val="24"/>
          <w:szCs w:val="24"/>
        </w:rPr>
        <w:t>yuan</w:t>
      </w:r>
      <w:proofErr w:type="spellEnd"/>
      <w:r w:rsidRPr="009857B1">
        <w:rPr>
          <w:rFonts w:ascii="Times New Roman" w:hAnsi="Times New Roman" w:cs="Times New Roman"/>
          <w:sz w:val="24"/>
          <w:szCs w:val="24"/>
        </w:rPr>
        <w:t xml:space="preserve">      B. 2 million </w:t>
      </w:r>
      <w:proofErr w:type="spellStart"/>
      <w:r w:rsidRPr="009857B1">
        <w:rPr>
          <w:rFonts w:ascii="Times New Roman" w:hAnsi="Times New Roman" w:cs="Times New Roman"/>
          <w:sz w:val="24"/>
          <w:szCs w:val="24"/>
        </w:rPr>
        <w:t>yuan</w:t>
      </w:r>
      <w:proofErr w:type="spellEnd"/>
      <w:r w:rsidRPr="009857B1">
        <w:rPr>
          <w:rFonts w:ascii="Times New Roman" w:hAnsi="Times New Roman" w:cs="Times New Roman"/>
          <w:sz w:val="24"/>
          <w:szCs w:val="24"/>
        </w:rPr>
        <w:t xml:space="preserve"> -50,000 </w:t>
      </w:r>
      <w:proofErr w:type="spellStart"/>
      <w:r w:rsidRPr="009857B1">
        <w:rPr>
          <w:rFonts w:ascii="Times New Roman" w:hAnsi="Times New Roman" w:cs="Times New Roman"/>
          <w:sz w:val="24"/>
          <w:szCs w:val="24"/>
        </w:rPr>
        <w:t>yuan</w:t>
      </w:r>
      <w:proofErr w:type="spellEnd"/>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lastRenderedPageBreak/>
        <w:t xml:space="preserve">C. 50,000 </w:t>
      </w:r>
      <w:proofErr w:type="spellStart"/>
      <w:r w:rsidRPr="009857B1">
        <w:rPr>
          <w:rFonts w:ascii="Times New Roman" w:hAnsi="Times New Roman" w:cs="Times New Roman"/>
          <w:sz w:val="24"/>
          <w:szCs w:val="24"/>
        </w:rPr>
        <w:t>yuan</w:t>
      </w:r>
      <w:proofErr w:type="spellEnd"/>
      <w:r w:rsidRPr="009857B1">
        <w:rPr>
          <w:rFonts w:ascii="Times New Roman" w:hAnsi="Times New Roman" w:cs="Times New Roman"/>
          <w:sz w:val="24"/>
          <w:szCs w:val="24"/>
        </w:rPr>
        <w:t xml:space="preserve"> to 100,000 </w:t>
      </w:r>
      <w:proofErr w:type="spellStart"/>
      <w:r w:rsidRPr="009857B1">
        <w:rPr>
          <w:rFonts w:ascii="Times New Roman" w:hAnsi="Times New Roman" w:cs="Times New Roman"/>
          <w:sz w:val="24"/>
          <w:szCs w:val="24"/>
        </w:rPr>
        <w:t>yuan</w:t>
      </w:r>
      <w:proofErr w:type="spellEnd"/>
      <w:r w:rsidRPr="009857B1">
        <w:rPr>
          <w:rFonts w:ascii="Times New Roman" w:hAnsi="Times New Roman" w:cs="Times New Roman"/>
          <w:sz w:val="24"/>
          <w:szCs w:val="24"/>
        </w:rPr>
        <w:t xml:space="preserve">         D. 100,000 </w:t>
      </w:r>
      <w:proofErr w:type="spellStart"/>
      <w:r w:rsidRPr="009857B1">
        <w:rPr>
          <w:rFonts w:ascii="Times New Roman" w:hAnsi="Times New Roman" w:cs="Times New Roman"/>
          <w:sz w:val="24"/>
          <w:szCs w:val="24"/>
        </w:rPr>
        <w:t>yuan</w:t>
      </w:r>
      <w:proofErr w:type="spellEnd"/>
      <w:r w:rsidRPr="009857B1">
        <w:rPr>
          <w:rFonts w:ascii="Times New Roman" w:hAnsi="Times New Roman" w:cs="Times New Roman"/>
          <w:sz w:val="24"/>
          <w:szCs w:val="24"/>
        </w:rPr>
        <w:t xml:space="preserve"> or more</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17. </w:t>
      </w:r>
      <w:r w:rsidRPr="009857B1">
        <w:rPr>
          <w:rFonts w:ascii="Times New Roman" w:hAnsiTheme="minorEastAsia" w:cs="Times New Roman"/>
          <w:sz w:val="24"/>
          <w:szCs w:val="24"/>
        </w:rPr>
        <w:t>你了解以下吉林兴业银行的哪种个人理财产品？（多选）</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A. </w:t>
      </w:r>
      <w:r w:rsidRPr="009857B1">
        <w:rPr>
          <w:rFonts w:ascii="Times New Roman" w:hAnsiTheme="minorEastAsia" w:cs="Times New Roman"/>
          <w:sz w:val="24"/>
          <w:szCs w:val="24"/>
        </w:rPr>
        <w:t>储蓄</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B. </w:t>
      </w:r>
      <w:r w:rsidRPr="009857B1">
        <w:rPr>
          <w:rFonts w:ascii="Times New Roman" w:hAnsiTheme="minorEastAsia" w:cs="Times New Roman"/>
          <w:sz w:val="24"/>
          <w:szCs w:val="24"/>
        </w:rPr>
        <w:t>货币市场基金</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 </w:t>
      </w:r>
      <w:r w:rsidRPr="009857B1">
        <w:rPr>
          <w:rFonts w:ascii="Times New Roman" w:hAnsiTheme="minorEastAsia" w:cs="Times New Roman"/>
          <w:sz w:val="24"/>
          <w:szCs w:val="24"/>
        </w:rPr>
        <w:t>保险</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D.</w:t>
      </w:r>
      <w:r w:rsidRPr="009857B1">
        <w:rPr>
          <w:rFonts w:ascii="Times New Roman" w:hAnsiTheme="minorEastAsia" w:cs="Times New Roman"/>
          <w:sz w:val="24"/>
          <w:szCs w:val="24"/>
        </w:rPr>
        <w:t>股票基金</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E.</w:t>
      </w:r>
      <w:r w:rsidRPr="009857B1">
        <w:rPr>
          <w:rFonts w:ascii="Times New Roman" w:hAnsiTheme="minorEastAsia" w:cs="Times New Roman"/>
          <w:sz w:val="24"/>
          <w:szCs w:val="24"/>
        </w:rPr>
        <w:t>投资房产</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F.</w:t>
      </w:r>
      <w:r w:rsidRPr="009857B1">
        <w:rPr>
          <w:rFonts w:ascii="Times New Roman" w:hAnsiTheme="minorEastAsia" w:cs="Times New Roman"/>
          <w:sz w:val="24"/>
          <w:szCs w:val="24"/>
        </w:rPr>
        <w:t>信托</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G.</w:t>
      </w:r>
      <w:r w:rsidRPr="009857B1">
        <w:rPr>
          <w:rFonts w:ascii="Times New Roman" w:hAnsiTheme="minorEastAsia" w:cs="Times New Roman"/>
          <w:sz w:val="24"/>
          <w:szCs w:val="24"/>
        </w:rPr>
        <w:t>外汇、期货、黄金</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H. </w:t>
      </w:r>
      <w:r w:rsidRPr="009857B1">
        <w:rPr>
          <w:rFonts w:ascii="Times New Roman" w:hAnsiTheme="minorEastAsia" w:cs="Times New Roman"/>
          <w:sz w:val="24"/>
          <w:szCs w:val="24"/>
        </w:rPr>
        <w:t>其他</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17. Do you know the following personal financial products of Jilin Industrial Bank? (multiple choice)</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A. Savings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B. Money market fund</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 Insurance</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D. Equity fund</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E. Investment property</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F. Trust</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G. Foreign exchange, futures, gold</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H. Others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18. </w:t>
      </w:r>
      <w:r w:rsidRPr="009857B1">
        <w:rPr>
          <w:rFonts w:ascii="Times New Roman" w:hAnsiTheme="minorEastAsia" w:cs="Times New Roman"/>
          <w:sz w:val="24"/>
          <w:szCs w:val="24"/>
        </w:rPr>
        <w:t>您是通过什么渠道了解的以上个人理财产品？（多选）</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A. </w:t>
      </w:r>
      <w:r w:rsidRPr="009857B1">
        <w:rPr>
          <w:rFonts w:ascii="Times New Roman" w:hAnsiTheme="minorEastAsia" w:cs="Times New Roman"/>
          <w:sz w:val="24"/>
          <w:szCs w:val="24"/>
        </w:rPr>
        <w:t>亲人朋友介绍</w:t>
      </w:r>
      <w:r w:rsidRPr="009857B1">
        <w:rPr>
          <w:rFonts w:ascii="Times New Roman" w:hAnsi="Times New Roman" w:cs="Times New Roman"/>
          <w:sz w:val="24"/>
          <w:szCs w:val="24"/>
        </w:rPr>
        <w:t xml:space="preserve">                     B. </w:t>
      </w:r>
      <w:r w:rsidRPr="009857B1">
        <w:rPr>
          <w:rFonts w:ascii="Times New Roman" w:hAnsiTheme="minorEastAsia" w:cs="Times New Roman"/>
          <w:sz w:val="24"/>
          <w:szCs w:val="24"/>
        </w:rPr>
        <w:t>相关专业人员推荐</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C. </w:t>
      </w:r>
      <w:r w:rsidRPr="009857B1">
        <w:rPr>
          <w:rFonts w:ascii="Times New Roman" w:hAnsiTheme="minorEastAsia" w:cs="Times New Roman"/>
          <w:sz w:val="24"/>
          <w:szCs w:val="24"/>
        </w:rPr>
        <w:t>自己了解</w:t>
      </w:r>
      <w:r w:rsidRPr="009857B1">
        <w:rPr>
          <w:rFonts w:ascii="Times New Roman" w:hAnsi="Times New Roman" w:cs="Times New Roman"/>
          <w:sz w:val="24"/>
          <w:szCs w:val="24"/>
        </w:rPr>
        <w:t xml:space="preserve">                         D. </w:t>
      </w:r>
      <w:r w:rsidRPr="009857B1">
        <w:rPr>
          <w:rFonts w:ascii="Times New Roman" w:hAnsiTheme="minorEastAsia" w:cs="Times New Roman"/>
          <w:sz w:val="24"/>
          <w:szCs w:val="24"/>
        </w:rPr>
        <w:t>其他</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18. What channel do you know about the above personal financial products? (multiple choice)</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A. Introduction of relatives and friends   B. Recommended by relevant professionals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 Know for yourself                 D. Others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19. </w:t>
      </w:r>
      <w:r w:rsidRPr="009857B1">
        <w:rPr>
          <w:rFonts w:ascii="Times New Roman" w:hAnsiTheme="minorEastAsia" w:cs="Times New Roman"/>
          <w:sz w:val="24"/>
          <w:szCs w:val="24"/>
        </w:rPr>
        <w:t>您对以下吉林兴业银行哪些理财增值服务比较感兴趣？（多选）</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A.</w:t>
      </w:r>
      <w:r w:rsidRPr="009857B1">
        <w:rPr>
          <w:rFonts w:ascii="Times New Roman" w:hAnsiTheme="minorEastAsia" w:cs="Times New Roman"/>
          <w:sz w:val="24"/>
          <w:szCs w:val="24"/>
        </w:rPr>
        <w:t>提供专业的理财咨询服务</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B.</w:t>
      </w:r>
      <w:r w:rsidRPr="009857B1">
        <w:rPr>
          <w:rFonts w:ascii="Times New Roman" w:hAnsiTheme="minorEastAsia" w:cs="Times New Roman"/>
          <w:sz w:val="24"/>
          <w:szCs w:val="24"/>
        </w:rPr>
        <w:t>定期举办交流活动</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 </w:t>
      </w:r>
      <w:r w:rsidRPr="009857B1">
        <w:rPr>
          <w:rFonts w:ascii="Times New Roman" w:hAnsiTheme="minorEastAsia" w:cs="Times New Roman"/>
          <w:sz w:val="24"/>
          <w:szCs w:val="24"/>
        </w:rPr>
        <w:t>定期举办专业的知识讲座</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D. </w:t>
      </w:r>
      <w:r w:rsidRPr="009857B1">
        <w:rPr>
          <w:rFonts w:ascii="Times New Roman" w:hAnsiTheme="minorEastAsia" w:cs="Times New Roman"/>
          <w:sz w:val="24"/>
          <w:szCs w:val="24"/>
        </w:rPr>
        <w:t>有专业顾问通过邮件、短信或者</w:t>
      </w:r>
      <w:r w:rsidRPr="009857B1">
        <w:rPr>
          <w:rFonts w:ascii="Times New Roman" w:hAnsi="Times New Roman" w:cs="Times New Roman"/>
          <w:sz w:val="24"/>
          <w:szCs w:val="24"/>
        </w:rPr>
        <w:t>QQ</w:t>
      </w:r>
      <w:r w:rsidRPr="009857B1">
        <w:rPr>
          <w:rFonts w:ascii="Times New Roman" w:hAnsiTheme="minorEastAsia" w:cs="Times New Roman"/>
          <w:sz w:val="24"/>
          <w:szCs w:val="24"/>
        </w:rPr>
        <w:t>等工具及时传达资讯</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lastRenderedPageBreak/>
        <w:t>E.</w:t>
      </w:r>
      <w:r w:rsidRPr="009857B1">
        <w:rPr>
          <w:rFonts w:ascii="Times New Roman" w:hAnsiTheme="minorEastAsia" w:cs="Times New Roman"/>
          <w:sz w:val="24"/>
          <w:szCs w:val="24"/>
        </w:rPr>
        <w:t>不需要</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F. </w:t>
      </w:r>
      <w:r w:rsidRPr="009857B1">
        <w:rPr>
          <w:rFonts w:ascii="Times New Roman" w:hAnsiTheme="minorEastAsia" w:cs="Times New Roman"/>
          <w:sz w:val="24"/>
          <w:szCs w:val="24"/>
        </w:rPr>
        <w:t>其他</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19. Which of the following financial value-added services of Jilin Industrial Bank are you interested in? (multiple choice)</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A. Provide professional financial consulting services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B. Regular exchange activities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 Regular professional knowledge lectures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D. Have professional consultants to timely convey information through email, SMS or QQ tools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E. No need</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F. Others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20. </w:t>
      </w:r>
      <w:r w:rsidRPr="009857B1">
        <w:rPr>
          <w:rFonts w:ascii="Times New Roman" w:hAnsiTheme="minorEastAsia" w:cs="Times New Roman"/>
          <w:sz w:val="24"/>
          <w:szCs w:val="24"/>
        </w:rPr>
        <w:t>平常购买吉林兴业银行理财产品的平台是哪个？（多选）</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A.</w:t>
      </w:r>
      <w:r w:rsidRPr="009857B1">
        <w:rPr>
          <w:rFonts w:ascii="Times New Roman" w:hAnsiTheme="minorEastAsia" w:cs="Times New Roman"/>
          <w:sz w:val="24"/>
          <w:szCs w:val="24"/>
        </w:rPr>
        <w:t>陆金所</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B. </w:t>
      </w:r>
      <w:r w:rsidRPr="009857B1">
        <w:rPr>
          <w:rFonts w:ascii="Times New Roman" w:hAnsiTheme="minorEastAsia" w:cs="Times New Roman"/>
          <w:sz w:val="24"/>
          <w:szCs w:val="24"/>
        </w:rPr>
        <w:t>天天万利宝</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 </w:t>
      </w:r>
      <w:r w:rsidRPr="009857B1">
        <w:rPr>
          <w:rFonts w:ascii="Times New Roman" w:hAnsiTheme="minorEastAsia" w:cs="Times New Roman"/>
          <w:sz w:val="24"/>
          <w:szCs w:val="24"/>
        </w:rPr>
        <w:t>骏合金信</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D. </w:t>
      </w:r>
      <w:r w:rsidRPr="009857B1">
        <w:rPr>
          <w:rFonts w:ascii="Times New Roman" w:hAnsiTheme="minorEastAsia" w:cs="Times New Roman"/>
          <w:sz w:val="24"/>
          <w:szCs w:val="24"/>
        </w:rPr>
        <w:t>智盈宝</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E. </w:t>
      </w:r>
      <w:r w:rsidRPr="009857B1">
        <w:rPr>
          <w:rFonts w:ascii="Times New Roman" w:hAnsiTheme="minorEastAsia" w:cs="Times New Roman"/>
          <w:sz w:val="24"/>
          <w:szCs w:val="24"/>
        </w:rPr>
        <w:t>金斧子</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F. </w:t>
      </w:r>
      <w:r w:rsidRPr="009857B1">
        <w:rPr>
          <w:rFonts w:ascii="Times New Roman" w:hAnsiTheme="minorEastAsia" w:cs="Times New Roman"/>
          <w:sz w:val="24"/>
          <w:szCs w:val="24"/>
        </w:rPr>
        <w:t>聚有财</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G.</w:t>
      </w:r>
      <w:r w:rsidRPr="009857B1">
        <w:rPr>
          <w:rFonts w:ascii="Times New Roman" w:hAnsiTheme="minorEastAsia" w:cs="Times New Roman"/>
          <w:sz w:val="24"/>
          <w:szCs w:val="24"/>
        </w:rPr>
        <w:t>新浪微财富</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H.</w:t>
      </w:r>
      <w:r w:rsidRPr="009857B1">
        <w:rPr>
          <w:rFonts w:ascii="Times New Roman" w:hAnsiTheme="minorEastAsia" w:cs="Times New Roman"/>
          <w:sz w:val="24"/>
          <w:szCs w:val="24"/>
        </w:rPr>
        <w:t>招财宝</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I. </w:t>
      </w:r>
      <w:r w:rsidRPr="009857B1">
        <w:rPr>
          <w:rFonts w:ascii="Times New Roman" w:hAnsiTheme="minorEastAsia" w:cs="Times New Roman"/>
          <w:sz w:val="24"/>
          <w:szCs w:val="24"/>
        </w:rPr>
        <w:t>金银猫</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J.</w:t>
      </w:r>
      <w:r w:rsidRPr="009857B1">
        <w:rPr>
          <w:rFonts w:ascii="Times New Roman" w:hAnsiTheme="minorEastAsia" w:cs="Times New Roman"/>
          <w:sz w:val="24"/>
          <w:szCs w:val="24"/>
        </w:rPr>
        <w:t>其他</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20. Which platform is the usual purchase of financial products of Jilin Industrial Bank? (multiple choice)</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 A. Lu </w:t>
      </w:r>
      <w:proofErr w:type="spellStart"/>
      <w:r w:rsidRPr="009857B1">
        <w:rPr>
          <w:rFonts w:ascii="Times New Roman" w:hAnsi="Times New Roman" w:cs="Times New Roman"/>
          <w:sz w:val="24"/>
          <w:szCs w:val="24"/>
        </w:rPr>
        <w:t>Jinsuo</w:t>
      </w:r>
      <w:proofErr w:type="spellEnd"/>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B. Everyday </w:t>
      </w:r>
      <w:proofErr w:type="spellStart"/>
      <w:r w:rsidRPr="009857B1">
        <w:rPr>
          <w:rFonts w:ascii="Times New Roman" w:hAnsi="Times New Roman" w:cs="Times New Roman"/>
          <w:sz w:val="24"/>
          <w:szCs w:val="24"/>
        </w:rPr>
        <w:t>Wanlibao</w:t>
      </w:r>
      <w:proofErr w:type="spellEnd"/>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 Jun Alloy Letter</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D. </w:t>
      </w:r>
      <w:proofErr w:type="spellStart"/>
      <w:r w:rsidRPr="009857B1">
        <w:rPr>
          <w:rFonts w:ascii="Times New Roman" w:hAnsi="Times New Roman" w:cs="Times New Roman"/>
          <w:sz w:val="24"/>
          <w:szCs w:val="24"/>
        </w:rPr>
        <w:t>Zhiyingbao</w:t>
      </w:r>
      <w:proofErr w:type="spellEnd"/>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E. Golden axe</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F. Gathering wealth</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G. </w:t>
      </w:r>
      <w:proofErr w:type="spellStart"/>
      <w:r w:rsidRPr="009857B1">
        <w:rPr>
          <w:rFonts w:ascii="Times New Roman" w:hAnsi="Times New Roman" w:cs="Times New Roman"/>
          <w:sz w:val="24"/>
          <w:szCs w:val="24"/>
        </w:rPr>
        <w:t>Sina</w:t>
      </w:r>
      <w:proofErr w:type="spellEnd"/>
      <w:r w:rsidRPr="009857B1">
        <w:rPr>
          <w:rFonts w:ascii="Times New Roman" w:hAnsi="Times New Roman" w:cs="Times New Roman"/>
          <w:sz w:val="24"/>
          <w:szCs w:val="24"/>
        </w:rPr>
        <w:t xml:space="preserve"> micro wealth</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H. Lucky treasure</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lastRenderedPageBreak/>
        <w:t>I. Gold and silver cat</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J. Others</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21. </w:t>
      </w:r>
      <w:r w:rsidRPr="009857B1">
        <w:rPr>
          <w:rFonts w:ascii="Times New Roman" w:hAnsiTheme="minorEastAsia" w:cs="Times New Roman"/>
          <w:sz w:val="24"/>
          <w:szCs w:val="24"/>
        </w:rPr>
        <w:t>您认为以上提供吉林兴业银行个人理财产品的平台有什么优势？（多选）</w:t>
      </w:r>
      <w:r w:rsidRPr="009857B1">
        <w:rPr>
          <w:rFonts w:ascii="Times New Roman" w:hAnsi="Times New Roman" w:cs="Times New Roman"/>
          <w:sz w:val="24"/>
          <w:szCs w:val="24"/>
        </w:rPr>
        <w:t xml:space="preserve"> </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A. </w:t>
      </w:r>
      <w:r w:rsidRPr="009857B1">
        <w:rPr>
          <w:rFonts w:ascii="Times New Roman" w:hAnsiTheme="minorEastAsia" w:cs="Times New Roman"/>
          <w:sz w:val="24"/>
          <w:szCs w:val="24"/>
        </w:rPr>
        <w:t>收益率高</w:t>
      </w:r>
      <w:r w:rsidRPr="009857B1">
        <w:rPr>
          <w:rFonts w:ascii="Times New Roman" w:hAnsi="Times New Roman" w:cs="Times New Roman"/>
          <w:sz w:val="24"/>
          <w:szCs w:val="24"/>
        </w:rPr>
        <w:t xml:space="preserve">                           B. </w:t>
      </w:r>
      <w:r w:rsidRPr="009857B1">
        <w:rPr>
          <w:rFonts w:ascii="Times New Roman" w:hAnsiTheme="minorEastAsia" w:cs="Times New Roman"/>
          <w:sz w:val="24"/>
          <w:szCs w:val="24"/>
        </w:rPr>
        <w:t>流动性灵活</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C. </w:t>
      </w:r>
      <w:r w:rsidRPr="009857B1">
        <w:rPr>
          <w:rFonts w:ascii="Times New Roman" w:hAnsiTheme="minorEastAsia" w:cs="Times New Roman"/>
          <w:sz w:val="24"/>
          <w:szCs w:val="24"/>
        </w:rPr>
        <w:t>安全性高</w:t>
      </w:r>
      <w:r w:rsidRPr="009857B1">
        <w:rPr>
          <w:rFonts w:ascii="Times New Roman" w:hAnsi="Times New Roman" w:cs="Times New Roman"/>
          <w:sz w:val="24"/>
          <w:szCs w:val="24"/>
        </w:rPr>
        <w:t xml:space="preserve">                           D. </w:t>
      </w:r>
      <w:r w:rsidRPr="009857B1">
        <w:rPr>
          <w:rFonts w:ascii="Times New Roman" w:hAnsiTheme="minorEastAsia" w:cs="Times New Roman"/>
          <w:sz w:val="24"/>
          <w:szCs w:val="24"/>
        </w:rPr>
        <w:t>结构简单，操作便捷</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21. What advantages do you think are the advantages of the above platform for providing personal financial products of Jilin Industrial Bank? (multiple choice)</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A. High yield                     B. Flexible mobility</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C. High security                   D. Simple structure and convenient operation</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 xml:space="preserve">22. </w:t>
      </w:r>
      <w:r w:rsidRPr="009857B1">
        <w:rPr>
          <w:rFonts w:ascii="Times New Roman" w:hAnsiTheme="minorEastAsia" w:cs="Times New Roman"/>
          <w:sz w:val="24"/>
          <w:szCs w:val="24"/>
        </w:rPr>
        <w:t>您对我国兴业银行开展个人理财业务的营销策略的看法是</w:t>
      </w:r>
      <w:r w:rsidRPr="009857B1">
        <w:rPr>
          <w:rFonts w:ascii="Times New Roman" w:hAnsi="Times New Roman" w:cs="Times New Roman"/>
          <w:sz w:val="24"/>
          <w:szCs w:val="24"/>
        </w:rPr>
        <w:t>?</w:t>
      </w:r>
    </w:p>
    <w:p w:rsidR="00794886" w:rsidRPr="009857B1" w:rsidRDefault="00794886" w:rsidP="009857B1">
      <w:pPr>
        <w:spacing w:line="360" w:lineRule="auto"/>
        <w:rPr>
          <w:rFonts w:ascii="Times New Roman" w:hAnsi="Times New Roman" w:cs="Times New Roman"/>
          <w:sz w:val="24"/>
          <w:szCs w:val="24"/>
        </w:rPr>
      </w:pPr>
      <w:r w:rsidRPr="009857B1">
        <w:rPr>
          <w:rFonts w:ascii="Times New Roman" w:hAnsi="Times New Roman" w:cs="Times New Roman"/>
          <w:sz w:val="24"/>
          <w:szCs w:val="24"/>
        </w:rPr>
        <w:t>________________________________</w:t>
      </w:r>
    </w:p>
    <w:p w:rsidR="00794886" w:rsidRPr="009857B1" w:rsidRDefault="00794886" w:rsidP="009857B1">
      <w:pPr>
        <w:spacing w:line="360" w:lineRule="auto"/>
        <w:rPr>
          <w:rFonts w:ascii="Times New Roman" w:hAnsi="Times New Roman" w:cs="Times New Roman"/>
          <w:color w:val="000000"/>
          <w:sz w:val="24"/>
          <w:szCs w:val="24"/>
        </w:rPr>
      </w:pPr>
      <w:r w:rsidRPr="009857B1">
        <w:rPr>
          <w:rFonts w:ascii="Times New Roman" w:hAnsi="Times New Roman" w:cs="Times New Roman"/>
          <w:color w:val="000000"/>
          <w:sz w:val="24"/>
          <w:szCs w:val="24"/>
        </w:rPr>
        <w:t>22. What is your opinion on the marketing strategy of China Industrial Bank to carry out personal financial business?</w:t>
      </w:r>
    </w:p>
    <w:p w:rsidR="00794886" w:rsidRPr="009857B1" w:rsidRDefault="00794886" w:rsidP="009857B1">
      <w:pPr>
        <w:spacing w:line="360" w:lineRule="auto"/>
        <w:rPr>
          <w:rFonts w:asciiTheme="minorEastAsia" w:hAnsiTheme="minorEastAsia"/>
          <w:color w:val="000000"/>
          <w:sz w:val="24"/>
          <w:szCs w:val="24"/>
        </w:rPr>
      </w:pPr>
      <w:r w:rsidRPr="009857B1">
        <w:rPr>
          <w:rFonts w:asciiTheme="minorEastAsia" w:hAnsiTheme="minorEastAsia"/>
          <w:color w:val="000000"/>
          <w:sz w:val="24"/>
          <w:szCs w:val="24"/>
        </w:rPr>
        <w:t>________________________________</w:t>
      </w:r>
    </w:p>
    <w:p w:rsidR="00697C3D" w:rsidRPr="008A47EF" w:rsidRDefault="00697C3D" w:rsidP="008A47EF">
      <w:pPr>
        <w:spacing w:line="360" w:lineRule="auto"/>
        <w:ind w:right="-2"/>
        <w:rPr>
          <w:rFonts w:ascii="Times New Roman" w:hAnsi="Times New Roman" w:cs="Times New Roman"/>
          <w:b/>
          <w:sz w:val="24"/>
        </w:rPr>
      </w:pPr>
    </w:p>
    <w:p w:rsidR="00DB68E1" w:rsidRDefault="00DB68E1">
      <w:pPr>
        <w:jc w:val="left"/>
        <w:rPr>
          <w:rFonts w:ascii="宋体" w:hAnsi="宋体" w:cs="Arial Unicode MS"/>
          <w:color w:val="000000"/>
          <w:sz w:val="24"/>
          <w:u w:color="000000"/>
        </w:rPr>
      </w:pPr>
    </w:p>
    <w:p w:rsidR="0099086E" w:rsidRDefault="00DB68E1" w:rsidP="00477DC6">
      <w:pPr>
        <w:widowControl/>
        <w:jc w:val="left"/>
        <w:rPr>
          <w:rFonts w:ascii="Times New Roman" w:eastAsia="宋体" w:hAnsi="Times New Roman" w:cs="Times New Roman"/>
          <w:color w:val="FF0000"/>
          <w:szCs w:val="21"/>
        </w:rPr>
      </w:pPr>
      <w:r w:rsidRPr="00DB68E1">
        <w:rPr>
          <w:rFonts w:ascii="Times New Roman" w:eastAsia="宋体" w:hAnsi="Times New Roman" w:cs="Times New Roman"/>
          <w:color w:val="FF0000"/>
          <w:szCs w:val="21"/>
        </w:rPr>
        <w:t xml:space="preserve"> </w:t>
      </w:r>
      <w:r>
        <w:rPr>
          <w:rFonts w:ascii="Times New Roman" w:eastAsia="宋体" w:hAnsi="Times New Roman" w:cs="Times New Roman" w:hint="eastAsia"/>
          <w:color w:val="FF0000"/>
          <w:szCs w:val="21"/>
        </w:rPr>
        <w:t xml:space="preserve"> </w:t>
      </w:r>
    </w:p>
    <w:p w:rsidR="0099086E" w:rsidRDefault="0099086E">
      <w:pPr>
        <w:widowControl/>
        <w:jc w:val="left"/>
        <w:rPr>
          <w:rFonts w:ascii="Times New Roman" w:eastAsia="宋体" w:hAnsi="Times New Roman" w:cs="Times New Roman"/>
          <w:color w:val="FF0000"/>
          <w:szCs w:val="21"/>
        </w:rPr>
      </w:pPr>
      <w:r>
        <w:rPr>
          <w:rFonts w:ascii="Times New Roman" w:eastAsia="宋体" w:hAnsi="Times New Roman" w:cs="Times New Roman"/>
          <w:color w:val="FF0000"/>
          <w:szCs w:val="21"/>
        </w:rPr>
        <w:br w:type="page"/>
      </w:r>
    </w:p>
    <w:p w:rsidR="0099086E" w:rsidRDefault="0099086E" w:rsidP="00477DC6">
      <w:pPr>
        <w:widowControl/>
        <w:jc w:val="left"/>
        <w:rPr>
          <w:rFonts w:ascii="宋体" w:hAnsi="宋体" w:cs="Arial Unicode MS"/>
          <w:color w:val="000000"/>
          <w:sz w:val="24"/>
          <w:u w:color="000000"/>
        </w:rPr>
        <w:sectPr w:rsidR="0099086E" w:rsidSect="007A077C">
          <w:pgSz w:w="11906" w:h="16838" w:code="9"/>
          <w:pgMar w:top="1418" w:right="1418" w:bottom="1418" w:left="1418" w:header="851" w:footer="992" w:gutter="0"/>
          <w:cols w:space="425"/>
          <w:docGrid w:linePitch="312"/>
        </w:sectPr>
      </w:pPr>
    </w:p>
    <w:p w:rsidR="0099086E" w:rsidRPr="00BE4E7E" w:rsidRDefault="0099086E" w:rsidP="0099086E">
      <w:pPr>
        <w:jc w:val="center"/>
        <w:rPr>
          <w:rFonts w:ascii="黑体" w:eastAsia="黑体" w:hAnsi="黑体"/>
          <w:sz w:val="44"/>
          <w:szCs w:val="44"/>
        </w:rPr>
      </w:pPr>
      <w:r w:rsidRPr="006D5A71">
        <w:rPr>
          <w:rFonts w:ascii="黑体" w:eastAsia="黑体" w:hAnsi="黑体" w:hint="eastAsia"/>
          <w:sz w:val="44"/>
          <w:szCs w:val="44"/>
        </w:rPr>
        <w:lastRenderedPageBreak/>
        <w:t>大连东软信息学院</w:t>
      </w:r>
    </w:p>
    <w:p w:rsidR="0099086E" w:rsidRPr="00BE4E7E" w:rsidRDefault="0099086E" w:rsidP="0099086E">
      <w:pPr>
        <w:jc w:val="center"/>
        <w:rPr>
          <w:rFonts w:ascii="黑体" w:eastAsia="黑体" w:hAnsi="黑体"/>
          <w:sz w:val="44"/>
          <w:szCs w:val="44"/>
        </w:rPr>
      </w:pPr>
      <w:r w:rsidRPr="00BE4E7E">
        <w:rPr>
          <w:rFonts w:ascii="黑体" w:eastAsia="黑体" w:hAnsi="黑体" w:hint="eastAsia"/>
          <w:sz w:val="44"/>
          <w:szCs w:val="44"/>
        </w:rPr>
        <w:t>毕业设计（论文）原创承诺书</w:t>
      </w:r>
    </w:p>
    <w:p w:rsidR="0099086E" w:rsidRPr="00BE4E7E" w:rsidRDefault="0099086E" w:rsidP="0099086E">
      <w:pPr>
        <w:spacing w:line="300" w:lineRule="auto"/>
        <w:ind w:firstLineChars="200" w:firstLine="560"/>
        <w:rPr>
          <w:rFonts w:ascii="宋体" w:hAnsi="宋体"/>
          <w:sz w:val="28"/>
          <w:szCs w:val="28"/>
        </w:rPr>
      </w:pPr>
      <w:r w:rsidRPr="00BE4E7E">
        <w:rPr>
          <w:rFonts w:ascii="宋体" w:hAnsi="宋体" w:hint="eastAsia"/>
          <w:sz w:val="28"/>
          <w:szCs w:val="28"/>
        </w:rPr>
        <w:t>1、本人承诺：所提交的毕业设计（论文）是认真学习理解</w:t>
      </w:r>
      <w:r>
        <w:rPr>
          <w:rFonts w:ascii="宋体" w:hAnsi="宋体" w:hint="eastAsia"/>
          <w:bCs/>
          <w:sz w:val="28"/>
          <w:szCs w:val="28"/>
        </w:rPr>
        <w:t>学校</w:t>
      </w:r>
      <w:r w:rsidRPr="00BE4E7E">
        <w:rPr>
          <w:rFonts w:ascii="宋体" w:hAnsi="宋体" w:hint="eastAsia"/>
          <w:bCs/>
          <w:sz w:val="28"/>
          <w:szCs w:val="28"/>
        </w:rPr>
        <w:t>的《</w:t>
      </w:r>
      <w:r w:rsidRPr="00BE4E7E">
        <w:rPr>
          <w:rFonts w:ascii="宋体" w:hAnsi="宋体"/>
          <w:bCs/>
          <w:sz w:val="28"/>
          <w:szCs w:val="28"/>
        </w:rPr>
        <w:t>毕业设计（论文）工作</w:t>
      </w:r>
      <w:r w:rsidRPr="00BE4E7E">
        <w:rPr>
          <w:rFonts w:ascii="宋体" w:hAnsi="宋体" w:hint="eastAsia"/>
          <w:bCs/>
          <w:sz w:val="28"/>
          <w:szCs w:val="28"/>
        </w:rPr>
        <w:t>规范</w:t>
      </w:r>
      <w:r w:rsidRPr="00BE4E7E">
        <w:rPr>
          <w:rFonts w:ascii="宋体" w:hAnsi="宋体" w:hint="eastAsia"/>
          <w:sz w:val="28"/>
          <w:szCs w:val="28"/>
        </w:rPr>
        <w:t>》后，在教师的指导下，独立地完成了任务书中规定的内容，不弄虚作假，不抄袭别人的工作内容。</w:t>
      </w:r>
    </w:p>
    <w:p w:rsidR="0099086E" w:rsidRPr="00BE4E7E" w:rsidRDefault="0099086E" w:rsidP="0099086E">
      <w:pPr>
        <w:spacing w:line="300" w:lineRule="auto"/>
        <w:ind w:firstLineChars="200" w:firstLine="560"/>
        <w:rPr>
          <w:rFonts w:ascii="宋体" w:hAnsi="宋体"/>
          <w:sz w:val="28"/>
          <w:szCs w:val="28"/>
        </w:rPr>
      </w:pPr>
      <w:r w:rsidRPr="00BE4E7E">
        <w:rPr>
          <w:rFonts w:ascii="宋体" w:hAnsi="宋体" w:hint="eastAsia"/>
          <w:sz w:val="28"/>
          <w:szCs w:val="28"/>
        </w:rPr>
        <w:t>2、本人在毕业设计（论文）中引用他人的观点和研究成果，均在文中加以注释或以参考文献形式列出，对本文的研究工作做出重要贡献的个人和集体均已在文中注明。</w:t>
      </w:r>
    </w:p>
    <w:p w:rsidR="0099086E" w:rsidRPr="00BE4E7E" w:rsidRDefault="0099086E" w:rsidP="0099086E">
      <w:pPr>
        <w:spacing w:line="300" w:lineRule="auto"/>
        <w:ind w:firstLineChars="200" w:firstLine="560"/>
        <w:rPr>
          <w:rFonts w:ascii="宋体" w:hAnsi="宋体"/>
          <w:sz w:val="28"/>
          <w:szCs w:val="28"/>
        </w:rPr>
      </w:pPr>
      <w:r w:rsidRPr="00BE4E7E">
        <w:rPr>
          <w:rFonts w:ascii="宋体" w:hAnsi="宋体" w:hint="eastAsia"/>
          <w:sz w:val="28"/>
          <w:szCs w:val="28"/>
        </w:rPr>
        <w:t>3、在毕业设计（论文）中对侵犯任何方面知识产权的行为，由本人承担相应的法律责任。</w:t>
      </w:r>
    </w:p>
    <w:p w:rsidR="0099086E" w:rsidRPr="00BE4E7E" w:rsidRDefault="0099086E" w:rsidP="0099086E">
      <w:pPr>
        <w:spacing w:line="300" w:lineRule="auto"/>
        <w:ind w:firstLineChars="200" w:firstLine="560"/>
        <w:rPr>
          <w:rFonts w:ascii="宋体" w:hAnsi="宋体"/>
          <w:sz w:val="28"/>
          <w:szCs w:val="28"/>
        </w:rPr>
      </w:pPr>
      <w:r w:rsidRPr="00BE4E7E">
        <w:rPr>
          <w:rFonts w:ascii="宋体" w:hAnsi="宋体" w:hint="eastAsia"/>
          <w:sz w:val="28"/>
          <w:szCs w:val="28"/>
        </w:rPr>
        <w:t>4、本人完全了解</w:t>
      </w:r>
      <w:r>
        <w:rPr>
          <w:rFonts w:ascii="宋体" w:hAnsi="宋体" w:hint="eastAsia"/>
          <w:sz w:val="28"/>
          <w:szCs w:val="28"/>
        </w:rPr>
        <w:t>学校</w:t>
      </w:r>
      <w:r w:rsidRPr="00BE4E7E">
        <w:rPr>
          <w:rFonts w:ascii="宋体" w:hAnsi="宋体" w:hint="eastAsia"/>
          <w:sz w:val="28"/>
          <w:szCs w:val="28"/>
        </w:rPr>
        <w:t>关于保存、使用毕业设计（论文）的规定，即：按照</w:t>
      </w:r>
      <w:r w:rsidRPr="006D5A71">
        <w:rPr>
          <w:rFonts w:ascii="宋体" w:hAnsi="宋体" w:hint="eastAsia"/>
          <w:sz w:val="28"/>
          <w:szCs w:val="28"/>
        </w:rPr>
        <w:t>学校</w:t>
      </w:r>
      <w:r w:rsidRPr="00BE4E7E">
        <w:rPr>
          <w:rFonts w:ascii="宋体" w:hAnsi="宋体" w:hint="eastAsia"/>
          <w:sz w:val="28"/>
          <w:szCs w:val="28"/>
        </w:rPr>
        <w:t>要求提交论文和相关材料的印刷本和电子版本；同意</w:t>
      </w:r>
      <w:r w:rsidRPr="006D5A71">
        <w:rPr>
          <w:rFonts w:ascii="宋体" w:hAnsi="宋体" w:hint="eastAsia"/>
          <w:sz w:val="28"/>
          <w:szCs w:val="28"/>
        </w:rPr>
        <w:t>学校</w:t>
      </w:r>
      <w:r w:rsidRPr="00BE4E7E">
        <w:rPr>
          <w:rFonts w:ascii="宋体" w:hAnsi="宋体" w:hint="eastAsia"/>
          <w:sz w:val="28"/>
          <w:szCs w:val="28"/>
        </w:rPr>
        <w:t>保留毕业设计（论文）的复印件和电子版本，允许被查阅和借阅；</w:t>
      </w:r>
      <w:r w:rsidRPr="006D5A71">
        <w:rPr>
          <w:rFonts w:ascii="宋体" w:hAnsi="宋体" w:hint="eastAsia"/>
          <w:sz w:val="28"/>
          <w:szCs w:val="28"/>
        </w:rPr>
        <w:t>学校</w:t>
      </w:r>
      <w:r w:rsidRPr="00BE4E7E">
        <w:rPr>
          <w:rFonts w:ascii="宋体" w:hAnsi="宋体" w:hint="eastAsia"/>
          <w:sz w:val="28"/>
          <w:szCs w:val="28"/>
        </w:rPr>
        <w:t>可以采用影印、缩印或其他复制手段保存毕业设计（论文），可以公布其中的全部或部分内容。</w:t>
      </w:r>
    </w:p>
    <w:p w:rsidR="0099086E" w:rsidRDefault="0099086E" w:rsidP="0099086E">
      <w:pPr>
        <w:spacing w:line="300" w:lineRule="auto"/>
        <w:ind w:firstLineChars="200" w:firstLine="560"/>
        <w:rPr>
          <w:rFonts w:ascii="宋体" w:hAnsi="宋体"/>
          <w:sz w:val="28"/>
          <w:szCs w:val="28"/>
        </w:rPr>
      </w:pPr>
      <w:r w:rsidRPr="00BE4E7E">
        <w:rPr>
          <w:rFonts w:ascii="宋体" w:hAnsi="宋体" w:hint="eastAsia"/>
          <w:sz w:val="28"/>
          <w:szCs w:val="28"/>
        </w:rPr>
        <w:t>5、本人完全了解《毕业（设计）论文工作规范》关于</w:t>
      </w:r>
      <w:r>
        <w:rPr>
          <w:rFonts w:ascii="宋体" w:hAnsi="宋体" w:hint="eastAsia"/>
          <w:sz w:val="28"/>
          <w:szCs w:val="28"/>
        </w:rPr>
        <w:t>“</w:t>
      </w:r>
      <w:r w:rsidRPr="008F21E3">
        <w:rPr>
          <w:rFonts w:ascii="宋体" w:hAnsi="宋体" w:hint="eastAsia"/>
          <w:sz w:val="28"/>
          <w:szCs w:val="28"/>
        </w:rPr>
        <w:t>学生</w:t>
      </w:r>
      <w:r w:rsidRPr="008F21E3">
        <w:rPr>
          <w:rFonts w:ascii="宋体" w:hAnsi="宋体"/>
          <w:sz w:val="28"/>
          <w:szCs w:val="28"/>
        </w:rPr>
        <w:t>毕业设计（论文）</w:t>
      </w:r>
      <w:r w:rsidRPr="008F21E3">
        <w:rPr>
          <w:rFonts w:ascii="宋体" w:hAnsi="宋体" w:hint="eastAsia"/>
          <w:sz w:val="28"/>
          <w:szCs w:val="28"/>
        </w:rPr>
        <w:t>出现购买、他人代写、或者抄袭、剽窃等作假情形的，取消其学位申请资格；已经获得学位的，依法撤销其学位。取消学位申请资格或者撤销学位者，从处理决定之日起3年内，学校不再接受学生学位申请</w:t>
      </w:r>
      <w:r>
        <w:rPr>
          <w:rFonts w:ascii="宋体" w:hAnsi="宋体" w:hint="eastAsia"/>
          <w:sz w:val="28"/>
          <w:szCs w:val="28"/>
        </w:rPr>
        <w:t>”的规定内容</w:t>
      </w:r>
      <w:r w:rsidRPr="008F21E3">
        <w:rPr>
          <w:rFonts w:ascii="宋体" w:hAnsi="宋体" w:hint="eastAsia"/>
          <w:sz w:val="28"/>
          <w:szCs w:val="28"/>
        </w:rPr>
        <w:t>。</w:t>
      </w:r>
    </w:p>
    <w:p w:rsidR="0099086E" w:rsidRPr="00BE4E7E" w:rsidRDefault="0099086E" w:rsidP="0099086E">
      <w:pPr>
        <w:spacing w:line="300" w:lineRule="auto"/>
        <w:ind w:firstLineChars="200" w:firstLine="560"/>
        <w:rPr>
          <w:rFonts w:ascii="宋体" w:hAnsi="宋体"/>
          <w:sz w:val="28"/>
          <w:szCs w:val="28"/>
        </w:rPr>
      </w:pPr>
      <w:r>
        <w:rPr>
          <w:rFonts w:ascii="宋体" w:hAnsi="宋体" w:hint="eastAsia"/>
          <w:sz w:val="28"/>
          <w:szCs w:val="28"/>
        </w:rPr>
        <w:t>6、</w:t>
      </w:r>
      <w:r w:rsidRPr="00BE4E7E">
        <w:rPr>
          <w:rFonts w:ascii="宋体" w:hAnsi="宋体" w:hint="eastAsia"/>
          <w:sz w:val="28"/>
          <w:szCs w:val="28"/>
        </w:rPr>
        <w:t>本人完全了解《学生手册》中关于在“毕业设计（论文）等环节中被认定抄袭他人成果者”不授予学士学位，并且“毕业学年因违纪受处分影响学位的学生不授予学士学位，并且无学士学位申请资格”的规定内容。</w:t>
      </w:r>
    </w:p>
    <w:p w:rsidR="0099086E" w:rsidRDefault="0099086E" w:rsidP="0099086E">
      <w:pPr>
        <w:spacing w:line="300" w:lineRule="auto"/>
        <w:ind w:firstLineChars="200" w:firstLine="560"/>
        <w:rPr>
          <w:rFonts w:ascii="宋体" w:hAnsi="宋体"/>
          <w:sz w:val="28"/>
          <w:szCs w:val="28"/>
        </w:rPr>
      </w:pPr>
      <w:r w:rsidRPr="00BE4E7E">
        <w:rPr>
          <w:rFonts w:ascii="宋体" w:hAnsi="宋体" w:hint="eastAsia"/>
          <w:sz w:val="28"/>
          <w:szCs w:val="28"/>
        </w:rPr>
        <w:t>以上承诺的法律结果、不能正常毕业及其他不可预见的后果由学生本人承担！</w:t>
      </w:r>
    </w:p>
    <w:p w:rsidR="0099086E" w:rsidRPr="00BE4E7E" w:rsidRDefault="0099086E" w:rsidP="0099086E">
      <w:pPr>
        <w:ind w:firstLineChars="200" w:firstLine="640"/>
        <w:rPr>
          <w:rFonts w:ascii="宋体" w:hAnsi="宋体"/>
          <w:sz w:val="32"/>
          <w:szCs w:val="32"/>
        </w:rPr>
      </w:pPr>
    </w:p>
    <w:p w:rsidR="0099086E" w:rsidRDefault="0099086E" w:rsidP="0099086E">
      <w:pPr>
        <w:wordWrap w:val="0"/>
        <w:autoSpaceDE w:val="0"/>
        <w:autoSpaceDN w:val="0"/>
        <w:adjustRightInd w:val="0"/>
        <w:ind w:right="567"/>
        <w:jc w:val="right"/>
        <w:rPr>
          <w:rFonts w:ascii="黑体" w:eastAsia="黑体" w:hAnsi="黑体" w:cs="微软雅黑"/>
          <w:kern w:val="0"/>
          <w:sz w:val="30"/>
          <w:szCs w:val="30"/>
        </w:rPr>
      </w:pPr>
      <w:r w:rsidRPr="00BE4E7E">
        <w:rPr>
          <w:rFonts w:ascii="黑体" w:eastAsia="黑体" w:hAnsi="黑体" w:cs="微软雅黑" w:hint="eastAsia"/>
          <w:kern w:val="0"/>
          <w:sz w:val="30"/>
          <w:szCs w:val="30"/>
        </w:rPr>
        <w:t>学生本人签字：</w:t>
      </w:r>
      <w:r>
        <w:rPr>
          <w:rFonts w:ascii="黑体" w:eastAsia="黑体" w:hAnsi="黑体" w:cs="微软雅黑" w:hint="eastAsia"/>
          <w:kern w:val="0"/>
          <w:sz w:val="30"/>
          <w:szCs w:val="30"/>
        </w:rPr>
        <w:t xml:space="preserve">           </w:t>
      </w:r>
      <w:r w:rsidRPr="00BE4E7E">
        <w:rPr>
          <w:rFonts w:ascii="黑体" w:eastAsia="黑体" w:hAnsi="黑体" w:cs="微软雅黑" w:hint="eastAsia"/>
          <w:kern w:val="0"/>
          <w:sz w:val="30"/>
          <w:szCs w:val="30"/>
        </w:rPr>
        <w:t xml:space="preserve">    </w:t>
      </w:r>
    </w:p>
    <w:p w:rsidR="0099086E" w:rsidRDefault="0099086E" w:rsidP="0099086E">
      <w:pPr>
        <w:autoSpaceDE w:val="0"/>
        <w:autoSpaceDN w:val="0"/>
        <w:adjustRightInd w:val="0"/>
        <w:ind w:right="567"/>
        <w:jc w:val="right"/>
        <w:rPr>
          <w:rFonts w:ascii="黑体" w:eastAsia="黑体" w:hAnsi="黑体" w:cs="微软雅黑"/>
          <w:kern w:val="0"/>
          <w:sz w:val="30"/>
          <w:szCs w:val="30"/>
        </w:rPr>
      </w:pPr>
    </w:p>
    <w:p w:rsidR="0099086E" w:rsidRPr="00BE4E7E" w:rsidRDefault="0099086E" w:rsidP="0099086E">
      <w:pPr>
        <w:autoSpaceDE w:val="0"/>
        <w:autoSpaceDN w:val="0"/>
        <w:adjustRightInd w:val="0"/>
        <w:ind w:right="567"/>
        <w:jc w:val="right"/>
        <w:rPr>
          <w:rFonts w:ascii="黑体" w:eastAsia="黑体" w:hAnsi="黑体" w:cs="微软雅黑"/>
          <w:kern w:val="0"/>
          <w:sz w:val="30"/>
          <w:szCs w:val="30"/>
        </w:rPr>
      </w:pPr>
      <w:r w:rsidRPr="00BE4E7E">
        <w:rPr>
          <w:rFonts w:ascii="黑体" w:eastAsia="黑体" w:hAnsi="黑体" w:cs="微软雅黑"/>
          <w:kern w:val="0"/>
          <w:sz w:val="30"/>
          <w:szCs w:val="30"/>
        </w:rPr>
        <w:t></w:t>
      </w:r>
      <w:r w:rsidRPr="00BE4E7E">
        <w:rPr>
          <w:rFonts w:ascii="黑体" w:eastAsia="黑体" w:hAnsi="黑体" w:cs="微软雅黑" w:hint="eastAsia"/>
          <w:kern w:val="0"/>
          <w:sz w:val="30"/>
          <w:szCs w:val="30"/>
        </w:rPr>
        <w:t xml:space="preserve">    年</w:t>
      </w:r>
      <w:r w:rsidRPr="00BE4E7E">
        <w:rPr>
          <w:rFonts w:ascii="黑体" w:eastAsia="黑体" w:hAnsi="黑体" w:cs="微软雅黑"/>
          <w:kern w:val="0"/>
          <w:sz w:val="30"/>
          <w:szCs w:val="30"/>
        </w:rPr>
        <w:t></w:t>
      </w:r>
      <w:r w:rsidRPr="00BE4E7E">
        <w:rPr>
          <w:rFonts w:ascii="黑体" w:eastAsia="黑体" w:hAnsi="黑体" w:cs="微软雅黑" w:hint="eastAsia"/>
          <w:kern w:val="0"/>
          <w:sz w:val="30"/>
          <w:szCs w:val="30"/>
        </w:rPr>
        <w:t xml:space="preserve">   月</w:t>
      </w:r>
      <w:r w:rsidRPr="00BE4E7E">
        <w:rPr>
          <w:rFonts w:ascii="黑体" w:eastAsia="黑体" w:hAnsi="黑体" w:cs="微软雅黑"/>
          <w:kern w:val="0"/>
          <w:sz w:val="30"/>
          <w:szCs w:val="30"/>
        </w:rPr>
        <w:t></w:t>
      </w:r>
      <w:r w:rsidRPr="00BE4E7E">
        <w:rPr>
          <w:rFonts w:ascii="黑体" w:eastAsia="黑体" w:hAnsi="黑体" w:cs="微软雅黑" w:hint="eastAsia"/>
          <w:kern w:val="0"/>
          <w:sz w:val="30"/>
          <w:szCs w:val="30"/>
        </w:rPr>
        <w:t xml:space="preserve">  日</w:t>
      </w:r>
    </w:p>
    <w:p w:rsidR="0099086E" w:rsidRPr="00921D27" w:rsidRDefault="0099086E" w:rsidP="0099086E">
      <w:pPr>
        <w:spacing w:line="360" w:lineRule="auto"/>
        <w:rPr>
          <w:color w:val="FF0000"/>
          <w:szCs w:val="21"/>
        </w:rPr>
      </w:pPr>
    </w:p>
    <w:p w:rsidR="00667F66" w:rsidRDefault="00667F66">
      <w:pPr>
        <w:jc w:val="left"/>
        <w:rPr>
          <w:rFonts w:ascii="宋体" w:hAnsi="宋体" w:cs="Arial Unicode MS"/>
          <w:color w:val="000000"/>
          <w:sz w:val="24"/>
          <w:u w:color="000000"/>
        </w:rPr>
      </w:pPr>
    </w:p>
    <w:sectPr w:rsidR="00667F66" w:rsidSect="0099086E">
      <w:footerReference w:type="default" r:id="rId28"/>
      <w:type w:val="continuous"/>
      <w:pgSz w:w="11906" w:h="16838" w:code="9"/>
      <w:pgMar w:top="1418" w:right="1418" w:bottom="1418" w:left="1418"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BAD" w:rsidRDefault="00387BAD">
      <w:r>
        <w:separator/>
      </w:r>
    </w:p>
  </w:endnote>
  <w:endnote w:type="continuationSeparator" w:id="0">
    <w:p w:rsidR="00387BAD" w:rsidRDefault="00387B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AD4" w:rsidRPr="00720F49" w:rsidRDefault="00463F9E" w:rsidP="00720F49">
    <w:pPr>
      <w:pStyle w:val="a3"/>
      <w:jc w:val="both"/>
      <w:rPr>
        <w:rFonts w:ascii="宋体" w:eastAsia="宋体" w:hAnsi="宋体"/>
      </w:rPr>
    </w:pPr>
    <w:r>
      <w:rPr>
        <w:rFonts w:ascii="宋体" w:eastAsia="宋体" w:hAnsi="宋体"/>
        <w:noProof/>
      </w:rPr>
      <w:pict>
        <v:shapetype id="_x0000_t202" coordsize="21600,21600" o:spt="202" path="m,l,21600r21600,l21600,xe">
          <v:stroke joinstyle="miter"/>
          <v:path gradientshapeok="t" o:connecttype="rect"/>
        </v:shapetype>
        <v:shape id="文本框 5" o:spid="_x0000_s4099" type="#_x0000_t202" style="position:absolute;left:0;text-align:left;margin-left:0;margin-top:0;width:2in;height:2in;z-index:251671552;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&#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N4rXyc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AA6AD4" w:rsidRPr="00720F49" w:rsidRDefault="00463F9E" w:rsidP="00720F49">
                <w:pPr>
                  <w:snapToGrid w:val="0"/>
                  <w:jc w:val="center"/>
                  <w:rPr>
                    <w:rFonts w:ascii="宋体" w:eastAsia="宋体" w:hAnsi="宋体"/>
                    <w:sz w:val="18"/>
                  </w:rPr>
                </w:pPr>
                <w:r w:rsidRPr="00720F49">
                  <w:rPr>
                    <w:rFonts w:ascii="宋体" w:eastAsia="宋体" w:hAnsi="宋体" w:hint="eastAsia"/>
                    <w:sz w:val="18"/>
                  </w:rPr>
                  <w:fldChar w:fldCharType="begin"/>
                </w:r>
                <w:r w:rsidR="00AA6AD4" w:rsidRPr="00720F49">
                  <w:rPr>
                    <w:rFonts w:ascii="宋体" w:eastAsia="宋体" w:hAnsi="宋体" w:hint="eastAsia"/>
                    <w:sz w:val="18"/>
                  </w:rPr>
                  <w:instrText xml:space="preserve"> PAGE  \* MERGEFORMAT </w:instrText>
                </w:r>
                <w:r w:rsidRPr="00720F49">
                  <w:rPr>
                    <w:rFonts w:ascii="宋体" w:eastAsia="宋体" w:hAnsi="宋体" w:hint="eastAsia"/>
                    <w:sz w:val="18"/>
                  </w:rPr>
                  <w:fldChar w:fldCharType="separate"/>
                </w:r>
                <w:r w:rsidR="004A3574">
                  <w:rPr>
                    <w:rFonts w:ascii="宋体" w:eastAsia="宋体" w:hAnsi="宋体"/>
                    <w:noProof/>
                    <w:sz w:val="18"/>
                  </w:rPr>
                  <w:t>I</w:t>
                </w:r>
                <w:r w:rsidRPr="00720F49">
                  <w:rPr>
                    <w:rFonts w:ascii="宋体" w:eastAsia="宋体" w:hAnsi="宋体" w:hint="eastAsia"/>
                    <w:sz w:val="18"/>
                  </w:rP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AD4" w:rsidRDefault="00463F9E">
    <w:pPr>
      <w:pStyle w:val="a3"/>
    </w:pPr>
    <w:r>
      <w:rPr>
        <w:noProof/>
      </w:rPr>
      <w:pict>
        <v:shapetype id="_x0000_t202" coordsize="21600,21600" o:spt="202" path="m,l,21600r21600,l21600,xe">
          <v:stroke joinstyle="miter"/>
          <v:path gradientshapeok="t" o:connecttype="rect"/>
        </v:shapetype>
        <v:shape id="文本框 6" o:spid="_x0000_s4098" type="#_x0000_t202" style="position:absolute;margin-left:0;margin-top:0;width:2in;height:2in;z-index:25164800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JzBg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" filled="f" fillcolor="white [3201]" stroked="f" strokeweight=".5pt">
          <v:textbox style="mso-fit-shape-to-text:t" inset="0,0,0,0">
            <w:txbxContent>
              <w:p w:rsidR="00AA6AD4" w:rsidRDefault="00463F9E">
                <w:pPr>
                  <w:snapToGrid w:val="0"/>
                  <w:rPr>
                    <w:sz w:val="18"/>
                  </w:rPr>
                </w:pPr>
                <w:r>
                  <w:rPr>
                    <w:rFonts w:hint="eastAsia"/>
                    <w:sz w:val="18"/>
                  </w:rPr>
                  <w:fldChar w:fldCharType="begin"/>
                </w:r>
                <w:r w:rsidR="00AA6AD4">
                  <w:rPr>
                    <w:rFonts w:hint="eastAsia"/>
                    <w:sz w:val="18"/>
                  </w:rPr>
                  <w:instrText xml:space="preserve"> PAGE  \* MERGEFORMAT </w:instrText>
                </w:r>
                <w:r>
                  <w:rPr>
                    <w:rFonts w:hint="eastAsia"/>
                    <w:sz w:val="18"/>
                  </w:rPr>
                  <w:fldChar w:fldCharType="separate"/>
                </w:r>
                <w:r w:rsidR="00AA6AD4">
                  <w:rPr>
                    <w:noProof/>
                    <w:sz w:val="18"/>
                  </w:rPr>
                  <w:t xml:space="preserve"> </w:t>
                </w:r>
                <w:r>
                  <w:rPr>
                    <w:rFonts w:hint="eastAsia"/>
                    <w:sz w:val="18"/>
                  </w:rPr>
                  <w:fldChar w:fldCharType="end"/>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AD4" w:rsidRDefault="00463F9E">
    <w:pPr>
      <w:pStyle w:val="a3"/>
    </w:pPr>
    <w:r>
      <w:rPr>
        <w:noProof/>
      </w:rPr>
      <w:pict>
        <v:shapetype id="_x0000_t202" coordsize="21600,21600" o:spt="202" path="m,l,21600r21600,l21600,xe">
          <v:stroke joinstyle="miter"/>
          <v:path gradientshapeok="t" o:connecttype="rect"/>
        </v:shapetype>
        <v:shape id="文本框 27" o:spid="_x0000_s4097" type="#_x0000_t202" style="position:absolute;margin-left:0;margin-top:0;width:2in;height:2in;z-index:251666432;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" filled="f" fillcolor="white [3201]" stroked="f" strokeweight=".5pt">
          <v:textbox style="mso-fit-shape-to-text:t" inset="0,0,0,0">
            <w:txbxContent>
              <w:p w:rsidR="00AA6AD4" w:rsidRDefault="00463F9E">
                <w:pPr>
                  <w:snapToGrid w:val="0"/>
                  <w:rPr>
                    <w:sz w:val="18"/>
                  </w:rPr>
                </w:pPr>
                <w:r>
                  <w:rPr>
                    <w:rFonts w:hint="eastAsia"/>
                    <w:sz w:val="18"/>
                  </w:rPr>
                  <w:fldChar w:fldCharType="begin"/>
                </w:r>
                <w:r w:rsidR="00AA6AD4">
                  <w:rPr>
                    <w:rFonts w:hint="eastAsia"/>
                    <w:sz w:val="18"/>
                  </w:rPr>
                  <w:instrText xml:space="preserve"> PAGE  \* MERGEFORMAT </w:instrText>
                </w:r>
                <w:r>
                  <w:rPr>
                    <w:rFonts w:hint="eastAsia"/>
                    <w:sz w:val="18"/>
                  </w:rPr>
                  <w:fldChar w:fldCharType="separate"/>
                </w:r>
                <w:r w:rsidR="00AA6AD4">
                  <w:rPr>
                    <w:noProof/>
                    <w:sz w:val="18"/>
                  </w:rPr>
                  <w:t>I</w:t>
                </w:r>
                <w:r>
                  <w:rPr>
                    <w:rFonts w:hint="eastAsia"/>
                    <w:sz w:val="18"/>
                  </w:rPr>
                  <w:fldChar w:fldCharType="end"/>
                </w: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AD4" w:rsidRDefault="00AA6AD4" w:rsidP="00FE30C7">
    <w:pPr>
      <w:pStyle w:val="a3"/>
      <w:tabs>
        <w:tab w:val="center" w:pos="4535"/>
        <w:tab w:val="left" w:pos="7184"/>
      </w:tabs>
    </w:pPr>
    <w:r>
      <w:rPr>
        <w:rFonts w:ascii="Times New Roman" w:hAnsi="Times New Roman" w:cs="Times New Roman"/>
        <w:noProof/>
        <w:lang w:val="zh-CN"/>
      </w:rPr>
      <w:tab/>
    </w:r>
    <w:r>
      <w:rPr>
        <w:rFonts w:ascii="Times New Roman" w:hAnsi="Times New Roman" w:cs="Times New Roman"/>
        <w:noProof/>
        <w:lang w:val="zh-CN"/>
      </w:rPr>
      <w:tab/>
    </w:r>
    <w:sdt>
      <w:sdtPr>
        <w:rPr>
          <w:rFonts w:ascii="Times New Roman" w:hAnsi="Times New Roman" w:cs="Times New Roman"/>
          <w:noProof/>
          <w:lang w:val="zh-CN"/>
        </w:rPr>
        <w:id w:val="-1574887427"/>
        <w:docPartObj>
          <w:docPartGallery w:val="Page Numbers (Bottom of Page)"/>
          <w:docPartUnique/>
        </w:docPartObj>
      </w:sdtPr>
      <w:sdtContent>
        <w:r w:rsidR="00463F9E" w:rsidRPr="00382393">
          <w:rPr>
            <w:rFonts w:ascii="Times New Roman" w:hAnsi="Times New Roman" w:cs="Times New Roman"/>
            <w:noProof/>
            <w:lang w:val="zh-CN"/>
          </w:rPr>
          <w:fldChar w:fldCharType="begin"/>
        </w:r>
        <w:r w:rsidRPr="00382393">
          <w:rPr>
            <w:rFonts w:ascii="Times New Roman" w:hAnsi="Times New Roman" w:cs="Times New Roman"/>
            <w:noProof/>
            <w:lang w:val="zh-CN"/>
          </w:rPr>
          <w:instrText>PAGE   \* MERGEFORMAT</w:instrText>
        </w:r>
        <w:r w:rsidR="00463F9E" w:rsidRPr="00382393">
          <w:rPr>
            <w:rFonts w:ascii="Times New Roman" w:hAnsi="Times New Roman" w:cs="Times New Roman"/>
            <w:noProof/>
            <w:lang w:val="zh-CN"/>
          </w:rPr>
          <w:fldChar w:fldCharType="separate"/>
        </w:r>
        <w:r w:rsidR="00016C1E">
          <w:rPr>
            <w:rFonts w:ascii="Times New Roman" w:hAnsi="Times New Roman" w:cs="Times New Roman"/>
            <w:noProof/>
            <w:lang w:val="zh-CN"/>
          </w:rPr>
          <w:t>29</w:t>
        </w:r>
        <w:r w:rsidR="00463F9E" w:rsidRPr="00382393">
          <w:rPr>
            <w:rFonts w:ascii="Times New Roman" w:hAnsi="Times New Roman" w:cs="Times New Roman"/>
            <w:noProof/>
            <w:lang w:val="zh-CN"/>
          </w:rPr>
          <w:fldChar w:fldCharType="end"/>
        </w:r>
      </w:sdtContent>
    </w:sdt>
    <w:r>
      <w:rPr>
        <w:rFonts w:ascii="Times New Roman" w:hAnsi="Times New Roman" w:cs="Times New Roman"/>
        <w:noProof/>
        <w:lang w:val="zh-CN"/>
      </w:rP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AD4" w:rsidRDefault="00AA6AD4" w:rsidP="00FE30C7">
    <w:pPr>
      <w:pStyle w:val="a3"/>
      <w:tabs>
        <w:tab w:val="center" w:pos="4535"/>
        <w:tab w:val="left" w:pos="7184"/>
      </w:tabs>
    </w:pPr>
    <w:r>
      <w:rPr>
        <w:rFonts w:ascii="Times New Roman" w:hAnsi="Times New Roman" w:cs="Times New Roman"/>
        <w:noProof/>
        <w:lang w:val="zh-CN"/>
      </w:rPr>
      <w:tab/>
    </w:r>
    <w:r>
      <w:rPr>
        <w:rFonts w:ascii="Times New Roman" w:hAnsi="Times New Roman" w:cs="Times New Roman"/>
        <w:noProof/>
        <w:lang w:val="zh-CN"/>
      </w:rPr>
      <w:tab/>
    </w:r>
    <w:r>
      <w:rPr>
        <w:rFonts w:ascii="Times New Roman" w:hAnsi="Times New Roman" w:cs="Times New Roman"/>
        <w:noProof/>
        <w:lang w:val="zh-CN"/>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BAD" w:rsidRDefault="00387BAD">
      <w:r>
        <w:separator/>
      </w:r>
    </w:p>
  </w:footnote>
  <w:footnote w:type="continuationSeparator" w:id="0">
    <w:p w:rsidR="00387BAD" w:rsidRDefault="00387B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AD4" w:rsidRPr="00083F29" w:rsidRDefault="00CD0F1E" w:rsidP="00083F29">
    <w:pPr>
      <w:pStyle w:val="a4"/>
      <w:pBdr>
        <w:top w:val="none" w:sz="0" w:space="0" w:color="auto"/>
        <w:left w:val="none" w:sz="0" w:space="0" w:color="auto"/>
        <w:bottom w:val="single" w:sz="4" w:space="1" w:color="auto"/>
        <w:right w:val="none" w:sz="0" w:space="0" w:color="auto"/>
      </w:pBdr>
      <w:tabs>
        <w:tab w:val="clear" w:pos="4153"/>
        <w:tab w:val="clear" w:pos="8306"/>
        <w:tab w:val="left" w:pos="8400"/>
      </w:tabs>
      <w:jc w:val="right"/>
      <w:rPr>
        <w:rFonts w:ascii="Times New Roman" w:hAnsi="Times New Roman" w:cs="Times New Roman"/>
        <w:sz w:val="21"/>
        <w:szCs w:val="21"/>
      </w:rPr>
    </w:pPr>
    <w:r w:rsidRPr="00CD0F1E">
      <w:rPr>
        <w:rFonts w:hint="eastAsia"/>
        <w:sz w:val="21"/>
        <w:szCs w:val="21"/>
      </w:rPr>
      <w:t>兴业银行个人理财产品营销策略调研报告</w:t>
    </w:r>
    <w:r w:rsidR="00AA6AD4">
      <w:rPr>
        <w:rFonts w:hint="eastAsia"/>
        <w:sz w:val="21"/>
        <w:szCs w:val="21"/>
      </w:rPr>
      <w:t xml:space="preserve">                             </w:t>
    </w:r>
    <w:r w:rsidR="00AA6AD4">
      <w:rPr>
        <w:rFonts w:ascii="Times New Roman" w:hAnsi="Times New Roman" w:cs="Times New Roman" w:hint="eastAsia"/>
        <w:sz w:val="21"/>
        <w:szCs w:val="21"/>
      </w:rPr>
      <w:t>Abstract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AD4" w:rsidRPr="007A077C" w:rsidRDefault="00CD0F1E" w:rsidP="00720F49">
    <w:pPr>
      <w:pStyle w:val="a4"/>
      <w:pBdr>
        <w:top w:val="none" w:sz="0" w:space="0" w:color="auto"/>
        <w:left w:val="none" w:sz="0" w:space="0" w:color="auto"/>
        <w:bottom w:val="single" w:sz="4" w:space="1" w:color="auto"/>
        <w:right w:val="none" w:sz="0" w:space="0" w:color="auto"/>
      </w:pBdr>
      <w:tabs>
        <w:tab w:val="clear" w:pos="4153"/>
        <w:tab w:val="clear" w:pos="8306"/>
        <w:tab w:val="left" w:pos="8590"/>
      </w:tabs>
      <w:jc w:val="right"/>
      <w:rPr>
        <w:rFonts w:ascii="Times New Roman" w:hAnsi="Times New Roman" w:cs="Times New Roman"/>
        <w:sz w:val="21"/>
        <w:szCs w:val="21"/>
      </w:rPr>
    </w:pPr>
    <w:r w:rsidRPr="00CD0F1E">
      <w:rPr>
        <w:rFonts w:hint="eastAsia"/>
        <w:sz w:val="21"/>
        <w:szCs w:val="21"/>
      </w:rPr>
      <w:t>兴业银行个人理财产品营销策略调研报告</w:t>
    </w:r>
    <w:r w:rsidR="00AA6AD4">
      <w:rPr>
        <w:sz w:val="21"/>
        <w:szCs w:val="21"/>
      </w:rPr>
      <w:tab/>
    </w:r>
    <w:r w:rsidR="00AA6AD4">
      <w:rPr>
        <w:rFonts w:ascii="Times New Roman" w:hAnsi="Times New Roman" w:cs="Times New Roman" w:hint="eastAsia"/>
        <w:sz w:val="21"/>
        <w:szCs w:val="21"/>
      </w:rPr>
      <w:t>摘要</w:t>
    </w:r>
  </w:p>
  <w:p w:rsidR="00AA6AD4" w:rsidRPr="00720F49" w:rsidRDefault="00AA6AD4">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AD4" w:rsidRPr="007A077C" w:rsidRDefault="00CD0F1E" w:rsidP="00685084">
    <w:pPr>
      <w:pStyle w:val="a4"/>
      <w:pBdr>
        <w:top w:val="none" w:sz="0" w:space="0" w:color="auto"/>
        <w:left w:val="none" w:sz="0" w:space="0" w:color="auto"/>
        <w:bottom w:val="single" w:sz="4" w:space="1" w:color="auto"/>
        <w:right w:val="none" w:sz="0" w:space="0" w:color="auto"/>
      </w:pBdr>
      <w:tabs>
        <w:tab w:val="clear" w:pos="4153"/>
        <w:tab w:val="clear" w:pos="8306"/>
        <w:tab w:val="left" w:pos="8170"/>
      </w:tabs>
      <w:jc w:val="left"/>
      <w:rPr>
        <w:rFonts w:ascii="Times New Roman" w:hAnsi="Times New Roman" w:cs="Times New Roman"/>
        <w:sz w:val="21"/>
        <w:szCs w:val="21"/>
      </w:rPr>
    </w:pPr>
    <w:r w:rsidRPr="00CD0F1E">
      <w:rPr>
        <w:rFonts w:hint="eastAsia"/>
        <w:sz w:val="21"/>
        <w:szCs w:val="21"/>
      </w:rPr>
      <w:t>兴业银行个人理财产品营销策略调研报告</w:t>
    </w:r>
    <w:r w:rsidR="00AA6AD4">
      <w:rPr>
        <w:sz w:val="21"/>
        <w:szCs w:val="21"/>
      </w:rPr>
      <w:tab/>
    </w:r>
    <w:r w:rsidR="00AA6AD4">
      <w:rPr>
        <w:rFonts w:ascii="Times New Roman" w:hAnsi="Times New Roman" w:cs="Times New Roman" w:hint="eastAsia"/>
        <w:sz w:val="21"/>
        <w:szCs w:val="21"/>
      </w:rPr>
      <w:t>Contents</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AD4" w:rsidRPr="00E63F7A" w:rsidRDefault="00AA6AD4" w:rsidP="00685084">
    <w:pPr>
      <w:pBdr>
        <w:bottom w:val="single" w:sz="4" w:space="1" w:color="auto"/>
      </w:pBdr>
    </w:pPr>
    <w:r>
      <w:rPr>
        <w:szCs w:val="21"/>
      </w:rPr>
      <w:ptab w:relativeTo="margin" w:alignment="center" w:leader="none"/>
    </w:r>
    <w:r w:rsidR="00CD0F1E" w:rsidRPr="00CD0F1E">
      <w:rPr>
        <w:rFonts w:hint="eastAsia"/>
        <w:szCs w:val="21"/>
      </w:rPr>
      <w:t>兴业银行个人理财产品营销策略调研报告</w:t>
    </w:r>
    <w:r>
      <w:rPr>
        <w:rFonts w:ascii="Times New Roman" w:hAnsi="Times New Roman" w:cs="Times New Roman"/>
        <w:szCs w:val="21"/>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74D"/>
    <w:multiLevelType w:val="hybridMultilevel"/>
    <w:tmpl w:val="08E0B264"/>
    <w:lvl w:ilvl="0" w:tplc="1354CD0E">
      <w:start w:val="1"/>
      <w:numFmt w:val="bullet"/>
      <w:lvlText w:val="•"/>
      <w:lvlJc w:val="left"/>
      <w:pPr>
        <w:ind w:left="0" w:firstLine="0"/>
      </w:pPr>
    </w:lvl>
    <w:lvl w:ilvl="1" w:tplc="092084F6">
      <w:numFmt w:val="decimal"/>
      <w:lvlText w:val=""/>
      <w:lvlJc w:val="left"/>
      <w:pPr>
        <w:ind w:left="0" w:firstLine="0"/>
      </w:pPr>
    </w:lvl>
    <w:lvl w:ilvl="2" w:tplc="49CEEDB2">
      <w:numFmt w:val="decimal"/>
      <w:lvlText w:val=""/>
      <w:lvlJc w:val="left"/>
      <w:pPr>
        <w:ind w:left="0" w:firstLine="0"/>
      </w:pPr>
    </w:lvl>
    <w:lvl w:ilvl="3" w:tplc="56161B04">
      <w:numFmt w:val="decimal"/>
      <w:lvlText w:val=""/>
      <w:lvlJc w:val="left"/>
      <w:pPr>
        <w:ind w:left="0" w:firstLine="0"/>
      </w:pPr>
    </w:lvl>
    <w:lvl w:ilvl="4" w:tplc="E84AFA4A">
      <w:numFmt w:val="decimal"/>
      <w:lvlText w:val=""/>
      <w:lvlJc w:val="left"/>
      <w:pPr>
        <w:ind w:left="0" w:firstLine="0"/>
      </w:pPr>
    </w:lvl>
    <w:lvl w:ilvl="5" w:tplc="933615F0">
      <w:numFmt w:val="decimal"/>
      <w:lvlText w:val=""/>
      <w:lvlJc w:val="left"/>
      <w:pPr>
        <w:ind w:left="0" w:firstLine="0"/>
      </w:pPr>
    </w:lvl>
    <w:lvl w:ilvl="6" w:tplc="F800CBD0">
      <w:numFmt w:val="decimal"/>
      <w:lvlText w:val=""/>
      <w:lvlJc w:val="left"/>
      <w:pPr>
        <w:ind w:left="0" w:firstLine="0"/>
      </w:pPr>
    </w:lvl>
    <w:lvl w:ilvl="7" w:tplc="992CA904">
      <w:numFmt w:val="decimal"/>
      <w:lvlText w:val=""/>
      <w:lvlJc w:val="left"/>
      <w:pPr>
        <w:ind w:left="0" w:firstLine="0"/>
      </w:pPr>
    </w:lvl>
    <w:lvl w:ilvl="8" w:tplc="8604F240">
      <w:numFmt w:val="decimal"/>
      <w:lvlText w:val=""/>
      <w:lvlJc w:val="left"/>
      <w:pPr>
        <w:ind w:left="0" w:firstLine="0"/>
      </w:pPr>
    </w:lvl>
  </w:abstractNum>
  <w:abstractNum w:abstractNumId="1">
    <w:nsid w:val="0000428B"/>
    <w:multiLevelType w:val="hybridMultilevel"/>
    <w:tmpl w:val="748C8F4E"/>
    <w:lvl w:ilvl="0" w:tplc="3EB2AA1E">
      <w:start w:val="1"/>
      <w:numFmt w:val="bullet"/>
      <w:lvlText w:val="•"/>
      <w:lvlJc w:val="left"/>
      <w:pPr>
        <w:ind w:left="0" w:firstLine="0"/>
      </w:pPr>
    </w:lvl>
    <w:lvl w:ilvl="1" w:tplc="E1D07F42">
      <w:numFmt w:val="decimal"/>
      <w:lvlText w:val=""/>
      <w:lvlJc w:val="left"/>
      <w:pPr>
        <w:ind w:left="0" w:firstLine="0"/>
      </w:pPr>
    </w:lvl>
    <w:lvl w:ilvl="2" w:tplc="9D80B964">
      <w:numFmt w:val="decimal"/>
      <w:lvlText w:val=""/>
      <w:lvlJc w:val="left"/>
      <w:pPr>
        <w:ind w:left="0" w:firstLine="0"/>
      </w:pPr>
    </w:lvl>
    <w:lvl w:ilvl="3" w:tplc="AE4AD0B6">
      <w:numFmt w:val="decimal"/>
      <w:lvlText w:val=""/>
      <w:lvlJc w:val="left"/>
      <w:pPr>
        <w:ind w:left="0" w:firstLine="0"/>
      </w:pPr>
    </w:lvl>
    <w:lvl w:ilvl="4" w:tplc="5F98A1AE">
      <w:numFmt w:val="decimal"/>
      <w:lvlText w:val=""/>
      <w:lvlJc w:val="left"/>
      <w:pPr>
        <w:ind w:left="0" w:firstLine="0"/>
      </w:pPr>
    </w:lvl>
    <w:lvl w:ilvl="5" w:tplc="02F263E0">
      <w:numFmt w:val="decimal"/>
      <w:lvlText w:val=""/>
      <w:lvlJc w:val="left"/>
      <w:pPr>
        <w:ind w:left="0" w:firstLine="0"/>
      </w:pPr>
    </w:lvl>
    <w:lvl w:ilvl="6" w:tplc="EB78F2C2">
      <w:numFmt w:val="decimal"/>
      <w:lvlText w:val=""/>
      <w:lvlJc w:val="left"/>
      <w:pPr>
        <w:ind w:left="0" w:firstLine="0"/>
      </w:pPr>
    </w:lvl>
    <w:lvl w:ilvl="7" w:tplc="B4966F52">
      <w:numFmt w:val="decimal"/>
      <w:lvlText w:val=""/>
      <w:lvlJc w:val="left"/>
      <w:pPr>
        <w:ind w:left="0" w:firstLine="0"/>
      </w:pPr>
    </w:lvl>
    <w:lvl w:ilvl="8" w:tplc="0F0C8AA2">
      <w:numFmt w:val="decimal"/>
      <w:lvlText w:val=""/>
      <w:lvlJc w:val="left"/>
      <w:pPr>
        <w:ind w:left="0" w:firstLine="0"/>
      </w:pPr>
    </w:lvl>
  </w:abstractNum>
  <w:abstractNum w:abstractNumId="2">
    <w:nsid w:val="00004DC8"/>
    <w:multiLevelType w:val="hybridMultilevel"/>
    <w:tmpl w:val="19E4C8B4"/>
    <w:lvl w:ilvl="0" w:tplc="5F70D8CC">
      <w:start w:val="1"/>
      <w:numFmt w:val="decimal"/>
      <w:lvlText w:val="%1)"/>
      <w:lvlJc w:val="left"/>
      <w:pPr>
        <w:ind w:left="0" w:firstLine="0"/>
      </w:pPr>
    </w:lvl>
    <w:lvl w:ilvl="1" w:tplc="C562E67C">
      <w:numFmt w:val="decimal"/>
      <w:lvlText w:val=""/>
      <w:lvlJc w:val="left"/>
      <w:pPr>
        <w:ind w:left="0" w:firstLine="0"/>
      </w:pPr>
    </w:lvl>
    <w:lvl w:ilvl="2" w:tplc="D8443BCE">
      <w:numFmt w:val="decimal"/>
      <w:lvlText w:val=""/>
      <w:lvlJc w:val="left"/>
      <w:pPr>
        <w:ind w:left="0" w:firstLine="0"/>
      </w:pPr>
    </w:lvl>
    <w:lvl w:ilvl="3" w:tplc="A87E6FDA">
      <w:numFmt w:val="decimal"/>
      <w:lvlText w:val=""/>
      <w:lvlJc w:val="left"/>
      <w:pPr>
        <w:ind w:left="0" w:firstLine="0"/>
      </w:pPr>
    </w:lvl>
    <w:lvl w:ilvl="4" w:tplc="77EE5170">
      <w:numFmt w:val="decimal"/>
      <w:lvlText w:val=""/>
      <w:lvlJc w:val="left"/>
      <w:pPr>
        <w:ind w:left="0" w:firstLine="0"/>
      </w:pPr>
    </w:lvl>
    <w:lvl w:ilvl="5" w:tplc="C890E0A8">
      <w:numFmt w:val="decimal"/>
      <w:lvlText w:val=""/>
      <w:lvlJc w:val="left"/>
      <w:pPr>
        <w:ind w:left="0" w:firstLine="0"/>
      </w:pPr>
    </w:lvl>
    <w:lvl w:ilvl="6" w:tplc="317CD092">
      <w:numFmt w:val="decimal"/>
      <w:lvlText w:val=""/>
      <w:lvlJc w:val="left"/>
      <w:pPr>
        <w:ind w:left="0" w:firstLine="0"/>
      </w:pPr>
    </w:lvl>
    <w:lvl w:ilvl="7" w:tplc="ECF2B4EC">
      <w:numFmt w:val="decimal"/>
      <w:lvlText w:val=""/>
      <w:lvlJc w:val="left"/>
      <w:pPr>
        <w:ind w:left="0" w:firstLine="0"/>
      </w:pPr>
    </w:lvl>
    <w:lvl w:ilvl="8" w:tplc="608AF926">
      <w:numFmt w:val="decimal"/>
      <w:lvlText w:val=""/>
      <w:lvlJc w:val="left"/>
      <w:pPr>
        <w:ind w:left="0" w:firstLine="0"/>
      </w:pPr>
    </w:lvl>
  </w:abstractNum>
  <w:abstractNum w:abstractNumId="3">
    <w:nsid w:val="00006443"/>
    <w:multiLevelType w:val="hybridMultilevel"/>
    <w:tmpl w:val="DA324666"/>
    <w:lvl w:ilvl="0" w:tplc="0CE4F886">
      <w:start w:val="1"/>
      <w:numFmt w:val="bullet"/>
      <w:lvlText w:val="•"/>
      <w:lvlJc w:val="left"/>
      <w:pPr>
        <w:ind w:left="0" w:firstLine="0"/>
      </w:pPr>
    </w:lvl>
    <w:lvl w:ilvl="1" w:tplc="B1BC149E">
      <w:numFmt w:val="decimal"/>
      <w:lvlText w:val=""/>
      <w:lvlJc w:val="left"/>
      <w:pPr>
        <w:ind w:left="0" w:firstLine="0"/>
      </w:pPr>
    </w:lvl>
    <w:lvl w:ilvl="2" w:tplc="6EA65A6C">
      <w:numFmt w:val="decimal"/>
      <w:lvlText w:val=""/>
      <w:lvlJc w:val="left"/>
      <w:pPr>
        <w:ind w:left="0" w:firstLine="0"/>
      </w:pPr>
    </w:lvl>
    <w:lvl w:ilvl="3" w:tplc="580A0382">
      <w:numFmt w:val="decimal"/>
      <w:lvlText w:val=""/>
      <w:lvlJc w:val="left"/>
      <w:pPr>
        <w:ind w:left="0" w:firstLine="0"/>
      </w:pPr>
    </w:lvl>
    <w:lvl w:ilvl="4" w:tplc="E4542932">
      <w:numFmt w:val="decimal"/>
      <w:lvlText w:val=""/>
      <w:lvlJc w:val="left"/>
      <w:pPr>
        <w:ind w:left="0" w:firstLine="0"/>
      </w:pPr>
    </w:lvl>
    <w:lvl w:ilvl="5" w:tplc="CED415FC">
      <w:numFmt w:val="decimal"/>
      <w:lvlText w:val=""/>
      <w:lvlJc w:val="left"/>
      <w:pPr>
        <w:ind w:left="0" w:firstLine="0"/>
      </w:pPr>
    </w:lvl>
    <w:lvl w:ilvl="6" w:tplc="A55E7E4C">
      <w:numFmt w:val="decimal"/>
      <w:lvlText w:val=""/>
      <w:lvlJc w:val="left"/>
      <w:pPr>
        <w:ind w:left="0" w:firstLine="0"/>
      </w:pPr>
    </w:lvl>
    <w:lvl w:ilvl="7" w:tplc="C60A1A8E">
      <w:numFmt w:val="decimal"/>
      <w:lvlText w:val=""/>
      <w:lvlJc w:val="left"/>
      <w:pPr>
        <w:ind w:left="0" w:firstLine="0"/>
      </w:pPr>
    </w:lvl>
    <w:lvl w:ilvl="8" w:tplc="3124BCC4">
      <w:numFmt w:val="decimal"/>
      <w:lvlText w:val=""/>
      <w:lvlJc w:val="left"/>
      <w:pPr>
        <w:ind w:left="0" w:firstLine="0"/>
      </w:pPr>
    </w:lvl>
  </w:abstractNum>
  <w:abstractNum w:abstractNumId="4">
    <w:nsid w:val="000066BB"/>
    <w:multiLevelType w:val="hybridMultilevel"/>
    <w:tmpl w:val="337C8E96"/>
    <w:lvl w:ilvl="0" w:tplc="93F6AFFC">
      <w:start w:val="1"/>
      <w:numFmt w:val="bullet"/>
      <w:lvlText w:val="•"/>
      <w:lvlJc w:val="left"/>
      <w:pPr>
        <w:ind w:left="0" w:firstLine="0"/>
      </w:pPr>
    </w:lvl>
    <w:lvl w:ilvl="1" w:tplc="E320E9D8">
      <w:numFmt w:val="decimal"/>
      <w:lvlText w:val=""/>
      <w:lvlJc w:val="left"/>
      <w:pPr>
        <w:ind w:left="0" w:firstLine="0"/>
      </w:pPr>
    </w:lvl>
    <w:lvl w:ilvl="2" w:tplc="8848A436">
      <w:numFmt w:val="decimal"/>
      <w:lvlText w:val=""/>
      <w:lvlJc w:val="left"/>
      <w:pPr>
        <w:ind w:left="0" w:firstLine="0"/>
      </w:pPr>
    </w:lvl>
    <w:lvl w:ilvl="3" w:tplc="4A2CFAE2">
      <w:numFmt w:val="decimal"/>
      <w:lvlText w:val=""/>
      <w:lvlJc w:val="left"/>
      <w:pPr>
        <w:ind w:left="0" w:firstLine="0"/>
      </w:pPr>
    </w:lvl>
    <w:lvl w:ilvl="4" w:tplc="32C06FA0">
      <w:numFmt w:val="decimal"/>
      <w:lvlText w:val=""/>
      <w:lvlJc w:val="left"/>
      <w:pPr>
        <w:ind w:left="0" w:firstLine="0"/>
      </w:pPr>
    </w:lvl>
    <w:lvl w:ilvl="5" w:tplc="D1F0A1F2">
      <w:numFmt w:val="decimal"/>
      <w:lvlText w:val=""/>
      <w:lvlJc w:val="left"/>
      <w:pPr>
        <w:ind w:left="0" w:firstLine="0"/>
      </w:pPr>
    </w:lvl>
    <w:lvl w:ilvl="6" w:tplc="5978AA66">
      <w:numFmt w:val="decimal"/>
      <w:lvlText w:val=""/>
      <w:lvlJc w:val="left"/>
      <w:pPr>
        <w:ind w:left="0" w:firstLine="0"/>
      </w:pPr>
    </w:lvl>
    <w:lvl w:ilvl="7" w:tplc="7638A80C">
      <w:numFmt w:val="decimal"/>
      <w:lvlText w:val=""/>
      <w:lvlJc w:val="left"/>
      <w:pPr>
        <w:ind w:left="0" w:firstLine="0"/>
      </w:pPr>
    </w:lvl>
    <w:lvl w:ilvl="8" w:tplc="670A5D66">
      <w:numFmt w:val="decimal"/>
      <w:lvlText w:val=""/>
      <w:lvlJc w:val="left"/>
      <w:pPr>
        <w:ind w:left="0" w:firstLine="0"/>
      </w:pPr>
    </w:lvl>
  </w:abstractNum>
  <w:abstractNum w:abstractNumId="5">
    <w:nsid w:val="0889167B"/>
    <w:multiLevelType w:val="multilevel"/>
    <w:tmpl w:val="0889167B"/>
    <w:lvl w:ilvl="0">
      <w:start w:val="1"/>
      <w:numFmt w:val="upperRoman"/>
      <w:pStyle w:val="-1-"/>
      <w:lvlText w:val="%1."/>
      <w:lvlJc w:val="left"/>
      <w:pPr>
        <w:ind w:left="425" w:hanging="425"/>
      </w:pPr>
      <w:rPr>
        <w:rFonts w:hint="eastAsia"/>
      </w:rPr>
    </w:lvl>
    <w:lvl w:ilvl="1" w:tentative="1">
      <w:start w:val="1"/>
      <w:numFmt w:val="decimal"/>
      <w:lvlText w:val="%1.%2."/>
      <w:lvlJc w:val="left"/>
      <w:pPr>
        <w:ind w:left="567" w:hanging="567"/>
      </w:pPr>
    </w:lvl>
    <w:lvl w:ilvl="2" w:tentative="1">
      <w:start w:val="1"/>
      <w:numFmt w:val="decimal"/>
      <w:lvlText w:val="%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6">
    <w:nsid w:val="24AA3F92"/>
    <w:multiLevelType w:val="hybridMultilevel"/>
    <w:tmpl w:val="E968EE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B0F7EBB"/>
    <w:multiLevelType w:val="hybridMultilevel"/>
    <w:tmpl w:val="62105D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694034E"/>
    <w:multiLevelType w:val="hybridMultilevel"/>
    <w:tmpl w:val="EF58CC5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5"/>
  </w:num>
  <w:num w:numId="4">
    <w:abstractNumId w:val="0"/>
  </w:num>
  <w:num w:numId="5">
    <w:abstractNumId w:val="2"/>
    <w:lvlOverride w:ilvl="0">
      <w:startOverride w:val="1"/>
    </w:lvlOverride>
    <w:lvlOverride w:ilvl="1"/>
    <w:lvlOverride w:ilvl="2"/>
    <w:lvlOverride w:ilvl="3"/>
    <w:lvlOverride w:ilvl="4"/>
    <w:lvlOverride w:ilvl="5"/>
    <w:lvlOverride w:ilvl="6"/>
    <w:lvlOverride w:ilvl="7"/>
    <w:lvlOverride w:ilvl="8"/>
  </w:num>
  <w:num w:numId="6">
    <w:abstractNumId w:val="3"/>
  </w:num>
  <w:num w:numId="7">
    <w:abstractNumId w:val="8"/>
  </w:num>
  <w:num w:numId="8">
    <w:abstractNumId w:val="4"/>
  </w:num>
  <w:num w:numId="9">
    <w:abstractNumId w:val="6"/>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9218">
      <v:textbox inset="5.85pt,.7pt,5.85pt,.7pt"/>
    </o:shapedefaults>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doNotUseIndentAsNumberingTabStop/>
    <w:useAltKinsokuLineBreakRules/>
  </w:compat>
  <w:rsids>
    <w:rsidRoot w:val="002A30AC"/>
    <w:rsid w:val="000028A8"/>
    <w:rsid w:val="00016C1E"/>
    <w:rsid w:val="00017A08"/>
    <w:rsid w:val="00017D5B"/>
    <w:rsid w:val="00021EC4"/>
    <w:rsid w:val="00024EE0"/>
    <w:rsid w:val="00032EF9"/>
    <w:rsid w:val="00034BC1"/>
    <w:rsid w:val="00037BD8"/>
    <w:rsid w:val="00061AEE"/>
    <w:rsid w:val="0007023F"/>
    <w:rsid w:val="00070F55"/>
    <w:rsid w:val="00073335"/>
    <w:rsid w:val="000746C4"/>
    <w:rsid w:val="000774AB"/>
    <w:rsid w:val="0007754E"/>
    <w:rsid w:val="00083F29"/>
    <w:rsid w:val="0008447F"/>
    <w:rsid w:val="00090547"/>
    <w:rsid w:val="000A1031"/>
    <w:rsid w:val="000A3927"/>
    <w:rsid w:val="000A6357"/>
    <w:rsid w:val="000B0337"/>
    <w:rsid w:val="000C7A02"/>
    <w:rsid w:val="000E4AE9"/>
    <w:rsid w:val="000F4C3B"/>
    <w:rsid w:val="000F4D63"/>
    <w:rsid w:val="000F6F95"/>
    <w:rsid w:val="00101A00"/>
    <w:rsid w:val="0011590E"/>
    <w:rsid w:val="00120C4E"/>
    <w:rsid w:val="001277A8"/>
    <w:rsid w:val="0013593E"/>
    <w:rsid w:val="001523B1"/>
    <w:rsid w:val="00153DB2"/>
    <w:rsid w:val="0015671F"/>
    <w:rsid w:val="00161156"/>
    <w:rsid w:val="00162800"/>
    <w:rsid w:val="0017019A"/>
    <w:rsid w:val="0017088B"/>
    <w:rsid w:val="00171A00"/>
    <w:rsid w:val="00172C22"/>
    <w:rsid w:val="0017389E"/>
    <w:rsid w:val="00192DE7"/>
    <w:rsid w:val="001A0FEF"/>
    <w:rsid w:val="001A1AA9"/>
    <w:rsid w:val="001A3C7B"/>
    <w:rsid w:val="001A50F3"/>
    <w:rsid w:val="001B3E13"/>
    <w:rsid w:val="001B462E"/>
    <w:rsid w:val="001C0DAF"/>
    <w:rsid w:val="001C3EB5"/>
    <w:rsid w:val="001C7366"/>
    <w:rsid w:val="001D4A7D"/>
    <w:rsid w:val="001E621C"/>
    <w:rsid w:val="001F21A6"/>
    <w:rsid w:val="00212A28"/>
    <w:rsid w:val="00227207"/>
    <w:rsid w:val="00227944"/>
    <w:rsid w:val="00227AA4"/>
    <w:rsid w:val="00254DF2"/>
    <w:rsid w:val="0025536B"/>
    <w:rsid w:val="002563CA"/>
    <w:rsid w:val="0025692D"/>
    <w:rsid w:val="00256EA4"/>
    <w:rsid w:val="00257C3B"/>
    <w:rsid w:val="00271FE9"/>
    <w:rsid w:val="002756D2"/>
    <w:rsid w:val="00281829"/>
    <w:rsid w:val="002847D4"/>
    <w:rsid w:val="00290D21"/>
    <w:rsid w:val="0029198A"/>
    <w:rsid w:val="002969E9"/>
    <w:rsid w:val="00296ACA"/>
    <w:rsid w:val="002974BC"/>
    <w:rsid w:val="002A30AC"/>
    <w:rsid w:val="002A3AD3"/>
    <w:rsid w:val="002B5B91"/>
    <w:rsid w:val="002C0F02"/>
    <w:rsid w:val="002C2C58"/>
    <w:rsid w:val="002C3BDC"/>
    <w:rsid w:val="002C6C34"/>
    <w:rsid w:val="002D5A82"/>
    <w:rsid w:val="002F05AC"/>
    <w:rsid w:val="002F150F"/>
    <w:rsid w:val="002F6089"/>
    <w:rsid w:val="00306713"/>
    <w:rsid w:val="003072A1"/>
    <w:rsid w:val="00307443"/>
    <w:rsid w:val="00307F88"/>
    <w:rsid w:val="0031031D"/>
    <w:rsid w:val="00315F88"/>
    <w:rsid w:val="003165F4"/>
    <w:rsid w:val="003236D2"/>
    <w:rsid w:val="0033537D"/>
    <w:rsid w:val="0033747A"/>
    <w:rsid w:val="003513C1"/>
    <w:rsid w:val="00351B0C"/>
    <w:rsid w:val="00356709"/>
    <w:rsid w:val="00357135"/>
    <w:rsid w:val="003600DA"/>
    <w:rsid w:val="00372909"/>
    <w:rsid w:val="00382393"/>
    <w:rsid w:val="00382891"/>
    <w:rsid w:val="003828CB"/>
    <w:rsid w:val="00387BAD"/>
    <w:rsid w:val="00391249"/>
    <w:rsid w:val="003955E7"/>
    <w:rsid w:val="00397709"/>
    <w:rsid w:val="003A7710"/>
    <w:rsid w:val="003B519F"/>
    <w:rsid w:val="003B78FB"/>
    <w:rsid w:val="003C1BA0"/>
    <w:rsid w:val="003C2E62"/>
    <w:rsid w:val="003C486E"/>
    <w:rsid w:val="003D3307"/>
    <w:rsid w:val="003E2904"/>
    <w:rsid w:val="003F45B2"/>
    <w:rsid w:val="003F78E8"/>
    <w:rsid w:val="0040245E"/>
    <w:rsid w:val="00403993"/>
    <w:rsid w:val="00404FC5"/>
    <w:rsid w:val="00411826"/>
    <w:rsid w:val="00416106"/>
    <w:rsid w:val="00427F3C"/>
    <w:rsid w:val="004304C9"/>
    <w:rsid w:val="00432DB4"/>
    <w:rsid w:val="0044103A"/>
    <w:rsid w:val="004508EF"/>
    <w:rsid w:val="00455839"/>
    <w:rsid w:val="00460C57"/>
    <w:rsid w:val="00462C1C"/>
    <w:rsid w:val="00463F9E"/>
    <w:rsid w:val="004732BD"/>
    <w:rsid w:val="00473DEF"/>
    <w:rsid w:val="00477DC6"/>
    <w:rsid w:val="004820AF"/>
    <w:rsid w:val="00490145"/>
    <w:rsid w:val="00492D68"/>
    <w:rsid w:val="004960C9"/>
    <w:rsid w:val="004A3574"/>
    <w:rsid w:val="004B1548"/>
    <w:rsid w:val="004B2644"/>
    <w:rsid w:val="004C163F"/>
    <w:rsid w:val="004D341E"/>
    <w:rsid w:val="004E262F"/>
    <w:rsid w:val="004E65DB"/>
    <w:rsid w:val="004F409E"/>
    <w:rsid w:val="004F40EF"/>
    <w:rsid w:val="00500A44"/>
    <w:rsid w:val="005045CB"/>
    <w:rsid w:val="00515942"/>
    <w:rsid w:val="005160FD"/>
    <w:rsid w:val="005250DF"/>
    <w:rsid w:val="00530415"/>
    <w:rsid w:val="0053131F"/>
    <w:rsid w:val="00542272"/>
    <w:rsid w:val="00542F8D"/>
    <w:rsid w:val="00543D10"/>
    <w:rsid w:val="00545CD1"/>
    <w:rsid w:val="00566728"/>
    <w:rsid w:val="00566FDA"/>
    <w:rsid w:val="00581165"/>
    <w:rsid w:val="0058408A"/>
    <w:rsid w:val="00592942"/>
    <w:rsid w:val="0059691F"/>
    <w:rsid w:val="005A1013"/>
    <w:rsid w:val="005A59F0"/>
    <w:rsid w:val="005B3A41"/>
    <w:rsid w:val="005C2B65"/>
    <w:rsid w:val="005D6C61"/>
    <w:rsid w:val="005D6C71"/>
    <w:rsid w:val="005E2539"/>
    <w:rsid w:val="005E2B52"/>
    <w:rsid w:val="005F037C"/>
    <w:rsid w:val="005F06B9"/>
    <w:rsid w:val="005F2AEC"/>
    <w:rsid w:val="005F5381"/>
    <w:rsid w:val="0060177A"/>
    <w:rsid w:val="00603CDA"/>
    <w:rsid w:val="006062C5"/>
    <w:rsid w:val="00613EE2"/>
    <w:rsid w:val="00625F53"/>
    <w:rsid w:val="00626928"/>
    <w:rsid w:val="00631E56"/>
    <w:rsid w:val="00650B9E"/>
    <w:rsid w:val="00652545"/>
    <w:rsid w:val="00652FFA"/>
    <w:rsid w:val="006628F7"/>
    <w:rsid w:val="006649A3"/>
    <w:rsid w:val="00667F66"/>
    <w:rsid w:val="00674BA4"/>
    <w:rsid w:val="0067518B"/>
    <w:rsid w:val="0067573B"/>
    <w:rsid w:val="00685084"/>
    <w:rsid w:val="00691788"/>
    <w:rsid w:val="00697C3D"/>
    <w:rsid w:val="006A2953"/>
    <w:rsid w:val="006A5849"/>
    <w:rsid w:val="006B7514"/>
    <w:rsid w:val="006C38CA"/>
    <w:rsid w:val="006C5146"/>
    <w:rsid w:val="006C5194"/>
    <w:rsid w:val="006C5A3A"/>
    <w:rsid w:val="006C6676"/>
    <w:rsid w:val="006C6BF8"/>
    <w:rsid w:val="006C72C6"/>
    <w:rsid w:val="006D3B8B"/>
    <w:rsid w:val="006D585B"/>
    <w:rsid w:val="006D75CA"/>
    <w:rsid w:val="006E1814"/>
    <w:rsid w:val="006E6C27"/>
    <w:rsid w:val="006E71B7"/>
    <w:rsid w:val="006F2943"/>
    <w:rsid w:val="006F79CC"/>
    <w:rsid w:val="00700B46"/>
    <w:rsid w:val="00703D8D"/>
    <w:rsid w:val="007120D9"/>
    <w:rsid w:val="0071316B"/>
    <w:rsid w:val="00720F49"/>
    <w:rsid w:val="00722D67"/>
    <w:rsid w:val="007269DC"/>
    <w:rsid w:val="00732D54"/>
    <w:rsid w:val="007355F6"/>
    <w:rsid w:val="00740AA9"/>
    <w:rsid w:val="00740DFC"/>
    <w:rsid w:val="00747C53"/>
    <w:rsid w:val="007543F4"/>
    <w:rsid w:val="0075644C"/>
    <w:rsid w:val="00757E0A"/>
    <w:rsid w:val="00760CED"/>
    <w:rsid w:val="00764AA3"/>
    <w:rsid w:val="0076536E"/>
    <w:rsid w:val="00765EA1"/>
    <w:rsid w:val="007670A5"/>
    <w:rsid w:val="00773FD0"/>
    <w:rsid w:val="00775F9F"/>
    <w:rsid w:val="00783CC8"/>
    <w:rsid w:val="00786D34"/>
    <w:rsid w:val="00790A26"/>
    <w:rsid w:val="0079218F"/>
    <w:rsid w:val="00794886"/>
    <w:rsid w:val="00796B91"/>
    <w:rsid w:val="007A077C"/>
    <w:rsid w:val="007A34DB"/>
    <w:rsid w:val="007A6E6E"/>
    <w:rsid w:val="007B0141"/>
    <w:rsid w:val="007B4121"/>
    <w:rsid w:val="007B4582"/>
    <w:rsid w:val="007B55B6"/>
    <w:rsid w:val="007B6F72"/>
    <w:rsid w:val="007C478F"/>
    <w:rsid w:val="007C4ADB"/>
    <w:rsid w:val="007D555C"/>
    <w:rsid w:val="007E3CB4"/>
    <w:rsid w:val="007F3659"/>
    <w:rsid w:val="007F3ED8"/>
    <w:rsid w:val="007F45F9"/>
    <w:rsid w:val="0080366C"/>
    <w:rsid w:val="0080463E"/>
    <w:rsid w:val="008109D0"/>
    <w:rsid w:val="0081669C"/>
    <w:rsid w:val="008232C4"/>
    <w:rsid w:val="008263EF"/>
    <w:rsid w:val="0083110E"/>
    <w:rsid w:val="00832DA8"/>
    <w:rsid w:val="00834E13"/>
    <w:rsid w:val="00842FD3"/>
    <w:rsid w:val="008448DD"/>
    <w:rsid w:val="00847C59"/>
    <w:rsid w:val="00854195"/>
    <w:rsid w:val="008563C9"/>
    <w:rsid w:val="00857B61"/>
    <w:rsid w:val="008601E1"/>
    <w:rsid w:val="0086395C"/>
    <w:rsid w:val="00865FA1"/>
    <w:rsid w:val="00870072"/>
    <w:rsid w:val="00873F5B"/>
    <w:rsid w:val="00876104"/>
    <w:rsid w:val="00876BDD"/>
    <w:rsid w:val="00876D1A"/>
    <w:rsid w:val="00885117"/>
    <w:rsid w:val="008A304E"/>
    <w:rsid w:val="008A47EF"/>
    <w:rsid w:val="008A7863"/>
    <w:rsid w:val="008A7A6F"/>
    <w:rsid w:val="008B17DF"/>
    <w:rsid w:val="008B1AB6"/>
    <w:rsid w:val="008C632A"/>
    <w:rsid w:val="008C757F"/>
    <w:rsid w:val="008E5038"/>
    <w:rsid w:val="008E6B2B"/>
    <w:rsid w:val="008F21A9"/>
    <w:rsid w:val="008F2974"/>
    <w:rsid w:val="0090024E"/>
    <w:rsid w:val="0090029C"/>
    <w:rsid w:val="00910CE1"/>
    <w:rsid w:val="00911942"/>
    <w:rsid w:val="00912F39"/>
    <w:rsid w:val="009161FB"/>
    <w:rsid w:val="00920C00"/>
    <w:rsid w:val="00927022"/>
    <w:rsid w:val="00934B72"/>
    <w:rsid w:val="00937107"/>
    <w:rsid w:val="00940925"/>
    <w:rsid w:val="00940E9F"/>
    <w:rsid w:val="00942EEA"/>
    <w:rsid w:val="00943AAA"/>
    <w:rsid w:val="00944662"/>
    <w:rsid w:val="00944AA1"/>
    <w:rsid w:val="00945029"/>
    <w:rsid w:val="00945F42"/>
    <w:rsid w:val="00947766"/>
    <w:rsid w:val="00957F53"/>
    <w:rsid w:val="009612BB"/>
    <w:rsid w:val="00965894"/>
    <w:rsid w:val="009777C8"/>
    <w:rsid w:val="00982CAB"/>
    <w:rsid w:val="00984936"/>
    <w:rsid w:val="00985719"/>
    <w:rsid w:val="009857B1"/>
    <w:rsid w:val="0099086E"/>
    <w:rsid w:val="00994EAE"/>
    <w:rsid w:val="00995C89"/>
    <w:rsid w:val="009C13C9"/>
    <w:rsid w:val="009D2868"/>
    <w:rsid w:val="009D303A"/>
    <w:rsid w:val="009D5366"/>
    <w:rsid w:val="009E2402"/>
    <w:rsid w:val="009E50C4"/>
    <w:rsid w:val="009E6A27"/>
    <w:rsid w:val="009F3A43"/>
    <w:rsid w:val="00A14D49"/>
    <w:rsid w:val="00A24444"/>
    <w:rsid w:val="00A265C4"/>
    <w:rsid w:val="00A32B43"/>
    <w:rsid w:val="00A32CED"/>
    <w:rsid w:val="00A435A6"/>
    <w:rsid w:val="00A456E4"/>
    <w:rsid w:val="00A46E2A"/>
    <w:rsid w:val="00A4790E"/>
    <w:rsid w:val="00A5160B"/>
    <w:rsid w:val="00A5178B"/>
    <w:rsid w:val="00A55B27"/>
    <w:rsid w:val="00A55EFC"/>
    <w:rsid w:val="00A61308"/>
    <w:rsid w:val="00A669CB"/>
    <w:rsid w:val="00A6797D"/>
    <w:rsid w:val="00A8217A"/>
    <w:rsid w:val="00A82F54"/>
    <w:rsid w:val="00AA1496"/>
    <w:rsid w:val="00AA5C56"/>
    <w:rsid w:val="00AA6AD4"/>
    <w:rsid w:val="00AB2B2A"/>
    <w:rsid w:val="00AB7473"/>
    <w:rsid w:val="00AC7B64"/>
    <w:rsid w:val="00AC7BDB"/>
    <w:rsid w:val="00AE7368"/>
    <w:rsid w:val="00AF19A9"/>
    <w:rsid w:val="00AF2ECD"/>
    <w:rsid w:val="00AF402C"/>
    <w:rsid w:val="00AF4200"/>
    <w:rsid w:val="00AF5258"/>
    <w:rsid w:val="00B02C2C"/>
    <w:rsid w:val="00B12819"/>
    <w:rsid w:val="00B20CB2"/>
    <w:rsid w:val="00B223BF"/>
    <w:rsid w:val="00B23435"/>
    <w:rsid w:val="00B24EAE"/>
    <w:rsid w:val="00B25A7E"/>
    <w:rsid w:val="00B31289"/>
    <w:rsid w:val="00B3588D"/>
    <w:rsid w:val="00B35FD0"/>
    <w:rsid w:val="00B36D45"/>
    <w:rsid w:val="00B42D1B"/>
    <w:rsid w:val="00B52935"/>
    <w:rsid w:val="00B53A68"/>
    <w:rsid w:val="00B614B9"/>
    <w:rsid w:val="00B6275A"/>
    <w:rsid w:val="00B661CE"/>
    <w:rsid w:val="00B71245"/>
    <w:rsid w:val="00B77739"/>
    <w:rsid w:val="00B805A3"/>
    <w:rsid w:val="00B85810"/>
    <w:rsid w:val="00BA6672"/>
    <w:rsid w:val="00BB1A32"/>
    <w:rsid w:val="00BB2B78"/>
    <w:rsid w:val="00BC48D2"/>
    <w:rsid w:val="00BD2304"/>
    <w:rsid w:val="00BD7EFE"/>
    <w:rsid w:val="00BE15D0"/>
    <w:rsid w:val="00BF18F7"/>
    <w:rsid w:val="00C03D0D"/>
    <w:rsid w:val="00C1532C"/>
    <w:rsid w:val="00C2340E"/>
    <w:rsid w:val="00C248A9"/>
    <w:rsid w:val="00C52B3D"/>
    <w:rsid w:val="00C52E28"/>
    <w:rsid w:val="00C55F38"/>
    <w:rsid w:val="00C65772"/>
    <w:rsid w:val="00C72482"/>
    <w:rsid w:val="00C7358B"/>
    <w:rsid w:val="00C8357F"/>
    <w:rsid w:val="00C856EC"/>
    <w:rsid w:val="00C91B38"/>
    <w:rsid w:val="00C91EC4"/>
    <w:rsid w:val="00C95E5E"/>
    <w:rsid w:val="00CA19DA"/>
    <w:rsid w:val="00CA48DA"/>
    <w:rsid w:val="00CB4AA3"/>
    <w:rsid w:val="00CB5139"/>
    <w:rsid w:val="00CB60BF"/>
    <w:rsid w:val="00CB63FB"/>
    <w:rsid w:val="00CB7D9B"/>
    <w:rsid w:val="00CC34AD"/>
    <w:rsid w:val="00CD0F1E"/>
    <w:rsid w:val="00CE19DB"/>
    <w:rsid w:val="00CE3A5F"/>
    <w:rsid w:val="00CE526D"/>
    <w:rsid w:val="00CE7EA0"/>
    <w:rsid w:val="00CF23F0"/>
    <w:rsid w:val="00CF49DB"/>
    <w:rsid w:val="00D01446"/>
    <w:rsid w:val="00D049BF"/>
    <w:rsid w:val="00D05D58"/>
    <w:rsid w:val="00D078F2"/>
    <w:rsid w:val="00D110F7"/>
    <w:rsid w:val="00D46622"/>
    <w:rsid w:val="00D470B2"/>
    <w:rsid w:val="00D479E8"/>
    <w:rsid w:val="00D5098B"/>
    <w:rsid w:val="00D60505"/>
    <w:rsid w:val="00D720EE"/>
    <w:rsid w:val="00D722D8"/>
    <w:rsid w:val="00D730A0"/>
    <w:rsid w:val="00D76805"/>
    <w:rsid w:val="00D76B15"/>
    <w:rsid w:val="00D82C07"/>
    <w:rsid w:val="00D960F4"/>
    <w:rsid w:val="00DA6239"/>
    <w:rsid w:val="00DB2815"/>
    <w:rsid w:val="00DB586B"/>
    <w:rsid w:val="00DB68E1"/>
    <w:rsid w:val="00DD1E4E"/>
    <w:rsid w:val="00DE0CDB"/>
    <w:rsid w:val="00DE2706"/>
    <w:rsid w:val="00DE5E6C"/>
    <w:rsid w:val="00DE6889"/>
    <w:rsid w:val="00DF30C2"/>
    <w:rsid w:val="00DF4517"/>
    <w:rsid w:val="00E01361"/>
    <w:rsid w:val="00E03D91"/>
    <w:rsid w:val="00E04A01"/>
    <w:rsid w:val="00E04D38"/>
    <w:rsid w:val="00E073FA"/>
    <w:rsid w:val="00E23E21"/>
    <w:rsid w:val="00E247E4"/>
    <w:rsid w:val="00E2715F"/>
    <w:rsid w:val="00E32D55"/>
    <w:rsid w:val="00E35EFF"/>
    <w:rsid w:val="00E41E02"/>
    <w:rsid w:val="00E44FB8"/>
    <w:rsid w:val="00E46725"/>
    <w:rsid w:val="00E63F7A"/>
    <w:rsid w:val="00E6505D"/>
    <w:rsid w:val="00E66326"/>
    <w:rsid w:val="00E72DDA"/>
    <w:rsid w:val="00E73FAD"/>
    <w:rsid w:val="00E824A8"/>
    <w:rsid w:val="00E86247"/>
    <w:rsid w:val="00E92573"/>
    <w:rsid w:val="00E959AF"/>
    <w:rsid w:val="00E967B2"/>
    <w:rsid w:val="00EA1158"/>
    <w:rsid w:val="00EA1417"/>
    <w:rsid w:val="00EA708A"/>
    <w:rsid w:val="00EB2B10"/>
    <w:rsid w:val="00EB4EF4"/>
    <w:rsid w:val="00EC4A29"/>
    <w:rsid w:val="00EC74F7"/>
    <w:rsid w:val="00ED4CA0"/>
    <w:rsid w:val="00ED7177"/>
    <w:rsid w:val="00EE5337"/>
    <w:rsid w:val="00EE6B98"/>
    <w:rsid w:val="00EF1695"/>
    <w:rsid w:val="00EF39F0"/>
    <w:rsid w:val="00EF3DDD"/>
    <w:rsid w:val="00EF4AEA"/>
    <w:rsid w:val="00EF523A"/>
    <w:rsid w:val="00EF71EC"/>
    <w:rsid w:val="00F010B1"/>
    <w:rsid w:val="00F049C0"/>
    <w:rsid w:val="00F069CB"/>
    <w:rsid w:val="00F108B0"/>
    <w:rsid w:val="00F149BE"/>
    <w:rsid w:val="00F309E3"/>
    <w:rsid w:val="00F33BF4"/>
    <w:rsid w:val="00F35B40"/>
    <w:rsid w:val="00F42F54"/>
    <w:rsid w:val="00F45BFA"/>
    <w:rsid w:val="00F55261"/>
    <w:rsid w:val="00F66EC1"/>
    <w:rsid w:val="00F705F9"/>
    <w:rsid w:val="00F75C25"/>
    <w:rsid w:val="00F76F27"/>
    <w:rsid w:val="00F80B8E"/>
    <w:rsid w:val="00F8393D"/>
    <w:rsid w:val="00F86218"/>
    <w:rsid w:val="00F90AE6"/>
    <w:rsid w:val="00F90C77"/>
    <w:rsid w:val="00F96DC3"/>
    <w:rsid w:val="00F970F9"/>
    <w:rsid w:val="00F9714B"/>
    <w:rsid w:val="00F977AE"/>
    <w:rsid w:val="00FA1CD7"/>
    <w:rsid w:val="00FC2C37"/>
    <w:rsid w:val="00FC5EB4"/>
    <w:rsid w:val="00FD2296"/>
    <w:rsid w:val="00FD5B38"/>
    <w:rsid w:val="00FD6913"/>
    <w:rsid w:val="00FD6B21"/>
    <w:rsid w:val="00FE23DF"/>
    <w:rsid w:val="00FE30C7"/>
    <w:rsid w:val="00FE3D1E"/>
    <w:rsid w:val="00FE6C39"/>
    <w:rsid w:val="1D160E32"/>
    <w:rsid w:val="221D3D8E"/>
    <w:rsid w:val="22E46137"/>
    <w:rsid w:val="23122C54"/>
    <w:rsid w:val="2E6564C7"/>
    <w:rsid w:val="303B772F"/>
    <w:rsid w:val="34BA5696"/>
    <w:rsid w:val="42974FE9"/>
    <w:rsid w:val="48E828C2"/>
    <w:rsid w:val="55871A2B"/>
    <w:rsid w:val="56BD05F2"/>
    <w:rsid w:val="57E1103B"/>
    <w:rsid w:val="589D2476"/>
    <w:rsid w:val="5A8D6CEA"/>
    <w:rsid w:val="78FC0530"/>
    <w:rsid w:val="7951528A"/>
    <w:rsid w:val="7F2D42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v:textbox inset="5.85pt,.7pt,5.85pt,.7pt"/>
    </o:shapedefaults>
    <o:shapelayout v:ext="edit">
      <o:idmap v:ext="edit" data="1"/>
      <o:rules v:ext="edit">
        <o:r id="V:Rule1" type="callout" idref="#Rounded Rectangular Callout 18"/>
        <o:r id="V:Rule2" type="callout" idref="#Rounded Rectangular Callout 48"/>
        <o:r id="V:Rule3" type="callout" idref="#Rounded Rectangular Callout 46"/>
        <o:r id="V:Rule4" type="callout" idref="#Rounded Rectangular Callout 45"/>
        <o:r id="V:Rule5" type="callout" idref="#Rounded Rectangular Callout 42"/>
        <o:r id="V:Rule6" type="callout" idref="#Rounded Rectangular Callout 44"/>
        <o:r id="V:Rule7" type="callout" idref="#Rounded Rectangular Callout 43"/>
        <o:r id="V:Rule8" type="callout" idref="#Rectangular Callout 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semiHidden="0" w:qFormat="1"/>
    <w:lsdException w:name="caption" w:uiPriority="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5F4"/>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rsid w:val="003165F4"/>
    <w:pPr>
      <w:keepNext/>
      <w:keepLines/>
      <w:spacing w:before="480"/>
      <w:outlineLvl w:val="0"/>
    </w:pPr>
    <w:rPr>
      <w:rFonts w:ascii="Cambria" w:hAnsi="Cambria"/>
      <w:b/>
      <w:bCs/>
      <w:color w:val="365F91"/>
      <w:sz w:val="28"/>
      <w:szCs w:val="28"/>
    </w:rPr>
  </w:style>
  <w:style w:type="paragraph" w:styleId="2">
    <w:name w:val="heading 2"/>
    <w:basedOn w:val="a"/>
    <w:next w:val="a"/>
    <w:uiPriority w:val="9"/>
    <w:unhideWhenUsed/>
    <w:qFormat/>
    <w:rsid w:val="003165F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semiHidden/>
    <w:unhideWhenUsed/>
    <w:qFormat/>
    <w:rsid w:val="006E6C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3165F4"/>
    <w:pPr>
      <w:ind w:leftChars="1200" w:left="2520"/>
    </w:pPr>
  </w:style>
  <w:style w:type="paragraph" w:styleId="5">
    <w:name w:val="toc 5"/>
    <w:basedOn w:val="a"/>
    <w:next w:val="a"/>
    <w:uiPriority w:val="39"/>
    <w:unhideWhenUsed/>
    <w:rsid w:val="003165F4"/>
    <w:pPr>
      <w:ind w:leftChars="800" w:left="1680"/>
    </w:pPr>
  </w:style>
  <w:style w:type="paragraph" w:styleId="30">
    <w:name w:val="toc 3"/>
    <w:basedOn w:val="a"/>
    <w:next w:val="a"/>
    <w:uiPriority w:val="39"/>
    <w:unhideWhenUsed/>
    <w:qFormat/>
    <w:rsid w:val="003165F4"/>
    <w:pPr>
      <w:ind w:leftChars="400" w:left="840"/>
    </w:pPr>
  </w:style>
  <w:style w:type="paragraph" w:styleId="8">
    <w:name w:val="toc 8"/>
    <w:basedOn w:val="a"/>
    <w:next w:val="a"/>
    <w:uiPriority w:val="39"/>
    <w:unhideWhenUsed/>
    <w:rsid w:val="003165F4"/>
    <w:pPr>
      <w:ind w:leftChars="1400" w:left="2940"/>
    </w:pPr>
  </w:style>
  <w:style w:type="paragraph" w:styleId="a3">
    <w:name w:val="footer"/>
    <w:basedOn w:val="a"/>
    <w:link w:val="Char"/>
    <w:uiPriority w:val="99"/>
    <w:unhideWhenUsed/>
    <w:qFormat/>
    <w:rsid w:val="003165F4"/>
    <w:pPr>
      <w:tabs>
        <w:tab w:val="center" w:pos="4153"/>
        <w:tab w:val="right" w:pos="8306"/>
      </w:tabs>
      <w:snapToGrid w:val="0"/>
      <w:jc w:val="left"/>
    </w:pPr>
    <w:rPr>
      <w:sz w:val="18"/>
      <w:szCs w:val="18"/>
    </w:rPr>
  </w:style>
  <w:style w:type="paragraph" w:styleId="a4">
    <w:name w:val="header"/>
    <w:basedOn w:val="a"/>
    <w:link w:val="Char0"/>
    <w:uiPriority w:val="99"/>
    <w:unhideWhenUsed/>
    <w:rsid w:val="003165F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qFormat/>
    <w:rsid w:val="003165F4"/>
  </w:style>
  <w:style w:type="paragraph" w:styleId="4">
    <w:name w:val="toc 4"/>
    <w:basedOn w:val="a"/>
    <w:next w:val="a"/>
    <w:uiPriority w:val="39"/>
    <w:unhideWhenUsed/>
    <w:rsid w:val="003165F4"/>
    <w:pPr>
      <w:ind w:leftChars="600" w:left="1260"/>
    </w:pPr>
  </w:style>
  <w:style w:type="paragraph" w:styleId="6">
    <w:name w:val="toc 6"/>
    <w:basedOn w:val="a"/>
    <w:next w:val="a"/>
    <w:uiPriority w:val="39"/>
    <w:unhideWhenUsed/>
    <w:rsid w:val="003165F4"/>
    <w:pPr>
      <w:ind w:leftChars="1000" w:left="2100"/>
    </w:pPr>
  </w:style>
  <w:style w:type="paragraph" w:styleId="20">
    <w:name w:val="toc 2"/>
    <w:basedOn w:val="a"/>
    <w:next w:val="a"/>
    <w:uiPriority w:val="39"/>
    <w:unhideWhenUsed/>
    <w:qFormat/>
    <w:rsid w:val="003165F4"/>
    <w:pPr>
      <w:ind w:leftChars="200" w:left="420"/>
    </w:pPr>
  </w:style>
  <w:style w:type="paragraph" w:styleId="9">
    <w:name w:val="toc 9"/>
    <w:basedOn w:val="a"/>
    <w:next w:val="a"/>
    <w:uiPriority w:val="39"/>
    <w:unhideWhenUsed/>
    <w:rsid w:val="003165F4"/>
    <w:pPr>
      <w:ind w:leftChars="1600" w:left="3360"/>
    </w:pPr>
  </w:style>
  <w:style w:type="table" w:styleId="a5">
    <w:name w:val="Table Grid"/>
    <w:basedOn w:val="a1"/>
    <w:uiPriority w:val="59"/>
    <w:qFormat/>
    <w:rsid w:val="003165F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
    <w:name w:val="论文-2级标题-无编号"/>
    <w:basedOn w:val="2"/>
    <w:link w:val="-2-Char"/>
    <w:qFormat/>
    <w:rsid w:val="003165F4"/>
    <w:pPr>
      <w:spacing w:beforeLines="100" w:afterLines="100" w:line="240" w:lineRule="auto"/>
    </w:pPr>
    <w:rPr>
      <w:rFonts w:ascii="Times New Roman" w:hAnsi="Times New Roman"/>
    </w:rPr>
  </w:style>
  <w:style w:type="paragraph" w:customStyle="1" w:styleId="-1-">
    <w:name w:val="论文-1级标题-有编号"/>
    <w:basedOn w:val="-1-0"/>
    <w:qFormat/>
    <w:rsid w:val="003165F4"/>
    <w:pPr>
      <w:numPr>
        <w:numId w:val="1"/>
      </w:numPr>
    </w:pPr>
  </w:style>
  <w:style w:type="paragraph" w:customStyle="1" w:styleId="-1-0">
    <w:name w:val="论文-1级标题-无编号"/>
    <w:basedOn w:val="1"/>
    <w:link w:val="-1-Char"/>
    <w:qFormat/>
    <w:rsid w:val="003165F4"/>
    <w:pPr>
      <w:spacing w:before="0" w:afterLines="100"/>
      <w:jc w:val="center"/>
    </w:pPr>
    <w:rPr>
      <w:rFonts w:ascii="Times New Roman" w:eastAsia="黑体" w:hAnsi="Times New Roman"/>
      <w:color w:val="auto"/>
      <w:sz w:val="44"/>
      <w:szCs w:val="20"/>
    </w:rPr>
  </w:style>
  <w:style w:type="character" w:styleId="a6">
    <w:name w:val="annotation reference"/>
    <w:basedOn w:val="a0"/>
    <w:uiPriority w:val="99"/>
    <w:semiHidden/>
    <w:unhideWhenUsed/>
    <w:rsid w:val="00FE3D1E"/>
    <w:rPr>
      <w:sz w:val="21"/>
      <w:szCs w:val="21"/>
    </w:rPr>
  </w:style>
  <w:style w:type="paragraph" w:styleId="a7">
    <w:name w:val="annotation text"/>
    <w:basedOn w:val="a"/>
    <w:link w:val="Char1"/>
    <w:unhideWhenUsed/>
    <w:rsid w:val="00FE3D1E"/>
    <w:pPr>
      <w:jc w:val="left"/>
    </w:pPr>
  </w:style>
  <w:style w:type="character" w:customStyle="1" w:styleId="Char1">
    <w:name w:val="批注文字 Char"/>
    <w:basedOn w:val="a0"/>
    <w:link w:val="a7"/>
    <w:rsid w:val="00FE3D1E"/>
    <w:rPr>
      <w:rFonts w:asciiTheme="minorHAnsi" w:eastAsiaTheme="minorEastAsia" w:hAnsiTheme="minorHAnsi" w:cstheme="minorBidi"/>
      <w:kern w:val="2"/>
      <w:sz w:val="21"/>
      <w:szCs w:val="22"/>
    </w:rPr>
  </w:style>
  <w:style w:type="paragraph" w:styleId="a8">
    <w:name w:val="annotation subject"/>
    <w:basedOn w:val="a7"/>
    <w:next w:val="a7"/>
    <w:link w:val="Char2"/>
    <w:uiPriority w:val="99"/>
    <w:semiHidden/>
    <w:unhideWhenUsed/>
    <w:rsid w:val="00FE3D1E"/>
    <w:rPr>
      <w:b/>
      <w:bCs/>
    </w:rPr>
  </w:style>
  <w:style w:type="character" w:customStyle="1" w:styleId="Char2">
    <w:name w:val="批注主题 Char"/>
    <w:basedOn w:val="Char1"/>
    <w:link w:val="a8"/>
    <w:uiPriority w:val="99"/>
    <w:semiHidden/>
    <w:rsid w:val="00FE3D1E"/>
    <w:rPr>
      <w:rFonts w:asciiTheme="minorHAnsi" w:eastAsiaTheme="minorEastAsia" w:hAnsiTheme="minorHAnsi" w:cstheme="minorBidi"/>
      <w:b/>
      <w:bCs/>
      <w:kern w:val="2"/>
      <w:sz w:val="21"/>
      <w:szCs w:val="22"/>
    </w:rPr>
  </w:style>
  <w:style w:type="paragraph" w:styleId="a9">
    <w:name w:val="Balloon Text"/>
    <w:basedOn w:val="a"/>
    <w:link w:val="Char3"/>
    <w:uiPriority w:val="99"/>
    <w:semiHidden/>
    <w:unhideWhenUsed/>
    <w:rsid w:val="00FE3D1E"/>
    <w:rPr>
      <w:sz w:val="16"/>
      <w:szCs w:val="16"/>
    </w:rPr>
  </w:style>
  <w:style w:type="character" w:customStyle="1" w:styleId="Char3">
    <w:name w:val="批注框文本 Char"/>
    <w:basedOn w:val="a0"/>
    <w:link w:val="a9"/>
    <w:uiPriority w:val="99"/>
    <w:semiHidden/>
    <w:rsid w:val="00FE3D1E"/>
    <w:rPr>
      <w:rFonts w:asciiTheme="minorHAnsi" w:eastAsiaTheme="minorEastAsia" w:hAnsiTheme="minorHAnsi" w:cstheme="minorBidi"/>
      <w:kern w:val="2"/>
      <w:sz w:val="16"/>
      <w:szCs w:val="16"/>
    </w:rPr>
  </w:style>
  <w:style w:type="character" w:customStyle="1" w:styleId="15">
    <w:name w:val="15"/>
    <w:basedOn w:val="a0"/>
    <w:rsid w:val="00937107"/>
    <w:rPr>
      <w:rFonts w:ascii="Times New Roman" w:hAnsi="Times New Roman" w:cs="Times New Roman" w:hint="default"/>
    </w:rPr>
  </w:style>
  <w:style w:type="character" w:styleId="aa">
    <w:name w:val="Hyperlink"/>
    <w:basedOn w:val="a0"/>
    <w:uiPriority w:val="99"/>
    <w:unhideWhenUsed/>
    <w:rsid w:val="000B0337"/>
    <w:rPr>
      <w:color w:val="0000FF" w:themeColor="hyperlink"/>
      <w:u w:val="single"/>
    </w:rPr>
  </w:style>
  <w:style w:type="character" w:customStyle="1" w:styleId="Char">
    <w:name w:val="页脚 Char"/>
    <w:basedOn w:val="a0"/>
    <w:link w:val="a3"/>
    <w:uiPriority w:val="99"/>
    <w:rsid w:val="00773FD0"/>
    <w:rPr>
      <w:rFonts w:asciiTheme="minorHAnsi" w:eastAsiaTheme="minorEastAsia" w:hAnsiTheme="minorHAnsi" w:cstheme="minorBidi"/>
      <w:kern w:val="2"/>
      <w:sz w:val="18"/>
      <w:szCs w:val="18"/>
    </w:rPr>
  </w:style>
  <w:style w:type="character" w:customStyle="1" w:styleId="Char0">
    <w:name w:val="页眉 Char"/>
    <w:basedOn w:val="a0"/>
    <w:link w:val="a4"/>
    <w:uiPriority w:val="99"/>
    <w:rsid w:val="00B223BF"/>
    <w:rPr>
      <w:rFonts w:asciiTheme="minorHAnsi" w:eastAsiaTheme="minorEastAsia" w:hAnsiTheme="minorHAnsi" w:cstheme="minorBidi"/>
      <w:kern w:val="2"/>
      <w:sz w:val="18"/>
      <w:szCs w:val="22"/>
    </w:rPr>
  </w:style>
  <w:style w:type="paragraph" w:styleId="TOC">
    <w:name w:val="TOC Heading"/>
    <w:basedOn w:val="1"/>
    <w:next w:val="a"/>
    <w:uiPriority w:val="39"/>
    <w:unhideWhenUsed/>
    <w:qFormat/>
    <w:rsid w:val="00B223BF"/>
    <w:pPr>
      <w:widowControl/>
      <w:spacing w:line="276" w:lineRule="auto"/>
      <w:jc w:val="left"/>
      <w:outlineLvl w:val="9"/>
    </w:pPr>
    <w:rPr>
      <w:rFonts w:asciiTheme="majorHAnsi" w:eastAsiaTheme="majorEastAsia" w:hAnsiTheme="majorHAnsi" w:cstheme="majorBidi"/>
      <w:color w:val="365F91" w:themeColor="accent1" w:themeShade="BF"/>
      <w:kern w:val="0"/>
    </w:rPr>
  </w:style>
  <w:style w:type="character" w:styleId="ab">
    <w:name w:val="Emphasis"/>
    <w:uiPriority w:val="20"/>
    <w:qFormat/>
    <w:rsid w:val="00256EA4"/>
    <w:rPr>
      <w:i w:val="0"/>
      <w:iCs w:val="0"/>
      <w:color w:val="CC0000"/>
    </w:rPr>
  </w:style>
  <w:style w:type="paragraph" w:styleId="ac">
    <w:name w:val="List Paragraph"/>
    <w:basedOn w:val="a"/>
    <w:qFormat/>
    <w:rsid w:val="0099086E"/>
    <w:pPr>
      <w:spacing w:line="360" w:lineRule="auto"/>
      <w:ind w:left="720"/>
    </w:pPr>
    <w:rPr>
      <w:rFonts w:ascii="Times New Roman" w:eastAsia="宋体" w:hAnsi="Times New Roman" w:cs="Times New Roman"/>
      <w:sz w:val="24"/>
      <w:szCs w:val="24"/>
    </w:rPr>
  </w:style>
  <w:style w:type="paragraph" w:customStyle="1" w:styleId="-3-">
    <w:name w:val="论文-3级标题-无编号"/>
    <w:basedOn w:val="2"/>
    <w:link w:val="-3-Char"/>
    <w:qFormat/>
    <w:rsid w:val="001A1AA9"/>
    <w:pPr>
      <w:spacing w:beforeLines="100" w:afterLines="100" w:line="240" w:lineRule="auto"/>
      <w:outlineLvl w:val="2"/>
    </w:pPr>
    <w:rPr>
      <w:rFonts w:ascii="Times New Roman" w:hAnsi="Times New Roman"/>
      <w:bCs w:val="0"/>
      <w:sz w:val="28"/>
      <w:szCs w:val="28"/>
    </w:rPr>
  </w:style>
  <w:style w:type="character" w:customStyle="1" w:styleId="3Char">
    <w:name w:val="标题 3 Char"/>
    <w:basedOn w:val="a0"/>
    <w:link w:val="3"/>
    <w:uiPriority w:val="9"/>
    <w:semiHidden/>
    <w:rsid w:val="006E6C27"/>
    <w:rPr>
      <w:rFonts w:asciiTheme="minorHAnsi" w:eastAsiaTheme="minorEastAsia" w:hAnsiTheme="minorHAnsi" w:cstheme="minorBidi"/>
      <w:b/>
      <w:bCs/>
      <w:kern w:val="2"/>
      <w:sz w:val="32"/>
      <w:szCs w:val="32"/>
    </w:rPr>
  </w:style>
  <w:style w:type="paragraph" w:styleId="ad">
    <w:name w:val="Document Map"/>
    <w:basedOn w:val="a"/>
    <w:link w:val="Char4"/>
    <w:uiPriority w:val="99"/>
    <w:semiHidden/>
    <w:unhideWhenUsed/>
    <w:rsid w:val="00A32B43"/>
    <w:rPr>
      <w:rFonts w:ascii="宋体" w:eastAsia="宋体"/>
      <w:sz w:val="18"/>
      <w:szCs w:val="18"/>
    </w:rPr>
  </w:style>
  <w:style w:type="character" w:customStyle="1" w:styleId="Char4">
    <w:name w:val="文档结构图 Char"/>
    <w:basedOn w:val="a0"/>
    <w:link w:val="ad"/>
    <w:uiPriority w:val="99"/>
    <w:semiHidden/>
    <w:rsid w:val="00A32B43"/>
    <w:rPr>
      <w:rFonts w:ascii="宋体" w:hAnsiTheme="minorHAnsi" w:cstheme="minorBidi"/>
      <w:kern w:val="2"/>
      <w:sz w:val="18"/>
      <w:szCs w:val="18"/>
    </w:rPr>
  </w:style>
  <w:style w:type="character" w:customStyle="1" w:styleId="-2-Char">
    <w:name w:val="论文-2级标题-无编号 Char"/>
    <w:link w:val="-2-"/>
    <w:rsid w:val="0080366C"/>
    <w:rPr>
      <w:rFonts w:eastAsia="黑体" w:cstheme="minorBidi"/>
      <w:b/>
      <w:bCs/>
      <w:kern w:val="2"/>
      <w:sz w:val="32"/>
      <w:szCs w:val="32"/>
    </w:rPr>
  </w:style>
  <w:style w:type="character" w:customStyle="1" w:styleId="-1-Char">
    <w:name w:val="论文-1级标题-无编号 Char"/>
    <w:link w:val="-1-0"/>
    <w:rsid w:val="00EC4A29"/>
    <w:rPr>
      <w:rFonts w:eastAsia="黑体" w:cstheme="minorBidi"/>
      <w:b/>
      <w:bCs/>
      <w:kern w:val="2"/>
      <w:sz w:val="44"/>
    </w:rPr>
  </w:style>
  <w:style w:type="character" w:customStyle="1" w:styleId="-3-Char">
    <w:name w:val="论文-3级标题-无编号 Char"/>
    <w:link w:val="-3-"/>
    <w:rsid w:val="00EC4A29"/>
    <w:rPr>
      <w:rFonts w:eastAsia="黑体" w:cstheme="minorBidi"/>
      <w:b/>
      <w:kern w:val="2"/>
      <w:sz w:val="28"/>
      <w:szCs w:val="28"/>
    </w:rPr>
  </w:style>
  <w:style w:type="paragraph" w:styleId="ae">
    <w:name w:val="caption"/>
    <w:basedOn w:val="a"/>
    <w:next w:val="a"/>
    <w:qFormat/>
    <w:rsid w:val="00EC4A29"/>
    <w:pPr>
      <w:spacing w:line="360" w:lineRule="auto"/>
      <w:jc w:val="center"/>
    </w:pPr>
    <w:rPr>
      <w:rFonts w:ascii="Times New Roman" w:eastAsia="宋体"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1">
    <w:name w:val="heading 1"/>
    <w:basedOn w:val="Normal"/>
    <w:next w:val="Normal"/>
    <w:uiPriority w:val="9"/>
    <w:qFormat/>
    <w:pPr>
      <w:keepNext/>
      <w:keepLines/>
      <w:spacing w:before="480"/>
      <w:outlineLvl w:val="0"/>
    </w:pPr>
    <w:rPr>
      <w:rFonts w:ascii="Cambria" w:hAnsi="Cambria"/>
      <w:b/>
      <w:bCs/>
      <w:color w:val="365F91"/>
      <w:sz w:val="28"/>
      <w:szCs w:val="28"/>
    </w:rPr>
  </w:style>
  <w:style w:type="paragraph" w:styleId="Heading2">
    <w:name w:val="heading 2"/>
    <w:basedOn w:val="Normal"/>
    <w:next w:val="Normal"/>
    <w:uiPriority w:val="9"/>
    <w:unhideWhenUsed/>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uiPriority w:val="9"/>
    <w:semiHidden/>
    <w:unhideWhenUsed/>
    <w:qFormat/>
    <w:rsid w:val="006E6C27"/>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pPr>
      <w:ind w:leftChars="1200" w:left="2520"/>
    </w:pPr>
  </w:style>
  <w:style w:type="paragraph" w:styleId="TOC5">
    <w:name w:val="toc 5"/>
    <w:basedOn w:val="Normal"/>
    <w:next w:val="Normal"/>
    <w:uiPriority w:val="39"/>
    <w:unhideWhenUsed/>
    <w:pPr>
      <w:ind w:leftChars="800" w:left="1680"/>
    </w:pPr>
  </w:style>
  <w:style w:type="paragraph" w:styleId="TOC3">
    <w:name w:val="toc 3"/>
    <w:basedOn w:val="Normal"/>
    <w:next w:val="Normal"/>
    <w:uiPriority w:val="39"/>
    <w:unhideWhenUsed/>
    <w:qFormat/>
    <w:pPr>
      <w:ind w:leftChars="400" w:left="840"/>
    </w:pPr>
  </w:style>
  <w:style w:type="paragraph" w:styleId="TOC8">
    <w:name w:val="toc 8"/>
    <w:basedOn w:val="Normal"/>
    <w:next w:val="Normal"/>
    <w:uiPriority w:val="39"/>
    <w:unhideWhenUsed/>
    <w:pPr>
      <w:ind w:leftChars="1400" w:left="2940"/>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Normal"/>
    <w:next w:val="Normal"/>
    <w:uiPriority w:val="39"/>
    <w:unhideWhenUsed/>
    <w:qFormat/>
  </w:style>
  <w:style w:type="paragraph" w:styleId="TOC4">
    <w:name w:val="toc 4"/>
    <w:basedOn w:val="Normal"/>
    <w:next w:val="Normal"/>
    <w:uiPriority w:val="39"/>
    <w:unhideWhenUsed/>
    <w:pPr>
      <w:ind w:leftChars="600" w:left="1260"/>
    </w:pPr>
  </w:style>
  <w:style w:type="paragraph" w:styleId="TOC6">
    <w:name w:val="toc 6"/>
    <w:basedOn w:val="Normal"/>
    <w:next w:val="Normal"/>
    <w:uiPriority w:val="39"/>
    <w:unhideWhenUsed/>
    <w:pPr>
      <w:ind w:leftChars="1000" w:left="2100"/>
    </w:pPr>
  </w:style>
  <w:style w:type="paragraph" w:styleId="TOC2">
    <w:name w:val="toc 2"/>
    <w:basedOn w:val="Normal"/>
    <w:next w:val="Normal"/>
    <w:uiPriority w:val="39"/>
    <w:unhideWhenUsed/>
    <w:qFormat/>
    <w:pPr>
      <w:ind w:leftChars="200" w:left="420"/>
    </w:pPr>
  </w:style>
  <w:style w:type="paragraph" w:styleId="TOC9">
    <w:name w:val="toc 9"/>
    <w:basedOn w:val="Normal"/>
    <w:next w:val="Normal"/>
    <w:uiPriority w:val="39"/>
    <w:unhideWhenUsed/>
    <w:pPr>
      <w:ind w:leftChars="1600" w:left="3360"/>
    </w:pPr>
  </w:style>
  <w:style w:type="table" w:styleId="TableGrid">
    <w:name w:val="Table Grid"/>
    <w:basedOn w:val="TableNormal"/>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
    <w:name w:val="论文-2级标题-无编号"/>
    <w:basedOn w:val="Heading2"/>
    <w:qFormat/>
    <w:pPr>
      <w:spacing w:beforeLines="100" w:before="100" w:afterLines="100" w:after="100" w:line="240" w:lineRule="auto"/>
    </w:pPr>
    <w:rPr>
      <w:rFonts w:ascii="Times New Roman" w:hAnsi="Times New Roman"/>
    </w:rPr>
  </w:style>
  <w:style w:type="paragraph" w:customStyle="1" w:styleId="-1-">
    <w:name w:val="论文-1级标题-有编号"/>
    <w:basedOn w:val="-1-0"/>
    <w:qFormat/>
    <w:pPr>
      <w:numPr>
        <w:numId w:val="1"/>
      </w:numPr>
    </w:pPr>
  </w:style>
  <w:style w:type="paragraph" w:customStyle="1" w:styleId="-1-0">
    <w:name w:val="论文-1级标题-无编号"/>
    <w:basedOn w:val="Heading1"/>
    <w:qFormat/>
    <w:pPr>
      <w:spacing w:before="0" w:afterLines="100" w:after="100"/>
      <w:jc w:val="center"/>
    </w:pPr>
    <w:rPr>
      <w:rFonts w:ascii="Times New Roman" w:eastAsia="黑体" w:hAnsi="Times New Roman"/>
      <w:color w:val="auto"/>
      <w:sz w:val="44"/>
      <w:szCs w:val="20"/>
    </w:rPr>
  </w:style>
  <w:style w:type="character" w:styleId="CommentReference">
    <w:name w:val="annotation reference"/>
    <w:basedOn w:val="DefaultParagraphFont"/>
    <w:uiPriority w:val="99"/>
    <w:semiHidden/>
    <w:unhideWhenUsed/>
    <w:rsid w:val="00FE3D1E"/>
    <w:rPr>
      <w:sz w:val="21"/>
      <w:szCs w:val="21"/>
    </w:rPr>
  </w:style>
  <w:style w:type="paragraph" w:styleId="CommentText">
    <w:name w:val="annotation text"/>
    <w:basedOn w:val="Normal"/>
    <w:link w:val="CommentTextChar"/>
    <w:unhideWhenUsed/>
    <w:rsid w:val="00FE3D1E"/>
    <w:pPr>
      <w:jc w:val="left"/>
    </w:pPr>
  </w:style>
  <w:style w:type="character" w:customStyle="1" w:styleId="CommentTextChar">
    <w:name w:val="Comment Text Char"/>
    <w:basedOn w:val="DefaultParagraphFont"/>
    <w:link w:val="CommentText"/>
    <w:rsid w:val="00FE3D1E"/>
    <w:rPr>
      <w:rFonts w:asciiTheme="minorHAnsi" w:eastAsiaTheme="minorEastAsia" w:hAnsiTheme="minorHAnsi" w:cstheme="minorBidi"/>
      <w:kern w:val="2"/>
      <w:sz w:val="21"/>
      <w:szCs w:val="22"/>
    </w:rPr>
  </w:style>
  <w:style w:type="paragraph" w:styleId="CommentSubject">
    <w:name w:val="annotation subject"/>
    <w:basedOn w:val="CommentText"/>
    <w:next w:val="CommentText"/>
    <w:link w:val="CommentSubjectChar"/>
    <w:uiPriority w:val="99"/>
    <w:semiHidden/>
    <w:unhideWhenUsed/>
    <w:rsid w:val="00FE3D1E"/>
    <w:rPr>
      <w:b/>
      <w:bCs/>
    </w:rPr>
  </w:style>
  <w:style w:type="character" w:customStyle="1" w:styleId="CommentSubjectChar">
    <w:name w:val="Comment Subject Char"/>
    <w:basedOn w:val="CommentTextChar"/>
    <w:link w:val="CommentSubject"/>
    <w:uiPriority w:val="99"/>
    <w:semiHidden/>
    <w:rsid w:val="00FE3D1E"/>
    <w:rPr>
      <w:rFonts w:asciiTheme="minorHAnsi" w:eastAsiaTheme="minorEastAsia" w:hAnsiTheme="minorHAnsi" w:cstheme="minorBidi"/>
      <w:b/>
      <w:bCs/>
      <w:kern w:val="2"/>
      <w:sz w:val="21"/>
      <w:szCs w:val="22"/>
    </w:rPr>
  </w:style>
  <w:style w:type="paragraph" w:styleId="BalloonText">
    <w:name w:val="Balloon Text"/>
    <w:basedOn w:val="Normal"/>
    <w:link w:val="BalloonTextChar"/>
    <w:uiPriority w:val="99"/>
    <w:semiHidden/>
    <w:unhideWhenUsed/>
    <w:rsid w:val="00FE3D1E"/>
    <w:rPr>
      <w:sz w:val="16"/>
      <w:szCs w:val="16"/>
    </w:rPr>
  </w:style>
  <w:style w:type="character" w:customStyle="1" w:styleId="BalloonTextChar">
    <w:name w:val="Balloon Text Char"/>
    <w:basedOn w:val="DefaultParagraphFont"/>
    <w:link w:val="BalloonText"/>
    <w:uiPriority w:val="99"/>
    <w:semiHidden/>
    <w:rsid w:val="00FE3D1E"/>
    <w:rPr>
      <w:rFonts w:asciiTheme="minorHAnsi" w:eastAsiaTheme="minorEastAsia" w:hAnsiTheme="minorHAnsi" w:cstheme="minorBidi"/>
      <w:kern w:val="2"/>
      <w:sz w:val="16"/>
      <w:szCs w:val="16"/>
    </w:rPr>
  </w:style>
  <w:style w:type="character" w:customStyle="1" w:styleId="15">
    <w:name w:val="15"/>
    <w:basedOn w:val="DefaultParagraphFont"/>
    <w:rsid w:val="00937107"/>
    <w:rPr>
      <w:rFonts w:ascii="Times New Roman" w:hAnsi="Times New Roman" w:cs="Times New Roman" w:hint="default"/>
    </w:rPr>
  </w:style>
  <w:style w:type="character" w:styleId="Hyperlink">
    <w:name w:val="Hyperlink"/>
    <w:basedOn w:val="DefaultParagraphFont"/>
    <w:uiPriority w:val="99"/>
    <w:unhideWhenUsed/>
    <w:rsid w:val="000B0337"/>
    <w:rPr>
      <w:color w:val="0000FF" w:themeColor="hyperlink"/>
      <w:u w:val="single"/>
    </w:rPr>
  </w:style>
  <w:style w:type="character" w:customStyle="1" w:styleId="FooterChar">
    <w:name w:val="Footer Char"/>
    <w:basedOn w:val="DefaultParagraphFont"/>
    <w:link w:val="Footer"/>
    <w:uiPriority w:val="99"/>
    <w:rsid w:val="00773FD0"/>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B223BF"/>
    <w:rPr>
      <w:rFonts w:asciiTheme="minorHAnsi" w:eastAsiaTheme="minorEastAsia" w:hAnsiTheme="minorHAnsi" w:cstheme="minorBidi"/>
      <w:kern w:val="2"/>
      <w:sz w:val="18"/>
      <w:szCs w:val="22"/>
    </w:rPr>
  </w:style>
  <w:style w:type="paragraph" w:styleId="TOCHeading">
    <w:name w:val="TOC Heading"/>
    <w:basedOn w:val="Heading1"/>
    <w:next w:val="Normal"/>
    <w:uiPriority w:val="39"/>
    <w:unhideWhenUsed/>
    <w:qFormat/>
    <w:rsid w:val="00B223BF"/>
    <w:pPr>
      <w:widowControl/>
      <w:spacing w:line="276" w:lineRule="auto"/>
      <w:jc w:val="left"/>
      <w:outlineLvl w:val="9"/>
    </w:pPr>
    <w:rPr>
      <w:rFonts w:asciiTheme="majorHAnsi" w:eastAsiaTheme="majorEastAsia" w:hAnsiTheme="majorHAnsi" w:cstheme="majorBidi"/>
      <w:color w:val="365F91" w:themeColor="accent1" w:themeShade="BF"/>
      <w:kern w:val="0"/>
    </w:rPr>
  </w:style>
  <w:style w:type="character" w:styleId="Emphasis">
    <w:name w:val="Emphasis"/>
    <w:uiPriority w:val="20"/>
    <w:qFormat/>
    <w:rsid w:val="00256EA4"/>
    <w:rPr>
      <w:i w:val="0"/>
      <w:iCs w:val="0"/>
      <w:color w:val="CC0000"/>
    </w:rPr>
  </w:style>
  <w:style w:type="paragraph" w:styleId="ListParagraph">
    <w:name w:val="List Paragraph"/>
    <w:basedOn w:val="Normal"/>
    <w:rsid w:val="0099086E"/>
    <w:pPr>
      <w:spacing w:line="360" w:lineRule="auto"/>
      <w:ind w:left="720"/>
    </w:pPr>
    <w:rPr>
      <w:rFonts w:ascii="Times New Roman" w:eastAsia="宋体" w:hAnsi="Times New Roman" w:cs="Times New Roman"/>
      <w:sz w:val="24"/>
      <w:szCs w:val="24"/>
    </w:rPr>
  </w:style>
  <w:style w:type="paragraph" w:customStyle="1" w:styleId="-3-">
    <w:name w:val="论文-3级标题-无编号"/>
    <w:basedOn w:val="Heading2"/>
    <w:qFormat/>
    <w:rsid w:val="001A1AA9"/>
    <w:pPr>
      <w:spacing w:beforeLines="100" w:before="100" w:afterLines="100" w:after="100" w:line="240" w:lineRule="auto"/>
      <w:outlineLvl w:val="2"/>
    </w:pPr>
    <w:rPr>
      <w:rFonts w:ascii="Times New Roman" w:hAnsi="Times New Roman"/>
      <w:bCs w:val="0"/>
      <w:sz w:val="28"/>
      <w:szCs w:val="28"/>
    </w:rPr>
  </w:style>
  <w:style w:type="character" w:customStyle="1" w:styleId="Heading3Char">
    <w:name w:val="Heading 3 Char"/>
    <w:basedOn w:val="DefaultParagraphFont"/>
    <w:link w:val="Heading3"/>
    <w:uiPriority w:val="9"/>
    <w:semiHidden/>
    <w:rsid w:val="006E6C27"/>
    <w:rPr>
      <w:rFonts w:asciiTheme="minorHAnsi" w:eastAsiaTheme="minorEastAsia" w:hAnsiTheme="minorHAnsi" w:cstheme="minorBidi"/>
      <w:b/>
      <w:bCs/>
      <w:kern w:val="2"/>
      <w:sz w:val="32"/>
      <w:szCs w:val="32"/>
    </w:rPr>
  </w:style>
</w:styles>
</file>

<file path=word/webSettings.xml><?xml version="1.0" encoding="utf-8"?>
<w:webSettings xmlns:r="http://schemas.openxmlformats.org/officeDocument/2006/relationships" xmlns:w="http://schemas.openxmlformats.org/wordprocessingml/2006/main">
  <w:divs>
    <w:div w:id="6640378">
      <w:bodyDiv w:val="1"/>
      <w:marLeft w:val="0"/>
      <w:marRight w:val="0"/>
      <w:marTop w:val="0"/>
      <w:marBottom w:val="0"/>
      <w:divBdr>
        <w:top w:val="none" w:sz="0" w:space="0" w:color="auto"/>
        <w:left w:val="none" w:sz="0" w:space="0" w:color="auto"/>
        <w:bottom w:val="none" w:sz="0" w:space="0" w:color="auto"/>
        <w:right w:val="none" w:sz="0" w:space="0" w:color="auto"/>
      </w:divBdr>
    </w:div>
    <w:div w:id="18162439">
      <w:bodyDiv w:val="1"/>
      <w:marLeft w:val="0"/>
      <w:marRight w:val="0"/>
      <w:marTop w:val="0"/>
      <w:marBottom w:val="0"/>
      <w:divBdr>
        <w:top w:val="none" w:sz="0" w:space="0" w:color="auto"/>
        <w:left w:val="none" w:sz="0" w:space="0" w:color="auto"/>
        <w:bottom w:val="none" w:sz="0" w:space="0" w:color="auto"/>
        <w:right w:val="none" w:sz="0" w:space="0" w:color="auto"/>
      </w:divBdr>
    </w:div>
    <w:div w:id="108166015">
      <w:bodyDiv w:val="1"/>
      <w:marLeft w:val="0"/>
      <w:marRight w:val="0"/>
      <w:marTop w:val="0"/>
      <w:marBottom w:val="0"/>
      <w:divBdr>
        <w:top w:val="none" w:sz="0" w:space="0" w:color="auto"/>
        <w:left w:val="none" w:sz="0" w:space="0" w:color="auto"/>
        <w:bottom w:val="none" w:sz="0" w:space="0" w:color="auto"/>
        <w:right w:val="none" w:sz="0" w:space="0" w:color="auto"/>
      </w:divBdr>
    </w:div>
    <w:div w:id="222567848">
      <w:bodyDiv w:val="1"/>
      <w:marLeft w:val="0"/>
      <w:marRight w:val="0"/>
      <w:marTop w:val="0"/>
      <w:marBottom w:val="0"/>
      <w:divBdr>
        <w:top w:val="none" w:sz="0" w:space="0" w:color="auto"/>
        <w:left w:val="none" w:sz="0" w:space="0" w:color="auto"/>
        <w:bottom w:val="none" w:sz="0" w:space="0" w:color="auto"/>
        <w:right w:val="none" w:sz="0" w:space="0" w:color="auto"/>
      </w:divBdr>
    </w:div>
    <w:div w:id="536547693">
      <w:bodyDiv w:val="1"/>
      <w:marLeft w:val="0"/>
      <w:marRight w:val="0"/>
      <w:marTop w:val="0"/>
      <w:marBottom w:val="0"/>
      <w:divBdr>
        <w:top w:val="none" w:sz="0" w:space="0" w:color="auto"/>
        <w:left w:val="none" w:sz="0" w:space="0" w:color="auto"/>
        <w:bottom w:val="none" w:sz="0" w:space="0" w:color="auto"/>
        <w:right w:val="none" w:sz="0" w:space="0" w:color="auto"/>
      </w:divBdr>
    </w:div>
    <w:div w:id="570653421">
      <w:bodyDiv w:val="1"/>
      <w:marLeft w:val="0"/>
      <w:marRight w:val="0"/>
      <w:marTop w:val="0"/>
      <w:marBottom w:val="0"/>
      <w:divBdr>
        <w:top w:val="none" w:sz="0" w:space="0" w:color="auto"/>
        <w:left w:val="none" w:sz="0" w:space="0" w:color="auto"/>
        <w:bottom w:val="none" w:sz="0" w:space="0" w:color="auto"/>
        <w:right w:val="none" w:sz="0" w:space="0" w:color="auto"/>
      </w:divBdr>
    </w:div>
    <w:div w:id="757366723">
      <w:bodyDiv w:val="1"/>
      <w:marLeft w:val="0"/>
      <w:marRight w:val="0"/>
      <w:marTop w:val="0"/>
      <w:marBottom w:val="0"/>
      <w:divBdr>
        <w:top w:val="none" w:sz="0" w:space="0" w:color="auto"/>
        <w:left w:val="none" w:sz="0" w:space="0" w:color="auto"/>
        <w:bottom w:val="none" w:sz="0" w:space="0" w:color="auto"/>
        <w:right w:val="none" w:sz="0" w:space="0" w:color="auto"/>
      </w:divBdr>
    </w:div>
    <w:div w:id="771704493">
      <w:bodyDiv w:val="1"/>
      <w:marLeft w:val="0"/>
      <w:marRight w:val="0"/>
      <w:marTop w:val="0"/>
      <w:marBottom w:val="0"/>
      <w:divBdr>
        <w:top w:val="none" w:sz="0" w:space="0" w:color="auto"/>
        <w:left w:val="none" w:sz="0" w:space="0" w:color="auto"/>
        <w:bottom w:val="none" w:sz="0" w:space="0" w:color="auto"/>
        <w:right w:val="none" w:sz="0" w:space="0" w:color="auto"/>
      </w:divBdr>
    </w:div>
    <w:div w:id="809908696">
      <w:bodyDiv w:val="1"/>
      <w:marLeft w:val="0"/>
      <w:marRight w:val="0"/>
      <w:marTop w:val="0"/>
      <w:marBottom w:val="0"/>
      <w:divBdr>
        <w:top w:val="none" w:sz="0" w:space="0" w:color="auto"/>
        <w:left w:val="none" w:sz="0" w:space="0" w:color="auto"/>
        <w:bottom w:val="none" w:sz="0" w:space="0" w:color="auto"/>
        <w:right w:val="none" w:sz="0" w:space="0" w:color="auto"/>
      </w:divBdr>
    </w:div>
    <w:div w:id="822232301">
      <w:bodyDiv w:val="1"/>
      <w:marLeft w:val="0"/>
      <w:marRight w:val="0"/>
      <w:marTop w:val="0"/>
      <w:marBottom w:val="0"/>
      <w:divBdr>
        <w:top w:val="none" w:sz="0" w:space="0" w:color="auto"/>
        <w:left w:val="none" w:sz="0" w:space="0" w:color="auto"/>
        <w:bottom w:val="none" w:sz="0" w:space="0" w:color="auto"/>
        <w:right w:val="none" w:sz="0" w:space="0" w:color="auto"/>
      </w:divBdr>
    </w:div>
    <w:div w:id="828181715">
      <w:bodyDiv w:val="1"/>
      <w:marLeft w:val="0"/>
      <w:marRight w:val="0"/>
      <w:marTop w:val="0"/>
      <w:marBottom w:val="0"/>
      <w:divBdr>
        <w:top w:val="none" w:sz="0" w:space="0" w:color="auto"/>
        <w:left w:val="none" w:sz="0" w:space="0" w:color="auto"/>
        <w:bottom w:val="none" w:sz="0" w:space="0" w:color="auto"/>
        <w:right w:val="none" w:sz="0" w:space="0" w:color="auto"/>
      </w:divBdr>
    </w:div>
    <w:div w:id="837815309">
      <w:bodyDiv w:val="1"/>
      <w:marLeft w:val="0"/>
      <w:marRight w:val="0"/>
      <w:marTop w:val="0"/>
      <w:marBottom w:val="0"/>
      <w:divBdr>
        <w:top w:val="none" w:sz="0" w:space="0" w:color="auto"/>
        <w:left w:val="none" w:sz="0" w:space="0" w:color="auto"/>
        <w:bottom w:val="none" w:sz="0" w:space="0" w:color="auto"/>
        <w:right w:val="none" w:sz="0" w:space="0" w:color="auto"/>
      </w:divBdr>
    </w:div>
    <w:div w:id="868374009">
      <w:bodyDiv w:val="1"/>
      <w:marLeft w:val="0"/>
      <w:marRight w:val="0"/>
      <w:marTop w:val="0"/>
      <w:marBottom w:val="0"/>
      <w:divBdr>
        <w:top w:val="none" w:sz="0" w:space="0" w:color="auto"/>
        <w:left w:val="none" w:sz="0" w:space="0" w:color="auto"/>
        <w:bottom w:val="none" w:sz="0" w:space="0" w:color="auto"/>
        <w:right w:val="none" w:sz="0" w:space="0" w:color="auto"/>
      </w:divBdr>
    </w:div>
    <w:div w:id="1039164495">
      <w:bodyDiv w:val="1"/>
      <w:marLeft w:val="0"/>
      <w:marRight w:val="0"/>
      <w:marTop w:val="0"/>
      <w:marBottom w:val="0"/>
      <w:divBdr>
        <w:top w:val="none" w:sz="0" w:space="0" w:color="auto"/>
        <w:left w:val="none" w:sz="0" w:space="0" w:color="auto"/>
        <w:bottom w:val="none" w:sz="0" w:space="0" w:color="auto"/>
        <w:right w:val="none" w:sz="0" w:space="0" w:color="auto"/>
      </w:divBdr>
    </w:div>
    <w:div w:id="1045446411">
      <w:bodyDiv w:val="1"/>
      <w:marLeft w:val="0"/>
      <w:marRight w:val="0"/>
      <w:marTop w:val="0"/>
      <w:marBottom w:val="0"/>
      <w:divBdr>
        <w:top w:val="none" w:sz="0" w:space="0" w:color="auto"/>
        <w:left w:val="none" w:sz="0" w:space="0" w:color="auto"/>
        <w:bottom w:val="none" w:sz="0" w:space="0" w:color="auto"/>
        <w:right w:val="none" w:sz="0" w:space="0" w:color="auto"/>
      </w:divBdr>
    </w:div>
    <w:div w:id="1047413882">
      <w:bodyDiv w:val="1"/>
      <w:marLeft w:val="0"/>
      <w:marRight w:val="0"/>
      <w:marTop w:val="0"/>
      <w:marBottom w:val="0"/>
      <w:divBdr>
        <w:top w:val="none" w:sz="0" w:space="0" w:color="auto"/>
        <w:left w:val="none" w:sz="0" w:space="0" w:color="auto"/>
        <w:bottom w:val="none" w:sz="0" w:space="0" w:color="auto"/>
        <w:right w:val="none" w:sz="0" w:space="0" w:color="auto"/>
      </w:divBdr>
    </w:div>
    <w:div w:id="1058746195">
      <w:bodyDiv w:val="1"/>
      <w:marLeft w:val="0"/>
      <w:marRight w:val="0"/>
      <w:marTop w:val="0"/>
      <w:marBottom w:val="0"/>
      <w:divBdr>
        <w:top w:val="none" w:sz="0" w:space="0" w:color="auto"/>
        <w:left w:val="none" w:sz="0" w:space="0" w:color="auto"/>
        <w:bottom w:val="none" w:sz="0" w:space="0" w:color="auto"/>
        <w:right w:val="none" w:sz="0" w:space="0" w:color="auto"/>
      </w:divBdr>
    </w:div>
    <w:div w:id="1135752896">
      <w:bodyDiv w:val="1"/>
      <w:marLeft w:val="0"/>
      <w:marRight w:val="0"/>
      <w:marTop w:val="0"/>
      <w:marBottom w:val="0"/>
      <w:divBdr>
        <w:top w:val="none" w:sz="0" w:space="0" w:color="auto"/>
        <w:left w:val="none" w:sz="0" w:space="0" w:color="auto"/>
        <w:bottom w:val="none" w:sz="0" w:space="0" w:color="auto"/>
        <w:right w:val="none" w:sz="0" w:space="0" w:color="auto"/>
      </w:divBdr>
    </w:div>
    <w:div w:id="1339387295">
      <w:bodyDiv w:val="1"/>
      <w:marLeft w:val="0"/>
      <w:marRight w:val="0"/>
      <w:marTop w:val="0"/>
      <w:marBottom w:val="0"/>
      <w:divBdr>
        <w:top w:val="none" w:sz="0" w:space="0" w:color="auto"/>
        <w:left w:val="none" w:sz="0" w:space="0" w:color="auto"/>
        <w:bottom w:val="none" w:sz="0" w:space="0" w:color="auto"/>
        <w:right w:val="none" w:sz="0" w:space="0" w:color="auto"/>
      </w:divBdr>
    </w:div>
    <w:div w:id="1343513465">
      <w:bodyDiv w:val="1"/>
      <w:marLeft w:val="0"/>
      <w:marRight w:val="0"/>
      <w:marTop w:val="0"/>
      <w:marBottom w:val="0"/>
      <w:divBdr>
        <w:top w:val="none" w:sz="0" w:space="0" w:color="auto"/>
        <w:left w:val="none" w:sz="0" w:space="0" w:color="auto"/>
        <w:bottom w:val="none" w:sz="0" w:space="0" w:color="auto"/>
        <w:right w:val="none" w:sz="0" w:space="0" w:color="auto"/>
      </w:divBdr>
    </w:div>
    <w:div w:id="1365667686">
      <w:bodyDiv w:val="1"/>
      <w:marLeft w:val="0"/>
      <w:marRight w:val="0"/>
      <w:marTop w:val="0"/>
      <w:marBottom w:val="0"/>
      <w:divBdr>
        <w:top w:val="none" w:sz="0" w:space="0" w:color="auto"/>
        <w:left w:val="none" w:sz="0" w:space="0" w:color="auto"/>
        <w:bottom w:val="none" w:sz="0" w:space="0" w:color="auto"/>
        <w:right w:val="none" w:sz="0" w:space="0" w:color="auto"/>
      </w:divBdr>
    </w:div>
    <w:div w:id="1376345730">
      <w:bodyDiv w:val="1"/>
      <w:marLeft w:val="0"/>
      <w:marRight w:val="0"/>
      <w:marTop w:val="0"/>
      <w:marBottom w:val="0"/>
      <w:divBdr>
        <w:top w:val="none" w:sz="0" w:space="0" w:color="auto"/>
        <w:left w:val="none" w:sz="0" w:space="0" w:color="auto"/>
        <w:bottom w:val="none" w:sz="0" w:space="0" w:color="auto"/>
        <w:right w:val="none" w:sz="0" w:space="0" w:color="auto"/>
      </w:divBdr>
    </w:div>
    <w:div w:id="1383601215">
      <w:bodyDiv w:val="1"/>
      <w:marLeft w:val="0"/>
      <w:marRight w:val="0"/>
      <w:marTop w:val="0"/>
      <w:marBottom w:val="0"/>
      <w:divBdr>
        <w:top w:val="none" w:sz="0" w:space="0" w:color="auto"/>
        <w:left w:val="none" w:sz="0" w:space="0" w:color="auto"/>
        <w:bottom w:val="none" w:sz="0" w:space="0" w:color="auto"/>
        <w:right w:val="none" w:sz="0" w:space="0" w:color="auto"/>
      </w:divBdr>
    </w:div>
    <w:div w:id="1466657879">
      <w:bodyDiv w:val="1"/>
      <w:marLeft w:val="0"/>
      <w:marRight w:val="0"/>
      <w:marTop w:val="0"/>
      <w:marBottom w:val="0"/>
      <w:divBdr>
        <w:top w:val="none" w:sz="0" w:space="0" w:color="auto"/>
        <w:left w:val="none" w:sz="0" w:space="0" w:color="auto"/>
        <w:bottom w:val="none" w:sz="0" w:space="0" w:color="auto"/>
        <w:right w:val="none" w:sz="0" w:space="0" w:color="auto"/>
      </w:divBdr>
    </w:div>
    <w:div w:id="1502037968">
      <w:bodyDiv w:val="1"/>
      <w:marLeft w:val="0"/>
      <w:marRight w:val="0"/>
      <w:marTop w:val="0"/>
      <w:marBottom w:val="0"/>
      <w:divBdr>
        <w:top w:val="none" w:sz="0" w:space="0" w:color="auto"/>
        <w:left w:val="none" w:sz="0" w:space="0" w:color="auto"/>
        <w:bottom w:val="none" w:sz="0" w:space="0" w:color="auto"/>
        <w:right w:val="none" w:sz="0" w:space="0" w:color="auto"/>
      </w:divBdr>
    </w:div>
    <w:div w:id="1587614180">
      <w:bodyDiv w:val="1"/>
      <w:marLeft w:val="0"/>
      <w:marRight w:val="0"/>
      <w:marTop w:val="0"/>
      <w:marBottom w:val="0"/>
      <w:divBdr>
        <w:top w:val="none" w:sz="0" w:space="0" w:color="auto"/>
        <w:left w:val="none" w:sz="0" w:space="0" w:color="auto"/>
        <w:bottom w:val="none" w:sz="0" w:space="0" w:color="auto"/>
        <w:right w:val="none" w:sz="0" w:space="0" w:color="auto"/>
      </w:divBdr>
    </w:div>
    <w:div w:id="1623614755">
      <w:bodyDiv w:val="1"/>
      <w:marLeft w:val="0"/>
      <w:marRight w:val="0"/>
      <w:marTop w:val="0"/>
      <w:marBottom w:val="0"/>
      <w:divBdr>
        <w:top w:val="none" w:sz="0" w:space="0" w:color="auto"/>
        <w:left w:val="none" w:sz="0" w:space="0" w:color="auto"/>
        <w:bottom w:val="none" w:sz="0" w:space="0" w:color="auto"/>
        <w:right w:val="none" w:sz="0" w:space="0" w:color="auto"/>
      </w:divBdr>
    </w:div>
    <w:div w:id="1701517310">
      <w:bodyDiv w:val="1"/>
      <w:marLeft w:val="0"/>
      <w:marRight w:val="0"/>
      <w:marTop w:val="0"/>
      <w:marBottom w:val="0"/>
      <w:divBdr>
        <w:top w:val="none" w:sz="0" w:space="0" w:color="auto"/>
        <w:left w:val="none" w:sz="0" w:space="0" w:color="auto"/>
        <w:bottom w:val="none" w:sz="0" w:space="0" w:color="auto"/>
        <w:right w:val="none" w:sz="0" w:space="0" w:color="auto"/>
      </w:divBdr>
    </w:div>
    <w:div w:id="1724256687">
      <w:bodyDiv w:val="1"/>
      <w:marLeft w:val="0"/>
      <w:marRight w:val="0"/>
      <w:marTop w:val="0"/>
      <w:marBottom w:val="0"/>
      <w:divBdr>
        <w:top w:val="none" w:sz="0" w:space="0" w:color="auto"/>
        <w:left w:val="none" w:sz="0" w:space="0" w:color="auto"/>
        <w:bottom w:val="none" w:sz="0" w:space="0" w:color="auto"/>
        <w:right w:val="none" w:sz="0" w:space="0" w:color="auto"/>
      </w:divBdr>
    </w:div>
    <w:div w:id="1740788902">
      <w:bodyDiv w:val="1"/>
      <w:marLeft w:val="0"/>
      <w:marRight w:val="0"/>
      <w:marTop w:val="0"/>
      <w:marBottom w:val="0"/>
      <w:divBdr>
        <w:top w:val="none" w:sz="0" w:space="0" w:color="auto"/>
        <w:left w:val="none" w:sz="0" w:space="0" w:color="auto"/>
        <w:bottom w:val="none" w:sz="0" w:space="0" w:color="auto"/>
        <w:right w:val="none" w:sz="0" w:space="0" w:color="auto"/>
      </w:divBdr>
    </w:div>
    <w:div w:id="1801992169">
      <w:bodyDiv w:val="1"/>
      <w:marLeft w:val="0"/>
      <w:marRight w:val="0"/>
      <w:marTop w:val="0"/>
      <w:marBottom w:val="0"/>
      <w:divBdr>
        <w:top w:val="none" w:sz="0" w:space="0" w:color="auto"/>
        <w:left w:val="none" w:sz="0" w:space="0" w:color="auto"/>
        <w:bottom w:val="none" w:sz="0" w:space="0" w:color="auto"/>
        <w:right w:val="none" w:sz="0" w:space="0" w:color="auto"/>
      </w:divBdr>
    </w:div>
    <w:div w:id="1877037007">
      <w:bodyDiv w:val="1"/>
      <w:marLeft w:val="0"/>
      <w:marRight w:val="0"/>
      <w:marTop w:val="0"/>
      <w:marBottom w:val="0"/>
      <w:divBdr>
        <w:top w:val="none" w:sz="0" w:space="0" w:color="auto"/>
        <w:left w:val="none" w:sz="0" w:space="0" w:color="auto"/>
        <w:bottom w:val="none" w:sz="0" w:space="0" w:color="auto"/>
        <w:right w:val="none" w:sz="0" w:space="0" w:color="auto"/>
      </w:divBdr>
    </w:div>
    <w:div w:id="1977952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3.png"/><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E6B36C-D64E-467B-99CB-9DAC9150D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35</Pages>
  <Words>7150</Words>
  <Characters>40756</Characters>
  <Application>Microsoft Office Word</Application>
  <DocSecurity>0</DocSecurity>
  <Lines>339</Lines>
  <Paragraphs>95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HP</Company>
  <LinksUpToDate>false</LinksUpToDate>
  <CharactersWithSpaces>47811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blue3blue5</dc:creator>
  <cp:lastModifiedBy>微软用户</cp:lastModifiedBy>
  <cp:revision>75</cp:revision>
  <cp:lastPrinted>2016-05-16T01:00:00Z</cp:lastPrinted>
  <dcterms:created xsi:type="dcterms:W3CDTF">2017-12-28T04:07:00Z</dcterms:created>
  <dcterms:modified xsi:type="dcterms:W3CDTF">2019-06-04T08:53:00Z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