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行测资料分析：核心题型与提速秘籍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行测题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「老师，资料分析提速秘籍到底该怎么搞？」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今年在公众号系统整理秋招系列文章，今天这篇是关于「资料分析提速秘籍」的深度拆解。全文约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▎一、先说背景：行测题为什么重要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资料分析是行测性价比最高的题型，掌握后正确率可达 90% 以上。核心考点：增长率、比重、平均数、倍数。提速秘籍：① 熟记常见公式（增长率 = 增长量/基期值）；② 学会快速估算（特殊分数 1/7≈14.3%）；③ 训练速算能力（多练除法估算）。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增长率 = 增长量 / 基期值，速算用特殊分数法。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比重 = 部分 / 总体，速算用截位直除法。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平均数 = 总量 / 个数，速算用削峰填谷法。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倍数关系：A 是 B 的几倍 = A/B。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提速口诀：先看问题、再看材料、勾画数据、对比选项。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资料分析是性价比最高的题型，每天 5 篇速算训练。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