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秋招全流程：从网申到 Offer 的 7 个阶段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分类：教育 · 流程监控 · 阅读约 5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完整秋招流程：网申 → 在线测评/AI 面试 → 笔试 → 一面 → 二面 → 三面 → Offer 发放。每个阶段都有该做与该避：网申阶段避免海投、AI 面试阶段多模拟练习、笔试阶段持续刷题、一面准备基础、二面准备项目细节。进度管理：用一张总表跟踪每个企业的当前阶段、HR 联系人、下一步时间。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▎一、核心数据对比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传统方式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工具化方式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信息获取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5+ 平台手动切换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一个入口聚合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岗位变化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手动对比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进度追踪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Excel 手动维护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错题复盘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凭记忆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日历管理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纸质便签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数字日历 + 提醒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网申阶段：简历定制化、JD 关键词匹配、不海投。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AI 面试/在线测评：腾讯/字节/玛氏等常见，模拟练习显著提升通过率。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笔试备考节奏：提前 2 周开始刷题，每天 1 套卷子。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一/二/三轮面试关注点：一面看基础、二面看项目、三面看价值观。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Offer 谈判与选择：按城市-岗位-平台-薪资综合排序。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▎三、详细操作步骤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用招聘流程监控工具把每个企业的当前阶段都打上标签，进度一目了然。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1：明确目标。岗位方向 + 城市 + 毕业年份。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2：建立监控清单。聚合所有目标企业的招聘渠道。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3：跟踪投递进度。每周更新一次状态。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4：刷题 + 复盘。每天 1 套，行测五模块轮换。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5：复盘与调整。每周日晚上做整体复盘。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▎四、适用人群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大三/研二在校生，准备 2026 届秋招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应届毕业生想冲补录与春招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留学归国时间线不同的同学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本主题推荐两个工具：求职雷达（监控招聘流程）+ 答题悬浮助手（笔试刷题+知识库）。配合使用可以显著提升秋招效率。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