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2026 届秋招开启节奏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分类：教育 · 秋招 · 阅读约 5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截至 7 月初，2026 届秋招的提前批已陆续开启。字节跳动 6 月开岗、阿里 7 月初、美团 7 月中、京东 7 月初。7-8 月是提前批的主战场，9 月起进入正式批高峰。建议：6 月底前完成简历定稿、7 月初开始投递、9 月前完成 80% 投递目标。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▎一、核心数据对比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传统方式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工具化方式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信息获取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5+ 平台手动切换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一个入口聚合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岗位变化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手动对比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进度追踪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Excel 手动维护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错题复盘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凭记忆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日历管理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纸质便签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数字日历 + 提醒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字节跳动：通常 6 月开岗，技术岗为主。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阿里系（阿里/淘宝/蚂蚁）：7 月初集中开启。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腾讯系：通常 6 月提前批，9 月正式批。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美团/京东：7 月中开始校招提前批。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投递节奏建议：6 月底前完成简历，7 月开投，9 月前 80% 完成。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▎三、详细操作步骤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用招聘监控雷达（watch.quizmate.vip）第一时间感知企业开岗，不错过任何一个机会。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1：明确目标。岗位方向 + 城市 + 毕业年份。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2：建立监控清单。聚合所有目标企业的招聘渠道。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3：跟踪投递进度。每周更新一次状态。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4：刷题 + 复盘。每天 1 套，行测五模块轮换。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5：复盘与调整。每周日晚上做整体复盘。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▎四、适用人群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大三/研二在校生，准备 2026 届秋招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应届毕业生想冲补录与春招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留学归国时间线不同的同学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本主题推荐两个工具：求职雷达（监控招聘流程）+ 答题悬浮助手（笔试刷题+知识库）。配合使用可以显著提升秋招效率。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