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40"/>
        </w:rPr>
        <w:t>秋招全流程：从网申到 Offer 的 7 个阶段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流程监控 · 阅读约 4 分钟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【开篇点题】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4"/>
        </w:rPr>
        <w:t>完整秋招流程：网申 → 在线测评/AI 面试 → 笔试 → 一面 → 二面 → 三面 → Offer 发放。每个阶段都有该做与该避：网申阶段避免海投、AI 面试阶段多模拟练习、笔试阶段持续刷题、一面准备基础、二面准备项目细节。进度管理：用一张总表跟踪每个企业的当前阶段、HR 联系人、下一步时间。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▎快速清单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网申阶段：简历定制化、JD 关键词匹配、不海投。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AI 面试/在线测评：腾讯/字节/玛氏等常见，模拟练习显著提升通过率。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笔试备考节奏：提前 2 周开始刷题，每天 1 套卷子。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一/二/三轮面试关注点：一面看基础、二面看项目、三面看价值观。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Offer 谈判与选择：按城市-岗位-平台-薪资综合排序。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▎核心方法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用招聘流程监控工具把每个企业的当前阶段都打上标签，进度一目了然。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把这三件事做扎实：明确目标 → 建立监控 → 持续跟进。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▎为什么这件事秋招时一定要做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1. 把握时间窗口：秋招只有 2 个月主战场。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2. 避免漏掉机会：分散招聘渠道容易错过公告。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3. 提升通过率：节奏感比刷题量更关键。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▎工具建议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本主题相关：求职雷达（招聘流程监控）+ 答题悬浮助手（网页答题 + 个人知识库）。</w:t>
      </w:r>
    </w:p>
    <w:p>
      <w:pPr>
        <w:spacing w:before="360"/>
      </w:pPr>
      <w:r>
        <w:rPr>
          <w:rFonts w:ascii="微软雅黑" w:hAnsi="微软雅黑" w:eastAsia="微软雅黑"/>
          <w:b/>
          <w:color w:val="FF2442"/>
          <w:sz w:val="22"/>
        </w:rPr>
        <w:t>📚 完整功能与下载：https://www.quizmate.vip/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