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秋招投递跟踪表模板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流程监控 · 约 800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投递跟踪是秋招的隐形竞争力。一张好的跟踪表需要：企业、岗位、投递时间、当前阶段、下一步时间、HR 联系人、备注。建议用 Excel/飞书表格管理，每日更新；进阶玩法是用招聘流程监控工具自动跟踪企业官网岗位变化，结合个人投递状态。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 个要点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跟踪表核心字段：企业、岗位、投递时间、当前阶段、下一步时间。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阶段标识：投递/AI 面试/笔试/一面/二面/三面/Offer/拒信。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维护节奏：投递后 1 周未更新要主动跟进 HR。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高阶玩法：招聘流程监控工具自动监控企业官网新增岗位。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复盘价值：秋招复盘时，跟踪数据是最有说服力的材料。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▎一句话建议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求职者必备工具：招聘流程监控工具 + 跟踪表组合使用。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▎工具推荐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 + 答题悬浮助手，覆盖秋招全流程。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