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秋招节奏把控：从投递到 Offer 节奏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秋招信息分散在 5-6 个平台，每天切换到眼花？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×，不行，全靠人工盯——错过公告是常态。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×，不行，Excel 表格——只适合小批量，分散信息管不过来。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每周复盘：投递数、面试数、Offer 数。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止损策略：同类岗位挂 3 次以上，复盘简历或调整方向。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投递节奏：每周 5-10 个新岗位，保稳定增量。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面试并行：保持 3 个进行中面试，避免空窗期。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用招聘流程监控工具 + 跟踪表，让节奏感视觉化。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