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0948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工程地址：E:\proj</w:t>
      </w:r>
    </w:p>
    <w:p w14:paraId="557BE4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生成：</w:t>
      </w:r>
    </w:p>
    <w:p w14:paraId="6C6D17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重新生成：</w:t>
      </w:r>
    </w:p>
    <w:p w14:paraId="0C08CE6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生成解决方案：有些库依赖以及顺序之类的</w:t>
      </w:r>
    </w:p>
    <w:p w14:paraId="110383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编译：只对cpp或者</w:t>
      </w:r>
    </w:p>
    <w:p w14:paraId="5FA356CC">
      <w:pPr>
        <w:rPr>
          <w:rFonts w:hint="eastAsia"/>
          <w:lang w:val="en-US" w:eastAsia="zh-CN"/>
        </w:rPr>
      </w:pPr>
    </w:p>
    <w:p w14:paraId="409851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 vs release</w:t>
      </w:r>
    </w:p>
    <w:p w14:paraId="71F950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 vs release x86 x64什么的，比较繁琐，使用cmake会比较方便</w:t>
      </w:r>
    </w:p>
    <w:p w14:paraId="3B9D34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属性-配置属性-配置类型{1.exe 2.dll 3.lib}</w:t>
      </w:r>
    </w:p>
    <w:p w14:paraId="71D733DB">
      <w:pPr>
        <w:rPr>
          <w:rFonts w:hint="default"/>
          <w:lang w:val="en-US" w:eastAsia="zh-CN"/>
        </w:rPr>
      </w:pPr>
    </w:p>
    <w:p w14:paraId="01F7CED8">
      <w:pPr>
        <w:rPr>
          <w:rFonts w:hint="default"/>
          <w:lang w:val="en-US" w:eastAsia="zh-CN"/>
        </w:rPr>
      </w:pPr>
    </w:p>
    <w:p w14:paraId="7BCAA3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简单工程组织： 生成 - 生成解决方案 - 调试 - 开始执行不调试</w:t>
      </w:r>
    </w:p>
    <w:p w14:paraId="31D6C557">
      <w:pPr>
        <w:rPr>
          <w:rFonts w:hint="eastAsia"/>
          <w:lang w:val="en-US" w:eastAsia="zh-CN"/>
        </w:rPr>
      </w:pPr>
    </w:p>
    <w:p w14:paraId="12D358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可以发现main函数</w:t>
      </w:r>
      <w:r>
        <w:rPr>
          <w:rFonts w:hint="eastAsia"/>
          <w:color w:val="FF0000"/>
          <w:lang w:val="en-US" w:eastAsia="zh-CN"/>
        </w:rPr>
        <w:t>不直接</w:t>
      </w:r>
      <w:r>
        <w:rPr>
          <w:rFonts w:hint="eastAsia"/>
          <w:lang w:val="en-US" w:eastAsia="zh-CN"/>
        </w:rPr>
        <w:t>依赖于cnn.h等三个文件，但是</w:t>
      </w:r>
      <w:r>
        <w:rPr>
          <w:rFonts w:hint="eastAsia"/>
          <w:color w:val="FF0000"/>
          <w:lang w:val="en-US" w:eastAsia="zh-CN"/>
        </w:rPr>
        <w:t>间接依赖</w:t>
      </w:r>
    </w:p>
    <w:p w14:paraId="4A6FCBDD">
      <w:r>
        <w:drawing>
          <wp:inline distT="0" distB="0" distL="114300" distR="114300">
            <wp:extent cx="5272405" cy="378904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3850">
      <w:r>
        <w:drawing>
          <wp:inline distT="0" distB="0" distL="114300" distR="114300">
            <wp:extent cx="5268595" cy="167259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436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762760"/>
            <wp:effectExtent l="0" t="0" r="1079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85565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02C3"/>
    <w:p w14:paraId="0FEFAAC0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把factory_impl.h里的代码实现放到factory_inpl.cpp中去，把</w:t>
      </w:r>
    </w:p>
    <w:p w14:paraId="15D25D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"cnn.h"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3CD04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"rnn.h"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09B6199">
      <w:pP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"dnn.h"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29222BB">
      <w:p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也放到</w:t>
      </w:r>
      <w:r>
        <w:rPr>
          <w:rFonts w:hint="eastAsia"/>
          <w:lang w:val="en-US" w:eastAsia="zh-CN"/>
        </w:rPr>
        <w:t>factory_inpl.cpp中去，client将不在依赖于这三个头文件</w:t>
      </w:r>
    </w:p>
    <w:p w14:paraId="3F50B5A8">
      <w:pPr>
        <w:rPr>
          <w:rFonts w:hint="eastAsia"/>
          <w:lang w:val="en-US" w:eastAsia="zh-CN"/>
        </w:rPr>
      </w:pPr>
    </w:p>
    <w:p w14:paraId="3156B94E">
      <w:r>
        <w:drawing>
          <wp:inline distT="0" distB="0" distL="114300" distR="114300">
            <wp:extent cx="6745605" cy="4328160"/>
            <wp:effectExtent l="0" t="0" r="1714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9415" cy="2806065"/>
            <wp:effectExtent l="0" t="0" r="1333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1E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此时Client只依赖于factory_impl抽象类和nn_i接口，但不依赖于具体的神经网络，因为神经网络是在factory_impl.cpp里面。只要factory_impl.h的逻辑和内容不发生变换，则影响不到client。</w:t>
      </w:r>
    </w:p>
    <w:p w14:paraId="19B7DB37">
      <w:pPr>
        <w:rPr>
          <w:rFonts w:hint="eastAsia"/>
          <w:lang w:val="en-US" w:eastAsia="zh-CN"/>
        </w:rPr>
      </w:pPr>
    </w:p>
    <w:p w14:paraId="59895369">
      <w:pPr>
        <w:rPr>
          <w:rFonts w:hint="eastAsia"/>
          <w:lang w:val="en-US" w:eastAsia="zh-CN"/>
        </w:rPr>
      </w:pPr>
    </w:p>
    <w:p w14:paraId="3156B425">
      <w:pPr>
        <w:rPr>
          <w:rFonts w:hint="eastAsia"/>
          <w:lang w:val="en-US" w:eastAsia="zh-CN"/>
        </w:rPr>
      </w:pPr>
    </w:p>
    <w:p w14:paraId="4CFE6505">
      <w:pPr>
        <w:pStyle w:val="2"/>
        <w:bidi w:val="0"/>
        <w:spacing w:after="0" w:afterLines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文件夹与工程组织</w:t>
      </w:r>
    </w:p>
    <w:p w14:paraId="4280C63D">
      <w:r>
        <w:drawing>
          <wp:inline distT="0" distB="0" distL="114300" distR="114300">
            <wp:extent cx="6747510" cy="2085340"/>
            <wp:effectExtent l="0" t="0" r="152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9C3D">
      <w:r>
        <w:drawing>
          <wp:inline distT="0" distB="0" distL="114300" distR="114300">
            <wp:extent cx="6750685" cy="155448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7E02">
      <w:r>
        <w:drawing>
          <wp:inline distT="0" distB="0" distL="114300" distR="114300">
            <wp:extent cx="6748145" cy="1906905"/>
            <wp:effectExtent l="0" t="0" r="1460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AEEC">
      <w:r>
        <w:drawing>
          <wp:inline distT="0" distB="0" distL="114300" distR="114300">
            <wp:extent cx="6751320" cy="1770380"/>
            <wp:effectExtent l="0" t="0" r="1143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3DEA">
      <w:pPr>
        <w:rPr>
          <w:rFonts w:hint="eastAsia"/>
          <w:lang w:val="en-US" w:eastAsia="zh-CN"/>
        </w:rPr>
      </w:pPr>
    </w:p>
    <w:p w14:paraId="4D9098EB">
      <w:pPr>
        <w:rPr>
          <w:rFonts w:hint="eastAsia"/>
          <w:lang w:val="en-US" w:eastAsia="zh-CN"/>
        </w:rPr>
      </w:pPr>
    </w:p>
    <w:p w14:paraId="199BEF40">
      <w:pPr>
        <w:rPr>
          <w:rFonts w:hint="eastAsia"/>
          <w:lang w:val="en-US" w:eastAsia="zh-CN"/>
        </w:rPr>
      </w:pPr>
    </w:p>
    <w:p w14:paraId="089C15F1">
      <w:pPr>
        <w:rPr>
          <w:rFonts w:hint="eastAsia"/>
          <w:lang w:val="en-US" w:eastAsia="zh-CN"/>
        </w:rPr>
      </w:pPr>
    </w:p>
    <w:p w14:paraId="63225DF4">
      <w:pPr>
        <w:rPr>
          <w:rFonts w:hint="eastAsia"/>
          <w:lang w:val="en-US" w:eastAsia="zh-CN"/>
        </w:rPr>
      </w:pPr>
    </w:p>
    <w:p w14:paraId="6C3B05F2">
      <w:pPr>
        <w:rPr>
          <w:rFonts w:hint="eastAsia"/>
          <w:lang w:val="en-US" w:eastAsia="zh-CN"/>
        </w:rPr>
      </w:pPr>
    </w:p>
    <w:p w14:paraId="2BDDF00E">
      <w:pPr>
        <w:rPr>
          <w:rFonts w:hint="eastAsia"/>
          <w:lang w:val="en-US" w:eastAsia="zh-CN"/>
        </w:rPr>
      </w:pPr>
    </w:p>
    <w:p w14:paraId="170F108E">
      <w:pPr>
        <w:rPr>
          <w:rFonts w:hint="eastAsia"/>
          <w:lang w:val="en-US" w:eastAsia="zh-CN"/>
        </w:rPr>
      </w:pPr>
    </w:p>
    <w:p w14:paraId="385302FA">
      <w:pPr>
        <w:rPr>
          <w:rFonts w:hint="eastAsia"/>
          <w:lang w:val="en-US" w:eastAsia="zh-CN"/>
        </w:rPr>
      </w:pPr>
    </w:p>
    <w:p w14:paraId="5E19D1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Vs中添加-现有项</w:t>
      </w:r>
    </w:p>
    <w:p w14:paraId="66F8E2F4">
      <w:r>
        <w:drawing>
          <wp:inline distT="0" distB="0" distL="114300" distR="114300">
            <wp:extent cx="6746875" cy="2421255"/>
            <wp:effectExtent l="0" t="0" r="1587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B5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生成-生成解决方案会失败</w:t>
      </w:r>
    </w:p>
    <w:p w14:paraId="1F6B4C22">
      <w:r>
        <w:drawing>
          <wp:inline distT="0" distB="0" distL="114300" distR="114300">
            <wp:extent cx="6750050" cy="1942465"/>
            <wp:effectExtent l="0" t="0" r="1270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2A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添加过滤器，保持和文件夹一致</w:t>
      </w:r>
    </w:p>
    <w:p w14:paraId="2F85E54E">
      <w:r>
        <w:drawing>
          <wp:inline distT="0" distB="0" distL="114300" distR="114300">
            <wp:extent cx="6746240" cy="2635250"/>
            <wp:effectExtent l="0" t="0" r="1651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E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生成-报错-双击报错（一般是头文件路径的问题）</w:t>
      </w:r>
    </w:p>
    <w:p w14:paraId="79DDF9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右键工程-属性-C/C++ - 常规 - 附加包含目录 - 可以使用宏来定位位置（</w:t>
      </w:r>
      <w:r>
        <w:rPr>
          <w:rFonts w:hint="eastAsia"/>
          <w:color w:val="FF0000"/>
          <w:lang w:val="en-US" w:eastAsia="zh-CN"/>
        </w:rPr>
        <w:t>设定基础位置，要和debug，x64对应</w:t>
      </w:r>
      <w:r>
        <w:rPr>
          <w:rFonts w:hint="eastAsia"/>
          <w:lang w:val="en-US" w:eastAsia="zh-CN"/>
        </w:rPr>
        <w:t>）</w:t>
      </w:r>
    </w:p>
    <w:p w14:paraId="0CDCCEE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2690" cy="2261870"/>
            <wp:effectExtent l="0" t="0" r="381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B5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 - 根据报错修改头文件的路径</w:t>
      </w:r>
    </w:p>
    <w:p w14:paraId="26F1B95B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2590" cy="1649095"/>
            <wp:effectExtent l="0" t="0" r="1016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E66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静态库工程组织</w:t>
      </w:r>
    </w:p>
    <w:p w14:paraId="4EB2D9A5">
      <w:r>
        <w:drawing>
          <wp:inline distT="0" distB="0" distL="114300" distR="114300">
            <wp:extent cx="6753860" cy="2264410"/>
            <wp:effectExtent l="0" t="0" r="889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5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此时ctrl+f7 编译不会有问题（从cpp到obj）</w:t>
      </w:r>
    </w:p>
    <w:p w14:paraId="5F0A02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生成会报错（生成的过程会有</w:t>
      </w:r>
      <w:r>
        <w:rPr>
          <w:rFonts w:hint="eastAsia"/>
          <w:color w:val="FF0000"/>
          <w:lang w:val="en-US" w:eastAsia="zh-CN"/>
        </w:rPr>
        <w:t>链接</w:t>
      </w:r>
      <w:r>
        <w:rPr>
          <w:rFonts w:hint="eastAsia"/>
          <w:lang w:val="en-US" w:eastAsia="zh-CN"/>
        </w:rPr>
        <w:t>）</w:t>
      </w:r>
    </w:p>
    <w:p w14:paraId="71549779">
      <w:r>
        <w:drawing>
          <wp:inline distT="0" distB="0" distL="114300" distR="114300">
            <wp:extent cx="6744335" cy="1336040"/>
            <wp:effectExtent l="0" t="0" r="1841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88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下面开始把nn相关的建成一个lib库：</w:t>
      </w:r>
    </w:p>
    <w:p w14:paraId="1D845869">
      <w:r>
        <w:drawing>
          <wp:inline distT="0" distB="0" distL="114300" distR="114300">
            <wp:extent cx="6748780" cy="3089275"/>
            <wp:effectExtent l="0" t="0" r="1397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27FD"/>
    <w:p w14:paraId="18D8CB8D">
      <w:pPr>
        <w:rPr>
          <w:rFonts w:hint="eastAsia"/>
          <w:lang w:val="en-US" w:eastAsia="zh-CN"/>
        </w:rPr>
      </w:pPr>
    </w:p>
    <w:p w14:paraId="660AB0F1">
      <w:pPr>
        <w:rPr>
          <w:rFonts w:hint="eastAsia"/>
          <w:lang w:val="en-US" w:eastAsia="zh-CN"/>
        </w:rPr>
      </w:pPr>
    </w:p>
    <w:p w14:paraId="073FC728">
      <w:pPr>
        <w:rPr>
          <w:rFonts w:hint="eastAsia"/>
          <w:lang w:val="en-US" w:eastAsia="zh-CN"/>
        </w:rPr>
      </w:pPr>
    </w:p>
    <w:p w14:paraId="50556821">
      <w:pPr>
        <w:rPr>
          <w:rFonts w:hint="eastAsia"/>
          <w:lang w:val="en-US" w:eastAsia="zh-CN"/>
        </w:rPr>
      </w:pPr>
    </w:p>
    <w:p w14:paraId="1FE8D8B5">
      <w:pPr>
        <w:rPr>
          <w:rFonts w:hint="eastAsia"/>
          <w:lang w:val="en-US" w:eastAsia="zh-CN"/>
        </w:rPr>
      </w:pPr>
    </w:p>
    <w:p w14:paraId="032687EC">
      <w:pPr>
        <w:rPr>
          <w:rFonts w:hint="eastAsia"/>
          <w:lang w:val="en-US" w:eastAsia="zh-CN"/>
        </w:rPr>
      </w:pPr>
    </w:p>
    <w:p w14:paraId="5C1DBA5D">
      <w:r>
        <w:rPr>
          <w:rFonts w:hint="eastAsia"/>
          <w:lang w:val="en-US" w:eastAsia="zh-CN"/>
        </w:rPr>
        <w:t>添加一个lib</w:t>
      </w:r>
    </w:p>
    <w:p w14:paraId="07499907">
      <w:r>
        <w:drawing>
          <wp:inline distT="0" distB="0" distL="114300" distR="114300">
            <wp:extent cx="6750685" cy="2380615"/>
            <wp:effectExtent l="0" t="0" r="1206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6F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删掉无用的，改成这样</w:t>
      </w:r>
    </w:p>
    <w:p w14:paraId="3FBC8ABE">
      <w:r>
        <w:drawing>
          <wp:inline distT="0" distB="0" distL="114300" distR="114300">
            <wp:extent cx="6742430" cy="2026285"/>
            <wp:effectExtent l="0" t="0" r="127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6240" cy="1441450"/>
            <wp:effectExtent l="0" t="0" r="165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0D9A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不用管</w:t>
      </w:r>
    </w:p>
    <w:p w14:paraId="72294ABE">
      <w:r>
        <w:drawing>
          <wp:inline distT="0" distB="0" distL="114300" distR="114300">
            <wp:extent cx="6750050" cy="1643380"/>
            <wp:effectExtent l="0" t="0" r="1270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6957">
      <w:pPr>
        <w:rPr>
          <w:rFonts w:hint="eastAsia"/>
          <w:lang w:val="en-US" w:eastAsia="zh-CN"/>
        </w:rPr>
      </w:pPr>
    </w:p>
    <w:p w14:paraId="50368112">
      <w:pPr>
        <w:rPr>
          <w:rFonts w:hint="eastAsia"/>
          <w:lang w:val="en-US" w:eastAsia="zh-CN"/>
        </w:rPr>
      </w:pPr>
    </w:p>
    <w:p w14:paraId="7B247305">
      <w:pPr>
        <w:rPr>
          <w:rFonts w:hint="eastAsia"/>
          <w:lang w:val="en-US" w:eastAsia="zh-CN"/>
        </w:rPr>
      </w:pPr>
    </w:p>
    <w:p w14:paraId="7D23C084">
      <w:pPr>
        <w:rPr>
          <w:rFonts w:hint="eastAsia"/>
          <w:lang w:val="en-US" w:eastAsia="zh-CN"/>
        </w:rPr>
      </w:pPr>
    </w:p>
    <w:p w14:paraId="39620BC7">
      <w:pPr>
        <w:rPr>
          <w:rFonts w:hint="eastAsia"/>
          <w:lang w:val="en-US" w:eastAsia="zh-CN"/>
        </w:rPr>
      </w:pPr>
    </w:p>
    <w:p w14:paraId="113452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不要选择整个项目生成，而是邮件libnn生成</w:t>
      </w:r>
    </w:p>
    <w:p w14:paraId="33420D30">
      <w:r>
        <w:drawing>
          <wp:inline distT="0" distB="0" distL="114300" distR="114300">
            <wp:extent cx="6743700" cy="1245870"/>
            <wp:effectExtent l="0" t="0" r="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8145" cy="1341755"/>
            <wp:effectExtent l="0" t="0" r="1460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9A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添加库</w:t>
      </w:r>
    </w:p>
    <w:p w14:paraId="2F700EA5">
      <w:r>
        <w:drawing>
          <wp:inline distT="0" distB="0" distL="114300" distR="114300">
            <wp:extent cx="6741795" cy="2654935"/>
            <wp:effectExtent l="0" t="0" r="190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6F0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指明libnn</w:t>
      </w:r>
    </w:p>
    <w:p w14:paraId="081F000B">
      <w:r>
        <w:drawing>
          <wp:inline distT="0" distB="0" distL="114300" distR="114300">
            <wp:extent cx="6746240" cy="1617980"/>
            <wp:effectExtent l="0" t="0" r="165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E9AD">
      <w:pPr>
        <w:rPr>
          <w:rFonts w:hint="eastAsia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Network - 生成（结束！）</w:t>
      </w:r>
    </w:p>
    <w:p w14:paraId="1B1CEC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或者对于vs，不去设置附加依赖项等，可以这样</w:t>
      </w:r>
    </w:p>
    <w:p w14:paraId="485029E7">
      <w:r>
        <w:drawing>
          <wp:inline distT="0" distB="0" distL="114300" distR="114300">
            <wp:extent cx="6740525" cy="1465580"/>
            <wp:effectExtent l="0" t="0" r="317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2838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59A57574">
      <w:r>
        <w:drawing>
          <wp:inline distT="0" distB="0" distL="114300" distR="114300">
            <wp:extent cx="6752590" cy="1658620"/>
            <wp:effectExtent l="0" t="0" r="1016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6225">
      <w:r>
        <w:drawing>
          <wp:inline distT="0" distB="0" distL="114300" distR="114300">
            <wp:extent cx="6744970" cy="1243330"/>
            <wp:effectExtent l="0" t="0" r="1778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A508"/>
    <w:p w14:paraId="1C410A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调试就是f5</w:t>
      </w:r>
    </w:p>
    <w:p w14:paraId="146F67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Libnn是lib，不像network是exe，但是他也可以设置为启动项。</w:t>
      </w:r>
    </w:p>
    <w:p w14:paraId="310C288E">
      <w:r>
        <w:drawing>
          <wp:inline distT="0" distB="0" distL="114300" distR="114300">
            <wp:extent cx="6749415" cy="3007360"/>
            <wp:effectExtent l="0" t="0" r="1333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6875" cy="2037080"/>
            <wp:effectExtent l="0" t="0" r="1587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8780" cy="1395730"/>
            <wp:effectExtent l="0" t="0" r="139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50685" cy="2070100"/>
            <wp:effectExtent l="0" t="0" r="1206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8BCC">
      <w:pPr>
        <w:rPr>
          <w:rFonts w:hint="eastAsia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将其挂靠到选中的exe文件上，一样可以调试</w:t>
      </w:r>
    </w:p>
    <w:p w14:paraId="07FCAB94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动态库介绍&amp;静态导入和动态加载</w:t>
      </w:r>
    </w:p>
    <w:p w14:paraId="6CB4A1AB">
      <w:r>
        <w:drawing>
          <wp:inline distT="0" distB="0" distL="114300" distR="114300">
            <wp:extent cx="6751320" cy="3637915"/>
            <wp:effectExtent l="0" t="0" r="1143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A8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单独建一个动态库解决方案</w:t>
      </w:r>
    </w:p>
    <w:p w14:paraId="4A1611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取消预编译头，设置附加包含目录，生成</w:t>
      </w:r>
    </w:p>
    <w:p w14:paraId="4900C680">
      <w:r>
        <w:drawing>
          <wp:inline distT="0" distB="0" distL="114300" distR="114300">
            <wp:extent cx="6748780" cy="2378075"/>
            <wp:effectExtent l="0" t="0" r="1397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5605" cy="1244600"/>
            <wp:effectExtent l="0" t="0" r="17145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48BB"/>
    <w:p w14:paraId="2386493E"/>
    <w:p w14:paraId="673B182A"/>
    <w:p w14:paraId="258E031A"/>
    <w:p w14:paraId="496F534D">
      <w:pPr>
        <w:rPr>
          <w:rFonts w:hint="eastAsia"/>
          <w:lang w:val="en-US" w:eastAsia="zh-CN"/>
        </w:rPr>
      </w:pPr>
    </w:p>
    <w:p w14:paraId="365E1685">
      <w:pPr>
        <w:rPr>
          <w:rFonts w:hint="eastAsia"/>
          <w:lang w:val="en-US" w:eastAsia="zh-CN"/>
        </w:rPr>
      </w:pPr>
    </w:p>
    <w:p w14:paraId="4C2A9A23">
      <w:pPr>
        <w:rPr>
          <w:rFonts w:hint="default"/>
          <w:lang w:val="en-US" w:eastAsia="zh-CN"/>
        </w:rPr>
      </w:pPr>
    </w:p>
    <w:p w14:paraId="39C3838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添加api过滤器和文件，用于暴露核心功能，初始化函数，销毁函数。</w:t>
      </w:r>
    </w:p>
    <w:p w14:paraId="0A80640E">
      <w:r>
        <w:drawing>
          <wp:inline distT="0" distB="0" distL="114300" distR="114300">
            <wp:extent cx="6748145" cy="2091690"/>
            <wp:effectExtent l="0" t="0" r="1460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B89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声明几个函数</w:t>
      </w:r>
    </w:p>
    <w:p w14:paraId="77B649B2">
      <w:r>
        <w:drawing>
          <wp:inline distT="0" distB="0" distL="114300" distR="114300">
            <wp:extent cx="6750050" cy="1641475"/>
            <wp:effectExtent l="0" t="0" r="12700" b="158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AE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实现它们</w:t>
      </w:r>
    </w:p>
    <w:p w14:paraId="36447397">
      <w:r>
        <w:drawing>
          <wp:inline distT="0" distB="0" distL="114300" distR="114300">
            <wp:extent cx="6750685" cy="2226310"/>
            <wp:effectExtent l="0" t="0" r="1206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AB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</w:t>
      </w:r>
    </w:p>
    <w:p w14:paraId="0941E258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3225" cy="14763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8F9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构建坦克工程</w:t>
      </w:r>
    </w:p>
    <w:p w14:paraId="0108AE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新建一个工程，把src文件拷贝过来，添加这几个主要的，剩下的搞成lib库</w:t>
      </w:r>
    </w:p>
    <w:p w14:paraId="33E658FC">
      <w:r>
        <w:drawing>
          <wp:inline distT="0" distB="0" distL="114300" distR="114300">
            <wp:extent cx="6747510" cy="2328545"/>
            <wp:effectExtent l="0" t="0" r="15240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A46C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24AED966"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Cmake</w:t>
      </w:r>
    </w:p>
    <w:p w14:paraId="396EE2C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44335" cy="3880485"/>
            <wp:effectExtent l="0" t="0" r="184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635" w:right="635" w:bottom="635" w:left="635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2B7F06"/>
    <w:rsid w:val="1D5D035A"/>
    <w:rsid w:val="5C1C28F6"/>
    <w:rsid w:val="75E1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75</Words>
  <Characters>121</Characters>
  <Lines>0</Lines>
  <Paragraphs>0</Paragraphs>
  <TotalTime>192</TotalTime>
  <ScaleCrop>false</ScaleCrop>
  <LinksUpToDate>false</LinksUpToDate>
  <CharactersWithSpaces>129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2024-12-05T13:05:00Z</dcterms:created>
  <dc:creator>Admin</dc:creator>
  <cp:lastModifiedBy>Admin</cp:lastModifiedBy>
  <dcterms:modified xsi:type="dcterms:W3CDTF">2024-12-06T15:23:27Z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20197A6E711F4724A3D499E92EA72B52_11</vt:lpwstr>
  </property>
</Properties>
</file>