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B27FB" w14:textId="66368152" w:rsidR="00D8097F" w:rsidRDefault="009C1630" w:rsidP="002F7324">
      <w:pPr>
        <w:rPr>
          <w:lang w:eastAsia="zh-CN"/>
        </w:rPr>
      </w:pPr>
      <w:r>
        <w:rPr>
          <w:rFonts w:hint="eastAsia"/>
          <w:sz w:val="40"/>
          <w:lang w:eastAsia="zh-CN"/>
        </w:rPr>
        <w:t xml:space="preserve">Zara Case Assignment </w:t>
      </w:r>
      <w:r>
        <w:rPr>
          <w:sz w:val="40"/>
          <w:lang w:eastAsia="zh-CN"/>
        </w:rPr>
        <w:t>–</w:t>
      </w:r>
      <w:r>
        <w:rPr>
          <w:rFonts w:hint="eastAsia"/>
          <w:sz w:val="40"/>
          <w:lang w:eastAsia="zh-CN"/>
        </w:rPr>
        <w:t xml:space="preserve"> li0037</w:t>
      </w:r>
    </w:p>
    <w:p w14:paraId="304809F1" w14:textId="381BE76E" w:rsidR="00D8097F" w:rsidRDefault="00D8097F" w:rsidP="002F7324">
      <w:r>
        <w:t>Questions:</w:t>
      </w:r>
    </w:p>
    <w:p w14:paraId="110D3A39" w14:textId="12D3FD1F" w:rsidR="00D8097F" w:rsidRDefault="00D8097F" w:rsidP="00D8097F">
      <w:pPr>
        <w:pStyle w:val="a3"/>
        <w:numPr>
          <w:ilvl w:val="0"/>
          <w:numId w:val="1"/>
        </w:numPr>
      </w:pPr>
      <w:r>
        <w:t xml:space="preserve">Which of the 4 logistics subsystems are applicable to Zara? </w:t>
      </w:r>
    </w:p>
    <w:p w14:paraId="7F05DF7A" w14:textId="0642B65F" w:rsidR="00091495" w:rsidRDefault="007D64B1" w:rsidP="00091495">
      <w:pPr>
        <w:pStyle w:val="a3"/>
        <w:numPr>
          <w:ilvl w:val="1"/>
          <w:numId w:val="1"/>
        </w:numPr>
      </w:pPr>
      <w:r>
        <w:rPr>
          <w:lang w:eastAsia="zh-CN"/>
        </w:rPr>
        <w:t>Production</w:t>
      </w:r>
      <w:r w:rsidR="00261FDB">
        <w:rPr>
          <w:lang w:eastAsia="zh-CN"/>
        </w:rPr>
        <w:t>/</w:t>
      </w:r>
      <w:r w:rsidR="00261FDB">
        <w:t>material management</w:t>
      </w:r>
      <w:r>
        <w:rPr>
          <w:lang w:eastAsia="zh-CN"/>
        </w:rPr>
        <w:t xml:space="preserve"> and Distribution</w:t>
      </w:r>
    </w:p>
    <w:p w14:paraId="56FBECC6" w14:textId="18932451" w:rsidR="00D8097F" w:rsidRDefault="00D8097F" w:rsidP="00D8097F">
      <w:pPr>
        <w:pStyle w:val="a3"/>
        <w:numPr>
          <w:ilvl w:val="0"/>
          <w:numId w:val="1"/>
        </w:numPr>
      </w:pPr>
      <w:r>
        <w:t>In the logistics subsystem ‘distribution logistics’ there are 3 subsystems. Describe the content of each of these 3 subsystems for Zara.</w:t>
      </w:r>
    </w:p>
    <w:p w14:paraId="2B7DCAB8" w14:textId="0F90F35F" w:rsidR="007D64B1" w:rsidRDefault="005B0616" w:rsidP="007D64B1">
      <w:pPr>
        <w:pStyle w:val="a3"/>
        <w:numPr>
          <w:ilvl w:val="1"/>
          <w:numId w:val="1"/>
        </w:numPr>
      </w:pPr>
      <w:r>
        <w:rPr>
          <w:lang w:eastAsia="zh-CN"/>
        </w:rPr>
        <w:t>Inventory management</w:t>
      </w:r>
    </w:p>
    <w:p w14:paraId="379F6AA9" w14:textId="70C9817A" w:rsidR="005B0616" w:rsidRDefault="005B0616" w:rsidP="005B0616">
      <w:pPr>
        <w:pStyle w:val="a3"/>
        <w:numPr>
          <w:ilvl w:val="2"/>
          <w:numId w:val="1"/>
        </w:numPr>
      </w:pPr>
      <w:r>
        <w:rPr>
          <w:lang w:eastAsia="zh-CN"/>
        </w:rPr>
        <w:t>NO demand forecasting during season, only limited amounts before the season</w:t>
      </w:r>
    </w:p>
    <w:p w14:paraId="613C0CA1" w14:textId="03678EB0" w:rsidR="005B0616" w:rsidRDefault="005B0616" w:rsidP="005B0616">
      <w:pPr>
        <w:pStyle w:val="a3"/>
        <w:numPr>
          <w:ilvl w:val="2"/>
          <w:numId w:val="1"/>
        </w:numPr>
      </w:pPr>
      <w:r>
        <w:rPr>
          <w:lang w:eastAsia="zh-CN"/>
        </w:rPr>
        <w:t>Small batches each time, 15% done in advance and wait unt</w:t>
      </w:r>
      <w:r w:rsidR="00923A3F">
        <w:rPr>
          <w:lang w:eastAsia="zh-CN"/>
        </w:rPr>
        <w:t xml:space="preserve">il the season comes, most go </w:t>
      </w:r>
      <w:r w:rsidR="00923A3F">
        <w:rPr>
          <w:rFonts w:hint="eastAsia"/>
          <w:lang w:eastAsia="zh-CN"/>
        </w:rPr>
        <w:t>towards</w:t>
      </w:r>
      <w:r>
        <w:rPr>
          <w:lang w:eastAsia="zh-CN"/>
        </w:rPr>
        <w:t xml:space="preserve"> stores right after finished</w:t>
      </w:r>
    </w:p>
    <w:p w14:paraId="3DFCEDCD" w14:textId="59ABCE72" w:rsidR="00746A96" w:rsidRDefault="00746A96" w:rsidP="005B0616">
      <w:pPr>
        <w:pStyle w:val="a3"/>
        <w:numPr>
          <w:ilvl w:val="2"/>
          <w:numId w:val="1"/>
        </w:numPr>
      </w:pPr>
      <w:r>
        <w:rPr>
          <w:lang w:eastAsia="zh-CN"/>
        </w:rPr>
        <w:t>Much less inventory than others</w:t>
      </w:r>
    </w:p>
    <w:p w14:paraId="37428FBC" w14:textId="3886FB9B" w:rsidR="005B0616" w:rsidRDefault="005B0616" w:rsidP="007D64B1">
      <w:pPr>
        <w:pStyle w:val="a3"/>
        <w:numPr>
          <w:ilvl w:val="1"/>
          <w:numId w:val="1"/>
        </w:numPr>
      </w:pPr>
      <w:r>
        <w:rPr>
          <w:lang w:eastAsia="zh-CN"/>
        </w:rPr>
        <w:t>Transport</w:t>
      </w:r>
      <w:r w:rsidR="00F64B1F">
        <w:rPr>
          <w:rFonts w:hint="eastAsia"/>
          <w:lang w:eastAsia="zh-CN"/>
        </w:rPr>
        <w:t xml:space="preserve"> (</w:t>
      </w:r>
      <w:r w:rsidR="00F64B1F" w:rsidRPr="00FB41C4">
        <w:rPr>
          <w:rFonts w:hint="eastAsia"/>
          <w:i/>
          <w:lang w:eastAsia="zh-CN"/>
        </w:rPr>
        <w:t>not men</w:t>
      </w:r>
      <w:r w:rsidR="0060203F" w:rsidRPr="00FB41C4">
        <w:rPr>
          <w:rFonts w:hint="eastAsia"/>
          <w:i/>
          <w:lang w:eastAsia="zh-CN"/>
        </w:rPr>
        <w:t xml:space="preserve">tioned in material, </w:t>
      </w:r>
      <w:r w:rsidR="00A11B5B" w:rsidRPr="00FB41C4">
        <w:rPr>
          <w:rFonts w:hint="eastAsia"/>
          <w:i/>
          <w:lang w:eastAsia="zh-CN"/>
        </w:rPr>
        <w:t>answers from</w:t>
      </w:r>
      <w:r w:rsidR="00D6039A" w:rsidRPr="00FB41C4">
        <w:rPr>
          <w:rFonts w:hint="eastAsia"/>
          <w:i/>
          <w:lang w:eastAsia="zh-CN"/>
        </w:rPr>
        <w:t xml:space="preserve"> </w:t>
      </w:r>
      <w:r w:rsidR="00217BDA" w:rsidRPr="00FB41C4">
        <w:rPr>
          <w:rFonts w:hint="eastAsia"/>
          <w:i/>
          <w:lang w:eastAsia="zh-CN"/>
        </w:rPr>
        <w:t>Internet</w:t>
      </w:r>
      <w:r w:rsidR="00217BDA">
        <w:rPr>
          <w:rFonts w:hint="eastAsia"/>
          <w:lang w:eastAsia="zh-CN"/>
        </w:rPr>
        <w:t>)</w:t>
      </w:r>
    </w:p>
    <w:p w14:paraId="0FFE0436" w14:textId="026DFA77" w:rsidR="005B0616" w:rsidRDefault="00261FDB" w:rsidP="005B0616">
      <w:pPr>
        <w:pStyle w:val="a3"/>
        <w:numPr>
          <w:ilvl w:val="2"/>
          <w:numId w:val="1"/>
        </w:numPr>
      </w:pPr>
      <w:r>
        <w:rPr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air</w:t>
      </w:r>
      <w:r>
        <w:rPr>
          <w:rFonts w:hint="eastAsia"/>
          <w:lang w:eastAsia="zh-CN"/>
        </w:rPr>
        <w:t xml:space="preserve"> cen</w:t>
      </w:r>
      <w:r>
        <w:rPr>
          <w:lang w:eastAsia="zh-CN"/>
        </w:rPr>
        <w:t>ters supporting chain store receiving goods</w:t>
      </w:r>
    </w:p>
    <w:p w14:paraId="502E4A39" w14:textId="74B97D0B" w:rsidR="00261FDB" w:rsidRDefault="00261FDB" w:rsidP="00261FDB">
      <w:pPr>
        <w:pStyle w:val="a3"/>
        <w:numPr>
          <w:ilvl w:val="3"/>
          <w:numId w:val="1"/>
        </w:numPr>
      </w:pPr>
      <w:r>
        <w:rPr>
          <w:lang w:eastAsia="zh-CN"/>
        </w:rPr>
        <w:t>euro 24h</w:t>
      </w:r>
    </w:p>
    <w:p w14:paraId="1AE23FE2" w14:textId="720316CB" w:rsidR="00261FDB" w:rsidRDefault="00261FDB" w:rsidP="00261FDB">
      <w:pPr>
        <w:pStyle w:val="a3"/>
        <w:numPr>
          <w:ilvl w:val="3"/>
          <w:numId w:val="1"/>
        </w:numPr>
      </w:pPr>
      <w:r>
        <w:rPr>
          <w:lang w:eastAsia="zh-CN"/>
        </w:rPr>
        <w:t>US 48h</w:t>
      </w:r>
    </w:p>
    <w:p w14:paraId="0AFEF4D4" w14:textId="7B8E6945" w:rsidR="00261FDB" w:rsidRDefault="00261FDB" w:rsidP="00261FDB">
      <w:pPr>
        <w:pStyle w:val="a3"/>
        <w:numPr>
          <w:ilvl w:val="3"/>
          <w:numId w:val="1"/>
        </w:numPr>
      </w:pPr>
      <w:r>
        <w:rPr>
          <w:lang w:eastAsia="zh-CN"/>
        </w:rPr>
        <w:t>Asia 48-72h</w:t>
      </w:r>
    </w:p>
    <w:p w14:paraId="3B28C574" w14:textId="195EDC0F" w:rsidR="004460F8" w:rsidRDefault="004460F8" w:rsidP="005B0616">
      <w:pPr>
        <w:pStyle w:val="a3"/>
        <w:numPr>
          <w:ilvl w:val="2"/>
          <w:numId w:val="1"/>
        </w:numPr>
      </w:pPr>
      <w:r>
        <w:rPr>
          <w:lang w:eastAsia="zh-CN"/>
        </w:rPr>
        <w:t>Send to store twice a week</w:t>
      </w:r>
      <w:r w:rsidR="00261FDB">
        <w:rPr>
          <w:lang w:eastAsia="zh-CN"/>
        </w:rPr>
        <w:t>, with strict truck timetable</w:t>
      </w:r>
    </w:p>
    <w:p w14:paraId="2736A469" w14:textId="70697949" w:rsidR="00CC171B" w:rsidRDefault="00CC171B" w:rsidP="005B0616">
      <w:pPr>
        <w:pStyle w:val="a3"/>
        <w:numPr>
          <w:ilvl w:val="2"/>
          <w:numId w:val="1"/>
        </w:numPr>
      </w:pPr>
      <w:r>
        <w:rPr>
          <w:lang w:eastAsia="zh-CN"/>
        </w:rPr>
        <w:t>U</w:t>
      </w:r>
      <w:r>
        <w:rPr>
          <w:rFonts w:hint="eastAsia"/>
          <w:lang w:eastAsia="zh-CN"/>
        </w:rPr>
        <w:t>nder</w:t>
      </w:r>
      <w:r>
        <w:rPr>
          <w:lang w:eastAsia="zh-CN"/>
        </w:rPr>
        <w:t>ground conveyor belt of</w:t>
      </w:r>
      <w:r w:rsidR="00055A30">
        <w:rPr>
          <w:rFonts w:hint="eastAsia"/>
          <w:lang w:eastAsia="zh-CN"/>
        </w:rPr>
        <w:t xml:space="preserve"> app</w:t>
      </w:r>
      <w:r w:rsidR="00055A30">
        <w:rPr>
          <w:lang w:eastAsia="zh-CN"/>
        </w:rPr>
        <w:t xml:space="preserve">roximately 20KM sending goods from factories owned by Zara to DC in </w:t>
      </w:r>
      <w:r w:rsidR="00261FDB" w:rsidRPr="00261FDB">
        <w:rPr>
          <w:lang w:eastAsia="zh-CN"/>
        </w:rPr>
        <w:t>La Coruna</w:t>
      </w:r>
      <w:r w:rsidR="00261FDB">
        <w:rPr>
          <w:lang w:eastAsia="zh-CN"/>
        </w:rPr>
        <w:t>, Spain</w:t>
      </w:r>
    </w:p>
    <w:p w14:paraId="46D52F58" w14:textId="78E5072C" w:rsidR="005B0616" w:rsidRDefault="00261FDB" w:rsidP="007D64B1">
      <w:pPr>
        <w:pStyle w:val="a3"/>
        <w:numPr>
          <w:ilvl w:val="1"/>
          <w:numId w:val="1"/>
        </w:numPr>
      </w:pPr>
      <w:r>
        <w:rPr>
          <w:lang w:eastAsia="zh-CN"/>
        </w:rPr>
        <w:t>W</w:t>
      </w:r>
      <w:r w:rsidR="005B0616">
        <w:rPr>
          <w:lang w:eastAsia="zh-CN"/>
        </w:rPr>
        <w:t>arehouse</w:t>
      </w:r>
    </w:p>
    <w:p w14:paraId="21698244" w14:textId="3382BB7E" w:rsidR="00261FDB" w:rsidRDefault="00261FDB" w:rsidP="00261FDB">
      <w:pPr>
        <w:pStyle w:val="a3"/>
        <w:numPr>
          <w:ilvl w:val="2"/>
          <w:numId w:val="1"/>
        </w:numPr>
      </w:pPr>
      <w:r>
        <w:rPr>
          <w:lang w:eastAsia="zh-CN"/>
        </w:rPr>
        <w:t xml:space="preserve">DC in </w:t>
      </w:r>
      <w:r w:rsidRPr="00261FDB">
        <w:rPr>
          <w:lang w:eastAsia="zh-CN"/>
        </w:rPr>
        <w:t>La Coruna</w:t>
      </w:r>
      <w:r>
        <w:rPr>
          <w:lang w:eastAsia="zh-CN"/>
        </w:rPr>
        <w:t xml:space="preserve">, Spain </w:t>
      </w:r>
      <w:r w:rsidR="00533E4E">
        <w:rPr>
          <w:lang w:eastAsia="zh-CN"/>
        </w:rPr>
        <w:t>(B</w:t>
      </w:r>
      <w:r>
        <w:rPr>
          <w:lang w:eastAsia="zh-CN"/>
        </w:rPr>
        <w:t>razil</w:t>
      </w:r>
      <w:r w:rsidR="00711583">
        <w:rPr>
          <w:lang w:eastAsia="zh-CN"/>
        </w:rPr>
        <w:t>, Argentina, Mexico</w:t>
      </w:r>
      <w:r w:rsidR="00533E4E">
        <w:rPr>
          <w:lang w:eastAsia="zh-CN"/>
        </w:rPr>
        <w:t>)</w:t>
      </w:r>
      <w:r w:rsidR="00E71FF8">
        <w:rPr>
          <w:rFonts w:hint="eastAsia"/>
          <w:lang w:eastAsia="zh-CN"/>
        </w:rPr>
        <w:t xml:space="preserve"> (</w:t>
      </w:r>
      <w:r w:rsidR="00E71FF8" w:rsidRPr="00420D91">
        <w:rPr>
          <w:rFonts w:hint="eastAsia"/>
          <w:i/>
          <w:lang w:eastAsia="zh-CN"/>
        </w:rPr>
        <w:t>from Internet</w:t>
      </w:r>
      <w:r w:rsidR="00E71FF8">
        <w:rPr>
          <w:rFonts w:hint="eastAsia"/>
          <w:lang w:eastAsia="zh-CN"/>
        </w:rPr>
        <w:t>)</w:t>
      </w:r>
    </w:p>
    <w:p w14:paraId="026E0B58" w14:textId="4A32D310" w:rsidR="00533E4E" w:rsidRDefault="00533E4E" w:rsidP="00261FDB">
      <w:pPr>
        <w:pStyle w:val="a3"/>
        <w:numPr>
          <w:ilvl w:val="2"/>
          <w:numId w:val="1"/>
        </w:numPr>
      </w:pPr>
      <w:r>
        <w:rPr>
          <w:lang w:eastAsia="zh-CN"/>
        </w:rPr>
        <w:t>Factories close to Spain</w:t>
      </w:r>
      <w:r w:rsidR="003E0B0E">
        <w:rPr>
          <w:rFonts w:hint="eastAsia"/>
          <w:lang w:eastAsia="zh-CN"/>
        </w:rPr>
        <w:t>, realizing the quick response to store demand while low level of inventory</w:t>
      </w:r>
    </w:p>
    <w:p w14:paraId="0AB9E502" w14:textId="22D36F64" w:rsidR="00D8097F" w:rsidRDefault="00D8097F" w:rsidP="00D8097F">
      <w:pPr>
        <w:pStyle w:val="a3"/>
        <w:numPr>
          <w:ilvl w:val="0"/>
          <w:numId w:val="1"/>
        </w:numPr>
      </w:pPr>
      <w:r>
        <w:t xml:space="preserve">The Zara shops are </w:t>
      </w:r>
      <w:r w:rsidR="003F49A9">
        <w:t>supplied twice a week. Can you name a different industry where this frequency is much higher? Explain why.</w:t>
      </w:r>
    </w:p>
    <w:p w14:paraId="1D93091B" w14:textId="5B80CF42" w:rsidR="00261FDB" w:rsidRDefault="00445193" w:rsidP="00261FDB">
      <w:pPr>
        <w:pStyle w:val="a3"/>
        <w:numPr>
          <w:ilvl w:val="1"/>
          <w:numId w:val="1"/>
        </w:numPr>
      </w:pPr>
      <w:r>
        <w:rPr>
          <w:lang w:eastAsia="zh-CN"/>
        </w:rPr>
        <w:t xml:space="preserve">Food industry: </w:t>
      </w:r>
      <w:r w:rsidR="00261FDB">
        <w:rPr>
          <w:lang w:eastAsia="zh-CN"/>
        </w:rPr>
        <w:t>New retail supermarket like HEMA</w:t>
      </w:r>
      <w:r w:rsidR="003E0B0E">
        <w:rPr>
          <w:rFonts w:hint="eastAsia"/>
          <w:lang w:eastAsia="zh-CN"/>
        </w:rPr>
        <w:t>盒马</w:t>
      </w:r>
      <w:r w:rsidR="003E0B0E">
        <w:rPr>
          <w:rFonts w:hint="eastAsia"/>
          <w:lang w:eastAsia="zh-CN"/>
        </w:rPr>
        <w:t xml:space="preserve"> </w:t>
      </w:r>
      <w:r w:rsidR="003E0B0E">
        <w:rPr>
          <w:lang w:eastAsia="zh-CN"/>
        </w:rPr>
        <w:t>in China</w:t>
      </w:r>
    </w:p>
    <w:p w14:paraId="58867875" w14:textId="0B3803BB" w:rsidR="00261FDB" w:rsidRDefault="00261FDB" w:rsidP="00261FDB">
      <w:pPr>
        <w:pStyle w:val="a3"/>
        <w:numPr>
          <w:ilvl w:val="2"/>
          <w:numId w:val="1"/>
        </w:numPr>
      </w:pPr>
      <w:r>
        <w:rPr>
          <w:lang w:eastAsia="zh-CN"/>
        </w:rPr>
        <w:t xml:space="preserve">Selling mostly </w:t>
      </w:r>
      <w:r>
        <w:rPr>
          <w:rFonts w:hint="eastAsia"/>
          <w:lang w:eastAsia="zh-CN"/>
        </w:rPr>
        <w:t>fresh</w:t>
      </w:r>
      <w:r>
        <w:rPr>
          <w:lang w:eastAsia="zh-CN"/>
        </w:rPr>
        <w:t xml:space="preserve"> food</w:t>
      </w:r>
      <w:r w:rsidR="00445193">
        <w:rPr>
          <w:lang w:eastAsia="zh-CN"/>
        </w:rPr>
        <w:t xml:space="preserve"> </w:t>
      </w:r>
    </w:p>
    <w:p w14:paraId="067F26B5" w14:textId="395A396E" w:rsidR="00261FDB" w:rsidRDefault="00261FDB" w:rsidP="00261FDB">
      <w:pPr>
        <w:pStyle w:val="a3"/>
        <w:numPr>
          <w:ilvl w:val="2"/>
          <w:numId w:val="1"/>
        </w:numPr>
      </w:pPr>
      <w:r>
        <w:rPr>
          <w:lang w:eastAsia="zh-CN"/>
        </w:rPr>
        <w:t xml:space="preserve">High developed logistics </w:t>
      </w:r>
      <w:r w:rsidR="00F64B1F">
        <w:rPr>
          <w:rFonts w:hint="eastAsia"/>
          <w:lang w:eastAsia="zh-CN"/>
        </w:rPr>
        <w:t>information and infra</w:t>
      </w:r>
      <w:r w:rsidR="004A7001">
        <w:rPr>
          <w:rFonts w:hint="eastAsia"/>
          <w:lang w:eastAsia="zh-CN"/>
        </w:rPr>
        <w:t xml:space="preserve">structure </w:t>
      </w:r>
      <w:r>
        <w:rPr>
          <w:lang w:eastAsia="zh-CN"/>
        </w:rPr>
        <w:t>network system</w:t>
      </w:r>
    </w:p>
    <w:p w14:paraId="7BFDCDFB" w14:textId="217D4934" w:rsidR="003F49A9" w:rsidRDefault="003F49A9" w:rsidP="003F49A9">
      <w:pPr>
        <w:pStyle w:val="a3"/>
        <w:numPr>
          <w:ilvl w:val="0"/>
          <w:numId w:val="1"/>
        </w:numPr>
      </w:pPr>
      <w:r>
        <w:t>Zara achieves her large ‘profit’ by less reductions in price during sales. Explain why not every retailer is able to do this.</w:t>
      </w:r>
    </w:p>
    <w:p w14:paraId="4D00C335" w14:textId="7FD4BD56" w:rsidR="00261FDB" w:rsidRDefault="00445193" w:rsidP="00261FDB">
      <w:pPr>
        <w:pStyle w:val="a3"/>
        <w:numPr>
          <w:ilvl w:val="1"/>
          <w:numId w:val="1"/>
        </w:numPr>
      </w:pPr>
      <w:r>
        <w:t>Zara play</w:t>
      </w:r>
      <w:r w:rsidR="00261FDB">
        <w:t xml:space="preserve"> hunger </w:t>
      </w:r>
      <w:r w:rsidR="00430ACF">
        <w:t>marketing</w:t>
      </w:r>
      <w:r w:rsidR="00B712DF">
        <w:t>, pushing customers</w:t>
      </w:r>
      <w:r w:rsidR="007077F5">
        <w:rPr>
          <w:rFonts w:hint="eastAsia"/>
          <w:lang w:eastAsia="zh-CN"/>
        </w:rPr>
        <w:t xml:space="preserve"> to create demand</w:t>
      </w:r>
      <w:r w:rsidR="00B712DF">
        <w:t xml:space="preserve"> without awareness</w:t>
      </w:r>
      <w:r w:rsidR="0066409D">
        <w:t xml:space="preserve">. So, </w:t>
      </w:r>
      <w:r w:rsidR="003E0B0E">
        <w:t>the quantity Zara sells every season migh</w:t>
      </w:r>
      <w:r w:rsidR="0066409D">
        <w:t>t be a little bit smaller than</w:t>
      </w:r>
      <w:r w:rsidR="003E0B0E">
        <w:t xml:space="preserve"> the actual demand in the market, which makes the customer </w:t>
      </w:r>
      <w:r w:rsidR="003E0B0E">
        <w:rPr>
          <w:rFonts w:hint="eastAsia"/>
          <w:lang w:eastAsia="zh-CN"/>
        </w:rPr>
        <w:t>less</w:t>
      </w:r>
      <w:r w:rsidR="003E0B0E">
        <w:rPr>
          <w:lang w:eastAsia="zh-CN"/>
        </w:rPr>
        <w:t xml:space="preserve"> </w:t>
      </w:r>
      <w:r w:rsidR="003E0B0E" w:rsidRPr="003E0B0E">
        <w:rPr>
          <w:lang w:eastAsia="zh-CN"/>
        </w:rPr>
        <w:t>hesitating</w:t>
      </w:r>
      <w:r w:rsidR="003E0B0E">
        <w:rPr>
          <w:lang w:eastAsia="zh-CN"/>
        </w:rPr>
        <w:t xml:space="preserve"> when making decision</w:t>
      </w:r>
      <w:r w:rsidR="0066409D">
        <w:rPr>
          <w:lang w:eastAsia="zh-CN"/>
        </w:rPr>
        <w:t>s. When sold out in time, products don’t need to reduce price. However, most retailer produce to meet demand, so they offer more quantity than the market demand, which mostly needs a reduction to clean up the inventory.</w:t>
      </w:r>
    </w:p>
    <w:p w14:paraId="4CEB500B" w14:textId="1C22E75E" w:rsidR="00445193" w:rsidRDefault="00445193" w:rsidP="00261FDB">
      <w:pPr>
        <w:pStyle w:val="a3"/>
        <w:numPr>
          <w:ilvl w:val="1"/>
          <w:numId w:val="1"/>
        </w:numPr>
      </w:pPr>
      <w:r>
        <w:t>Zara don’t create trend,</w:t>
      </w:r>
      <w:r w:rsidR="00D77F41">
        <w:t xml:space="preserve"> but follow trend</w:t>
      </w:r>
      <w:r w:rsidR="0066409D">
        <w:t>, which allows Zara free from</w:t>
      </w:r>
      <w:r w:rsidR="00DC78FC">
        <w:rPr>
          <w:rFonts w:hint="eastAsia"/>
          <w:lang w:eastAsia="zh-CN"/>
        </w:rPr>
        <w:t xml:space="preserve"> b</w:t>
      </w:r>
      <w:r w:rsidR="00DE4C58">
        <w:rPr>
          <w:lang w:eastAsia="zh-CN"/>
        </w:rPr>
        <w:t>etting on market like most retailers.</w:t>
      </w:r>
    </w:p>
    <w:p w14:paraId="2B9C5D24" w14:textId="1F708E8B" w:rsidR="00D77F41" w:rsidRDefault="00D77F41" w:rsidP="00261FDB">
      <w:pPr>
        <w:pStyle w:val="a3"/>
        <w:numPr>
          <w:ilvl w:val="1"/>
          <w:numId w:val="1"/>
        </w:numPr>
      </w:pPr>
      <w:r>
        <w:t xml:space="preserve">Quick respond </w:t>
      </w:r>
      <w:r w:rsidR="00B712DF">
        <w:t>self-</w:t>
      </w:r>
      <w:r>
        <w:t>production</w:t>
      </w:r>
      <w:r w:rsidR="00B712DF">
        <w:t xml:space="preserve"> system in Euro</w:t>
      </w:r>
      <w:r w:rsidR="00673B53">
        <w:rPr>
          <w:rFonts w:hint="eastAsia"/>
          <w:lang w:eastAsia="zh-CN"/>
        </w:rPr>
        <w:t>pe</w:t>
      </w:r>
      <w:r w:rsidR="00902C7A">
        <w:rPr>
          <w:rFonts w:hint="eastAsia"/>
          <w:lang w:eastAsia="zh-CN"/>
        </w:rPr>
        <w:t xml:space="preserve"> to follow up</w:t>
      </w:r>
      <w:r w:rsidR="0066409D">
        <w:rPr>
          <w:lang w:eastAsia="zh-CN"/>
        </w:rPr>
        <w:t xml:space="preserve"> the change of trend</w:t>
      </w:r>
    </w:p>
    <w:p w14:paraId="68E37173" w14:textId="03718124" w:rsidR="00DF69BC" w:rsidRDefault="003F49A9" w:rsidP="00964651">
      <w:pPr>
        <w:pStyle w:val="a3"/>
        <w:numPr>
          <w:ilvl w:val="0"/>
          <w:numId w:val="1"/>
        </w:numPr>
      </w:pPr>
      <w:r>
        <w:t>Transportation within the DC (distribution center) is a combination of both hanging and laying (in boxes) transportation.</w:t>
      </w:r>
      <w:r w:rsidR="002738D6">
        <w:t xml:space="preserve"> Would the choice for a different system be more obvious?</w:t>
      </w:r>
    </w:p>
    <w:p w14:paraId="3473F82D" w14:textId="114B6843" w:rsidR="00964651" w:rsidRDefault="00C04B88" w:rsidP="00964651">
      <w:pPr>
        <w:pStyle w:val="a3"/>
        <w:numPr>
          <w:ilvl w:val="1"/>
          <w:numId w:val="1"/>
        </w:numPr>
      </w:pPr>
      <w:r>
        <w:t>Based on product type</w:t>
      </w:r>
    </w:p>
    <w:p w14:paraId="589F6F75" w14:textId="0212B1DB" w:rsidR="00C04B88" w:rsidRDefault="00C04B88" w:rsidP="00C04B88">
      <w:pPr>
        <w:pStyle w:val="a3"/>
        <w:numPr>
          <w:ilvl w:val="2"/>
          <w:numId w:val="1"/>
        </w:numPr>
      </w:pPr>
      <w:r>
        <w:lastRenderedPageBreak/>
        <w:t xml:space="preserve">Underwear, socks, tee </w:t>
      </w:r>
      <w:proofErr w:type="spellStart"/>
      <w:r>
        <w:t>ss</w:t>
      </w:r>
      <w:proofErr w:type="spellEnd"/>
      <w:r>
        <w:t xml:space="preserve"> </w:t>
      </w:r>
      <w:proofErr w:type="spellStart"/>
      <w:r w:rsidR="00DE4C58">
        <w:t>etc</w:t>
      </w:r>
      <w:proofErr w:type="spellEnd"/>
      <w:r>
        <w:t>– laying – for space</w:t>
      </w:r>
    </w:p>
    <w:p w14:paraId="25C08057" w14:textId="63804239" w:rsidR="00C04B88" w:rsidRPr="00C04B88" w:rsidRDefault="00C04B88" w:rsidP="00C04B88">
      <w:pPr>
        <w:pStyle w:val="a3"/>
        <w:numPr>
          <w:ilvl w:val="2"/>
          <w:numId w:val="1"/>
        </w:numPr>
      </w:pPr>
      <w:r w:rsidRPr="00C04B88">
        <w:t>ceremonial robe or dress</w:t>
      </w:r>
      <w:r w:rsidR="00DE4C58">
        <w:t xml:space="preserve"> etc</w:t>
      </w:r>
      <w:bookmarkStart w:id="0" w:name="_GoBack"/>
      <w:bookmarkEnd w:id="0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han</w:t>
      </w:r>
      <w:r>
        <w:rPr>
          <w:lang w:eastAsia="zh-CN"/>
        </w:rPr>
        <w:t>ging – for damage avoiding</w:t>
      </w:r>
    </w:p>
    <w:p w14:paraId="53E7E918" w14:textId="77777777" w:rsidR="00C04B88" w:rsidRDefault="00C04B88" w:rsidP="00C04B88">
      <w:pPr>
        <w:ind w:left="720"/>
      </w:pPr>
    </w:p>
    <w:sectPr w:rsidR="00C04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03450"/>
    <w:multiLevelType w:val="hybridMultilevel"/>
    <w:tmpl w:val="54A00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24"/>
    <w:rsid w:val="00055A30"/>
    <w:rsid w:val="00091495"/>
    <w:rsid w:val="001033BA"/>
    <w:rsid w:val="001F5401"/>
    <w:rsid w:val="00217BDA"/>
    <w:rsid w:val="00261FDB"/>
    <w:rsid w:val="002738D6"/>
    <w:rsid w:val="002F7324"/>
    <w:rsid w:val="003E0B0E"/>
    <w:rsid w:val="003F49A9"/>
    <w:rsid w:val="00420D91"/>
    <w:rsid w:val="00430ACF"/>
    <w:rsid w:val="00445193"/>
    <w:rsid w:val="004460F8"/>
    <w:rsid w:val="004A7001"/>
    <w:rsid w:val="00533E4E"/>
    <w:rsid w:val="00583D41"/>
    <w:rsid w:val="005B0616"/>
    <w:rsid w:val="0060203F"/>
    <w:rsid w:val="0066409D"/>
    <w:rsid w:val="00673B53"/>
    <w:rsid w:val="007077F5"/>
    <w:rsid w:val="00711583"/>
    <w:rsid w:val="00746A96"/>
    <w:rsid w:val="007D64B1"/>
    <w:rsid w:val="00902C7A"/>
    <w:rsid w:val="009148B7"/>
    <w:rsid w:val="00923A3F"/>
    <w:rsid w:val="00964651"/>
    <w:rsid w:val="009C1630"/>
    <w:rsid w:val="00A11B5B"/>
    <w:rsid w:val="00B712DF"/>
    <w:rsid w:val="00C04B88"/>
    <w:rsid w:val="00CC171B"/>
    <w:rsid w:val="00D6039A"/>
    <w:rsid w:val="00D77F41"/>
    <w:rsid w:val="00D8097F"/>
    <w:rsid w:val="00DC1E24"/>
    <w:rsid w:val="00DC78FC"/>
    <w:rsid w:val="00DE4C58"/>
    <w:rsid w:val="00DF69BC"/>
    <w:rsid w:val="00E71FF8"/>
    <w:rsid w:val="00E826FE"/>
    <w:rsid w:val="00F2256E"/>
    <w:rsid w:val="00F64B1F"/>
    <w:rsid w:val="00F8102B"/>
    <w:rsid w:val="00FB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0C42"/>
  <w15:chartTrackingRefBased/>
  <w15:docId w15:val="{398EC884-89C1-4BBE-8722-090A0010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2053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HZ University Of Applied Sciences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G.A.M. Beemt-Denissen</dc:creator>
  <cp:keywords/>
  <dc:description/>
  <cp:lastModifiedBy>李 文华</cp:lastModifiedBy>
  <cp:revision>3</cp:revision>
  <cp:lastPrinted>2018-09-08T09:31:00Z</cp:lastPrinted>
  <dcterms:created xsi:type="dcterms:W3CDTF">2018-09-08T09:31:00Z</dcterms:created>
  <dcterms:modified xsi:type="dcterms:W3CDTF">2018-09-08T09:31:00Z</dcterms:modified>
</cp:coreProperties>
</file>