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Struts2的基本用法：</w:t>
      </w:r>
    </w:p>
    <w:p>
      <w:r>
        <w:t xml:space="preserve"> 在Model 1模式下，整个Web应用几乎全部由JSP页面组成，JSP页面接收处理客户端请求，对请求处理后直接做出响应，用少量的JavaBean来处理数据库连接，数据库访问等操作。</w:t>
      </w:r>
    </w:p>
    <w:p>
      <w:r>
        <w:t xml:space="preserve">  Model 2已经是基于MVC架构的设计模式。在Model 2架构中，Servlet作为前端控制器，负责接收客户端发送的请求，在Servlet中只包含控制逻辑和简单的前端处理。然后，调用后端JavaBean来完成实际的逻辑处理，最后，转发到相应的JSP页面处理显示逻辑。</w:t>
      </w:r>
    </w:p>
    <w:p/>
    <w:tbl>
      <w:tblPr>
        <w:tblStyle w:val="5"/>
        <w:tblpPr w:leftFromText="180" w:rightFromText="180" w:vertAnchor="text" w:horzAnchor="page" w:tblpX="1808" w:tblpY="377"/>
        <w:tblOverlap w:val="never"/>
        <w:tblW w:w="7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001" w:hRule="atLeast"/>
        </w:trPr>
        <w:tc>
          <w:tcPr>
            <w:tcW w:w="749" w:type="dxa"/>
          </w:tcPr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365760</wp:posOffset>
                      </wp:positionH>
                      <wp:positionV relativeFrom="paragraph">
                        <wp:posOffset>13970</wp:posOffset>
                      </wp:positionV>
                      <wp:extent cx="708025" cy="0"/>
                      <wp:effectExtent l="0" t="50800" r="3175" b="50800"/>
                      <wp:wrapNone/>
                      <wp:docPr id="2" name="直接箭头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513205" y="2957195"/>
                                <a:ext cx="7080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28.8pt;margin-top:1.1pt;height:0pt;width:55.75pt;z-index:251659264;mso-width-relative:page;mso-height-relative:page;" filled="f" stroked="t" coordsize="21600,21600" o:gfxdata="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BYAAABkcnMvUEsBAhQAFAAAAAgAh07iQA3txDXSAAAABgEAAA8AAAAAAAAAAQAgAAAA&#10;OAAAAGRycy9kb3ducmV2LnhtbFBLAQIUABQAAAAIAIdO4kDNQ9+D+wEAAJsDAAAOAAAAAAAAAAEA&#10;IAAAADcBAABkcnMvZTJvRG9jLnhtbFBLBQYAAAAABgAGAFkBAACkBQAAAAA=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vertAlign w:val="baseline"/>
              </w:rPr>
              <w:t>浏</w:t>
            </w:r>
          </w:p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览</w:t>
            </w:r>
          </w:p>
          <w:p>
            <w:pPr>
              <w:jc w:val="center"/>
              <w:rPr>
                <w:vertAlign w:val="baseline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424180</wp:posOffset>
                      </wp:positionH>
                      <wp:positionV relativeFrom="paragraph">
                        <wp:posOffset>376555</wp:posOffset>
                      </wp:positionV>
                      <wp:extent cx="678815" cy="14605"/>
                      <wp:effectExtent l="0" t="38100" r="6985" b="48895"/>
                      <wp:wrapNone/>
                      <wp:docPr id="3" name="直接箭头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1571625" y="3716020"/>
                                <a:ext cx="678815" cy="1460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;margin-left:33.4pt;margin-top:29.65pt;height:1.15pt;width:53.45pt;z-index:251660288;mso-width-relative:page;mso-height-relative:page;" filled="f" stroked="t" coordsize="21600,21600" o:gfxdata="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WAAAAZHJzL1BLAQIUABQAAAAIAIdO4kCLPLhR1wAAAAgBAAAPAAAA&#10;AAAAAAEAIAAAADgAAABkcnMvZG93bnJldi54bWxQSwECFAAUAAAACACHTuJAYQJ04gACAACpAwAA&#10;DgAAAAAAAAABACAAAAA8AQAAZHJzL2Uyb0RvYy54bWxQSwUGAAAAAAYABgBZAQAArgUAAAAA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vertAlign w:val="baseline"/>
              </w:rPr>
              <w:t>器</w:t>
            </w:r>
          </w:p>
        </w:tc>
      </w:tr>
    </w:tbl>
    <w:tbl>
      <w:tblPr>
        <w:tblStyle w:val="5"/>
        <w:tblpPr w:leftFromText="180" w:rightFromText="180" w:vertAnchor="text" w:horzAnchor="page" w:tblpX="3659" w:tblpY="515"/>
        <w:tblOverlap w:val="never"/>
        <w:tblW w:w="15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99" w:hRule="atLeast"/>
        </w:trPr>
        <w:tc>
          <w:tcPr>
            <w:tcW w:w="1547" w:type="dxa"/>
          </w:tcPr>
          <w:p>
            <w:pPr>
              <w:ind w:left="420" w:hanging="420" w:hangingChars="200"/>
              <w:rPr>
                <w:vertAlign w:val="baseline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270510</wp:posOffset>
                      </wp:positionH>
                      <wp:positionV relativeFrom="paragraph">
                        <wp:posOffset>401320</wp:posOffset>
                      </wp:positionV>
                      <wp:extent cx="0" cy="292100"/>
                      <wp:effectExtent l="50800" t="0" r="50800" b="12700"/>
                      <wp:wrapNone/>
                      <wp:docPr id="7" name="直接箭头连接符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2593340" y="3234055"/>
                                <a:ext cx="0" cy="292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21.3pt;margin-top:31.6pt;height:23pt;width:0pt;z-index:251664384;mso-width-relative:page;mso-height-relative:page;" filled="f" stroked="t" coordsize="21600,21600" o:gfxdata="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WAAAAZHJzL1BLAQIUABQAAAAIAIdO4kAyr4Zr1AAAAAgBAAAPAAAAAAAAAAEAIAAA&#10;ADgAAABkcnMvZG93bnJldi54bWxQSwECFAAUAAAACACHTuJAhBHn/voBAACbAwAADgAAAAAAAAAB&#10;ACAAAAA5AQAAZHJzL2Uyb0RvYy54bWxQSwUGAAAAAAYABgBZAQAApQUAAAAA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708660</wp:posOffset>
                      </wp:positionH>
                      <wp:positionV relativeFrom="paragraph">
                        <wp:posOffset>394335</wp:posOffset>
                      </wp:positionV>
                      <wp:extent cx="904875" cy="342900"/>
                      <wp:effectExtent l="2540" t="5715" r="6985" b="32385"/>
                      <wp:wrapNone/>
                      <wp:docPr id="6" name="直接箭头连接符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3031490" y="3227070"/>
                                <a:ext cx="904875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55.8pt;margin-top:31.05pt;height:27pt;width:71.25pt;z-index:251663360;mso-width-relative:page;mso-height-relative:page;" filled="f" stroked="t" coordsize="21600,21600" o:gfxdata="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WAAAAZHJzL1BLAQIUABQAAAAIAIdO4kBU0/3a1QAAAAoBAAAPAAAAAAAAAAEA&#10;IAAAADgAAABkcnMvZG93bnJldi54bWxQSwECFAAUAAAACACHTuJALcXU8PwBAACgAwAADgAAAAAA&#10;AAABACAAAAA6AQAAZHJzL2Uyb0RvYy54bWxQSwUGAAAAAAYABgBZAQAAqAUAAAAA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vertAlign w:val="baseline"/>
              </w:rPr>
              <w:t>（控制器）Servlet</w:t>
            </w:r>
          </w:p>
        </w:tc>
      </w:tr>
    </w:tbl>
    <w:p>
      <w:pPr>
        <w:rPr>
          <w:lang w:val="en-US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3834765</wp:posOffset>
                </wp:positionH>
                <wp:positionV relativeFrom="paragraph">
                  <wp:posOffset>142875</wp:posOffset>
                </wp:positionV>
                <wp:extent cx="751840" cy="1057910"/>
                <wp:effectExtent l="6350" t="6350" r="29210" b="2794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20690" y="2840355"/>
                          <a:ext cx="751840" cy="10579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企</w:t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t>业</w:t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t>数</w:t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t>据</w:t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t>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1.95pt;margin-top:11.25pt;height:83.3pt;width:59.2pt;z-index:251658240;v-text-anchor:middle;mso-width-relative:page;mso-height-relative:page;" fillcolor="#FFFFFF [3201]" filled="t" stroked="t" coordsize="21600,21600" o:gfxdata="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WAAAAZHJzL1BLAQIUABQAAAAIAIdO4kCoaPL82QAAAAoBAAAPAAAAAAAAAAEA&#10;IAAAADgAAABkcnMvZG93bnJldi54bWxQSwECFAAUAAAACACHTuJACjIVpWoCAAC9BAAADgAAAAAA&#10;AAABACAAAAA+AQAAZHJzL2Uyb0RvYy54bWxQSwUGAAAAAAYABgBZAQAAGgY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企</w:t>
                      </w:r>
                    </w:p>
                    <w:p>
                      <w:pPr>
                        <w:jc w:val="center"/>
                      </w:pPr>
                      <w:r>
                        <w:t>业</w:t>
                      </w:r>
                    </w:p>
                    <w:p>
                      <w:pPr>
                        <w:jc w:val="center"/>
                      </w:pPr>
                      <w:r>
                        <w:t>数</w:t>
                      </w:r>
                    </w:p>
                    <w:p>
                      <w:pPr>
                        <w:jc w:val="center"/>
                      </w:pPr>
                      <w:r>
                        <w:t>据</w:t>
                      </w:r>
                    </w:p>
                    <w:p>
                      <w:pPr>
                        <w:jc w:val="center"/>
                      </w:pPr>
                      <w:r>
                        <w:t>库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Bidi"/>
          <w:kern w:val="2"/>
          <w:sz w:val="21"/>
          <w:szCs w:val="24"/>
          <w:lang w:eastAsia="zh-CN" w:bidi="ar-SA"/>
        </w:rPr>
        <w:t>1请求</w:t>
      </w: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2265680</wp:posOffset>
                </wp:positionH>
                <wp:positionV relativeFrom="paragraph">
                  <wp:posOffset>175895</wp:posOffset>
                </wp:positionV>
                <wp:extent cx="452120" cy="547370"/>
                <wp:effectExtent l="6350" t="6350" r="24130" b="30480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43985" y="3467735"/>
                          <a:ext cx="452120" cy="5473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78.4pt;margin-top:13.85pt;height:43.1pt;width:35.6pt;z-index:251661312;v-text-anchor:middle;mso-width-relative:page;mso-height-relative:page;" fillcolor="#5B9BD5 [3204]" filled="t" stroked="t" coordsize="21600,21600" o:gfxdata="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WAAAAZHJzL1BLAQIUABQAAAAIAIdO4kC0PMbM2AAAAAoB&#10;AAAPAAAAAAAAAAEAIAAAADgAAABkcnMvZG93bnJldi54bWxQSwECFAAUAAAACACHTuJA98yltXcC&#10;AADVBAAADgAAAAAAAAABACAAAAA9AQAAZHJzL2Uyb0RvYy54bWxQSwUGAAAAAAYABgBZAQAAJgYA&#10;AAAA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cstheme="minorBidi"/>
          <w:kern w:val="2"/>
          <w:sz w:val="21"/>
          <w:szCs w:val="24"/>
          <w:lang w:eastAsia="zh-CN" w:bidi="ar-SA"/>
        </w:rPr>
        <w:tab/>
      </w:r>
      <w:r>
        <w:rPr>
          <w:rFonts w:cstheme="minorBidi"/>
          <w:kern w:val="2"/>
          <w:sz w:val="21"/>
          <w:szCs w:val="24"/>
          <w:lang w:eastAsia="zh-CN" w:bidi="ar-SA"/>
        </w:rPr>
        <w:t xml:space="preserve">           4               2</w:t>
      </w:r>
    </w:p>
    <w:tbl>
      <w:tblPr>
        <w:tblStyle w:val="5"/>
        <w:tblpPr w:leftFromText="180" w:rightFromText="180" w:vertAnchor="text" w:horzAnchor="page" w:tblpX="3670" w:tblpY="127"/>
        <w:tblOverlap w:val="never"/>
        <w:tblW w:w="158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53" w:hRule="atLeast"/>
        </w:trPr>
        <w:tc>
          <w:tcPr>
            <w:tcW w:w="1581" w:type="dxa"/>
          </w:tcPr>
          <w:p>
            <w:pPr>
              <w:tabs>
                <w:tab w:val="left" w:pos="1963"/>
              </w:tabs>
              <w:jc w:val="left"/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 xml:space="preserve">  （视图）</w:t>
            </w:r>
          </w:p>
          <w:p>
            <w:pPr>
              <w:tabs>
                <w:tab w:val="left" w:pos="1963"/>
              </w:tabs>
              <w:ind w:firstLine="420" w:firstLineChars="200"/>
              <w:jc w:val="left"/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JSP</w:t>
            </w:r>
          </w:p>
        </w:tc>
      </w:tr>
    </w:tbl>
    <w:p>
      <w:pPr>
        <w:ind w:firstLine="840" w:firstLineChars="400"/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                                             </w:t>
      </w:r>
    </w:p>
    <w:p>
      <w:pPr>
        <w:tabs>
          <w:tab w:val="left" w:pos="1963"/>
        </w:tabs>
        <w:jc w:val="left"/>
        <w:rPr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2769235</wp:posOffset>
                </wp:positionH>
                <wp:positionV relativeFrom="paragraph">
                  <wp:posOffset>6350</wp:posOffset>
                </wp:positionV>
                <wp:extent cx="1000125" cy="6985"/>
                <wp:effectExtent l="0" t="50165" r="15875" b="69850"/>
                <wp:wrapTopAndBottom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447540" y="3694430"/>
                          <a:ext cx="1000125" cy="698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18.05pt;margin-top:0.5pt;height:0.55pt;width:78.75pt;mso-wrap-distance-bottom:0pt;mso-wrap-distance-top:0pt;z-index:251662336;mso-width-relative:page;mso-height-relative:page;" filled="f" stroked="t" coordsize="21600,21600" o:gfxdata="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FgAAAGRycy9QSwECFAAUAAAACACHTuJArWQRJNcA&#10;AAAHAQAADwAAAAAAAAABACAAAAA4AAAAZHJzL2Rvd25yZXYueG1sUEsBAhQAFAAAAAgAh07iQDnp&#10;y0IKAgAAwgMAAA4AAAAAAAAAAQAgAAAAPAEAAGRycy9lMm9Eb2MueG1sUEsFBgAAAAAGAAYAWQEA&#10;ALgFAAAAAA==&#10;">
                <v:fill on="f" focussize="0,0"/>
                <v:stroke weight="0.5pt" color="#5B9BD5 [3204]" miterlimit="8" joinstyle="miter" startarrow="open" endarrow="open"/>
                <v:imagedata o:title=""/>
                <o:lock v:ext="edit" aspectratio="f"/>
                <w10:wrap type="topAndBottom"/>
              </v:shape>
            </w:pict>
          </mc:Fallback>
        </mc:AlternateContent>
      </w:r>
      <w:r>
        <w:rPr>
          <w:sz w:val="21"/>
        </w:rPr>
        <w:t>5</w:t>
      </w:r>
      <w:r>
        <w:rPr>
          <w:rFonts w:cstheme="minorBidi"/>
          <w:kern w:val="2"/>
          <w:sz w:val="21"/>
          <w:szCs w:val="24"/>
          <w:lang w:eastAsia="zh-CN" w:bidi="ar-SA"/>
        </w:rPr>
        <w:t xml:space="preserve"> 响应</w:t>
      </w:r>
      <w:r>
        <w:rPr>
          <w:rFonts w:cstheme="minorBidi"/>
          <w:kern w:val="2"/>
          <w:sz w:val="21"/>
          <w:szCs w:val="24"/>
          <w:lang w:eastAsia="zh-CN" w:bidi="ar-SA"/>
        </w:rPr>
        <w:tab/>
      </w:r>
      <w:r>
        <w:rPr>
          <w:rFonts w:cstheme="minorBidi"/>
          <w:kern w:val="2"/>
          <w:sz w:val="21"/>
          <w:szCs w:val="24"/>
          <w:lang w:eastAsia="zh-CN" w:bidi="ar-SA"/>
        </w:rPr>
        <w:t xml:space="preserve">                           </w:t>
      </w:r>
    </w:p>
    <w:p>
      <w:pPr>
        <w:tabs>
          <w:tab w:val="left" w:pos="4859"/>
        </w:tabs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ab/>
      </w:r>
      <w:r>
        <w:rPr>
          <w:rFonts w:cstheme="minorBidi"/>
          <w:kern w:val="2"/>
          <w:sz w:val="21"/>
          <w:szCs w:val="24"/>
          <w:lang w:eastAsia="zh-CN" w:bidi="ar-SA"/>
        </w:rPr>
        <w:t>模型 JavaBean</w:t>
      </w: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MVC有如下特点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1）多个视图可以对应一个模型，按MVC设计模式，一个模型对应多个视图，可以减少代码的复制及代码的维护量，一旦模型发生改变，也易于维护。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2）模型返回的数据与显示逻辑分离，模型数据可以应用任何的显示技术，例如，使用JSP页面，Velocity模版或者直接产生Excel文档等。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3）应用被分隔为三层，降低了各层之间的耦合，提供了应用的可扩展性。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4）控制层的概念也很有效，由于它把不同的模型和不同的视图组合在一起，完成不同的请求，因此，控制层可以说是包含了用户请求权限的概念。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5）MVC更符合软件工程化管理的精神，不同的层次各司其职，每一层的组件具有相同的特征，有利于通过工程化和工具化产生管理程序代码。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下载Struts2 步骤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1）Full Distribution:下载struts2的完整版，包括Struts2的示例应用，核心库，源代码和文档等。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2）Example Applications:仅下载Struts2的示例应用。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3）Essential Dependencise:仅下载Struts2的核心库。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4）Documentation:仅下载Struts2的相关文档，包含Struts2的使用文档，参考手册和API文档等。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5）Source:下载Struts2的全部源代码。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包里面包含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apps：该文件夹包含了基于Struts 2的示例应用，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docs：该文件夹包含了Struts 2的相关文档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lib：该文件夹下包含Struts 2框架的核心类库。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src：该文件夹下包含了Struts2 框架的全部源码。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Struts2应用的开发步骤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1）在web.xml文件中定义核心Filter来拦截用户请求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&lt;!-- 定义struts  2的核心Filter-&gt;</w:t>
      </w:r>
    </w:p>
    <w:p>
      <w:pPr>
        <w:jc w:val="left"/>
        <w:rPr>
          <w:rFonts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cstheme="minorBidi"/>
          <w:color w:val="FF0000"/>
          <w:kern w:val="2"/>
          <w:sz w:val="18"/>
          <w:szCs w:val="18"/>
          <w:lang w:eastAsia="zh-CN" w:bidi="ar-SA"/>
        </w:rPr>
        <w:t> &lt;filter&gt;</w:t>
      </w:r>
    </w:p>
    <w:p>
      <w:pPr>
        <w:jc w:val="left"/>
        <w:rPr>
          <w:rFonts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cstheme="minorBidi"/>
          <w:color w:val="FF0000"/>
          <w:kern w:val="2"/>
          <w:sz w:val="18"/>
          <w:szCs w:val="18"/>
          <w:lang w:eastAsia="zh-CN" w:bidi="ar-SA"/>
        </w:rPr>
        <w:t>    &lt;filter-name&gt;struts2&lt;/filter-name&gt;</w:t>
      </w:r>
    </w:p>
    <w:p>
      <w:pPr>
        <w:ind w:left="315" w:hanging="270" w:hangingChars="150"/>
        <w:jc w:val="left"/>
        <w:rPr>
          <w:rFonts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cstheme="minorBidi"/>
          <w:color w:val="FF0000"/>
          <w:kern w:val="2"/>
          <w:sz w:val="18"/>
          <w:szCs w:val="18"/>
          <w:lang w:eastAsia="zh-CN" w:bidi="ar-SA"/>
        </w:rPr>
        <w:t>    &lt;filter-class&gt;org.apache.struts2.dispatcher.filter.StrutsPrepareAndExecuteFilter&lt;/filter-class&gt;</w:t>
      </w:r>
    </w:p>
    <w:p>
      <w:pPr>
        <w:jc w:val="left"/>
        <w:rPr>
          <w:rFonts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cstheme="minorBidi"/>
          <w:color w:val="FF0000"/>
          <w:kern w:val="2"/>
          <w:sz w:val="18"/>
          <w:szCs w:val="18"/>
          <w:lang w:eastAsia="zh-CN" w:bidi="ar-SA"/>
        </w:rPr>
        <w:t> &lt;/filter&gt;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  &lt;!-- 让Struts 2的核心Filter拦截所有请求 --&gt;</w:t>
      </w:r>
    </w:p>
    <w:p>
      <w:pPr>
        <w:jc w:val="left"/>
        <w:rPr>
          <w:rFonts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cstheme="minorBidi"/>
          <w:color w:val="FF0000"/>
          <w:kern w:val="2"/>
          <w:sz w:val="21"/>
          <w:szCs w:val="24"/>
          <w:lang w:eastAsia="zh-CN" w:bidi="ar-SA"/>
        </w:rPr>
        <w:t> &lt;filter-mapping&gt;</w:t>
      </w:r>
    </w:p>
    <w:p>
      <w:pPr>
        <w:jc w:val="left"/>
        <w:rPr>
          <w:rFonts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cstheme="minorBidi"/>
          <w:color w:val="FF0000"/>
          <w:kern w:val="2"/>
          <w:sz w:val="21"/>
          <w:szCs w:val="24"/>
          <w:lang w:eastAsia="zh-CN" w:bidi="ar-SA"/>
        </w:rPr>
        <w:t>   &lt;filter-name&gt;struts2&lt;/filter-name&gt;</w:t>
      </w:r>
    </w:p>
    <w:p>
      <w:pPr>
        <w:jc w:val="left"/>
        <w:rPr>
          <w:rFonts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cstheme="minorBidi"/>
          <w:color w:val="FF0000"/>
          <w:kern w:val="2"/>
          <w:sz w:val="21"/>
          <w:szCs w:val="24"/>
          <w:lang w:eastAsia="zh-CN" w:bidi="ar-SA"/>
        </w:rPr>
        <w:t>   &lt;url-pattern&gt;/*&lt;/url-pattern&gt;</w:t>
      </w:r>
    </w:p>
    <w:p>
      <w:pPr>
        <w:jc w:val="left"/>
        <w:rPr>
          <w:rFonts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cstheme="minorBidi"/>
          <w:color w:val="FF0000"/>
          <w:kern w:val="2"/>
          <w:sz w:val="21"/>
          <w:szCs w:val="24"/>
          <w:lang w:eastAsia="zh-CN" w:bidi="ar-SA"/>
        </w:rPr>
        <w:t> &lt;/filter-mapping&gt;</w:t>
      </w:r>
    </w:p>
    <w:p>
      <w:pPr>
        <w:numPr>
          <w:ilvl w:val="0"/>
          <w:numId w:val="1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如果需要以POST方式提交请求，则定义包含表单数据的JSP页面，如果仅仅只是以GET方法发送请求，则无须经过这一步。</w:t>
      </w:r>
    </w:p>
    <w:p>
      <w:pPr>
        <w:numPr>
          <w:ilvl w:val="0"/>
          <w:numId w:val="1"/>
        </w:numPr>
        <w:jc w:val="left"/>
        <w:rPr>
          <w:rFonts w:cstheme="minorBidi"/>
          <w:kern w:val="2"/>
          <w:sz w:val="21"/>
          <w:szCs w:val="24"/>
          <w:lang w:val="en-US"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定义处理用户请求的Action：MVC框架的底层机制是：核心Servlet或Filter接收到用户请求后，通常会对用户请求进行简单的预处理，例如解析，封装参数等，然后通过</w:t>
      </w:r>
      <w:r>
        <w:rPr>
          <w:rFonts w:cstheme="minorBidi"/>
          <w:color w:val="FF0000"/>
          <w:kern w:val="2"/>
          <w:sz w:val="21"/>
          <w:szCs w:val="24"/>
          <w:lang w:eastAsia="zh-CN" w:bidi="ar-SA"/>
        </w:rPr>
        <w:t>反射</w:t>
      </w:r>
      <w:r>
        <w:rPr>
          <w:rFonts w:cstheme="minorBidi"/>
          <w:kern w:val="2"/>
          <w:sz w:val="21"/>
          <w:szCs w:val="24"/>
          <w:lang w:eastAsia="zh-CN" w:bidi="ar-SA"/>
        </w:rPr>
        <w:t>来创建Action实例，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1）利用配置文件：例如配置login.action对应使用LoginAction类，这就可以让MVC框架知道创建哪个Action。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2）利用约定：这种用法可能是受Rails框架的启发，例如xxx.action总是对象XxxAction类。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在MVC框架中，控制器实际上由两部分组成，即</w:t>
      </w:r>
      <w:r>
        <w:rPr>
          <w:rFonts w:cstheme="minorBidi"/>
          <w:color w:val="FF0000"/>
          <w:kern w:val="2"/>
          <w:sz w:val="21"/>
          <w:szCs w:val="24"/>
          <w:lang w:eastAsia="zh-CN" w:bidi="ar-SA"/>
        </w:rPr>
        <w:t>拦截所有用户请求</w:t>
      </w:r>
      <w:r>
        <w:rPr>
          <w:rFonts w:cstheme="minorBidi"/>
          <w:kern w:val="2"/>
          <w:sz w:val="21"/>
          <w:szCs w:val="24"/>
          <w:lang w:eastAsia="zh-CN" w:bidi="ar-SA"/>
        </w:rPr>
        <w:t>，</w:t>
      </w:r>
      <w:r>
        <w:rPr>
          <w:rFonts w:cstheme="minorBidi"/>
          <w:color w:val="FF0000"/>
          <w:kern w:val="2"/>
          <w:sz w:val="21"/>
          <w:szCs w:val="24"/>
          <w:lang w:eastAsia="zh-CN" w:bidi="ar-SA"/>
        </w:rPr>
        <w:t>处理请求的通用代码</w:t>
      </w:r>
      <w:r>
        <w:rPr>
          <w:rFonts w:cstheme="minorBidi"/>
          <w:kern w:val="2"/>
          <w:sz w:val="21"/>
          <w:szCs w:val="24"/>
          <w:lang w:eastAsia="zh-CN" w:bidi="ar-SA"/>
        </w:rPr>
        <w:t>都由核心控制器完成，而实际的业务控制，则有Action处理。</w:t>
      </w:r>
    </w:p>
    <w:p>
      <w:pPr>
        <w:numPr>
          <w:ilvl w:val="0"/>
          <w:numId w:val="1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配置Action。 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5）配置处理结果和物理视图资源之间的对应关系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&lt;action  name=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”login”  class=”com.yfy.</w:t>
      </w:r>
      <w:r>
        <w:rPr>
          <w:rFonts w:cstheme="minorBidi"/>
          <w:kern w:val="2"/>
          <w:sz w:val="21"/>
          <w:szCs w:val="24"/>
          <w:lang w:eastAsia="zh-CN" w:bidi="ar-SA"/>
        </w:rPr>
        <w:t>action.LoginAction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”&gt;</w:t>
      </w:r>
    </w:p>
    <w:p>
      <w:pPr>
        <w:numPr>
          <w:ilvl w:val="0"/>
          <w:numId w:val="0"/>
        </w:numPr>
        <w:ind w:firstLine="627" w:firstLineChars="299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&lt;result name=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”input” &gt;/WEB-INF/content/login.jsp&lt;/result&gt;</w:t>
      </w:r>
    </w:p>
    <w:p>
      <w:pPr>
        <w:numPr>
          <w:ilvl w:val="0"/>
          <w:numId w:val="0"/>
        </w:numPr>
        <w:ind w:firstLine="210" w:firstLineChars="10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&lt;/action&gt;</w:t>
      </w:r>
    </w:p>
    <w:p>
      <w:pPr>
        <w:numPr>
          <w:ilvl w:val="0"/>
          <w:numId w:val="2"/>
        </w:numPr>
        <w:ind w:firstLine="210" w:firstLineChars="10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编写视图资源。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Struts 2的常规配置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struts.xml：该文件应该放在Web应用的</w:t>
      </w:r>
      <w:r>
        <w:rPr>
          <w:rFonts w:cstheme="minorBidi"/>
          <w:color w:val="FF0000"/>
          <w:kern w:val="2"/>
          <w:sz w:val="21"/>
          <w:szCs w:val="24"/>
          <w:lang w:eastAsia="zh-CN" w:bidi="ar-SA"/>
        </w:rPr>
        <w:t>类加载路径下</w:t>
      </w:r>
      <w:r>
        <w:rPr>
          <w:rFonts w:cstheme="minorBidi"/>
          <w:kern w:val="2"/>
          <w:sz w:val="21"/>
          <w:szCs w:val="24"/>
          <w:lang w:eastAsia="zh-CN" w:bidi="ar-SA"/>
        </w:rPr>
        <w:t>，通常就是放在WEB-INF/classes路径下。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struts.devMode:该常量设置Struts2应用是否使用开发模式。如果设置该常量为true，则可以在应用出错时显示更多，更友好。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struts.enable.SlashesInActionNames:该常量设置Struts2是否允许在Action名中使用斜线，默认值为false。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 struts.enable.DynamicMethodInvocation:该常量设置Struts2是否支持动态方法调用，该常量的默认值时true。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 struts.serve.static.browserCache:该常量设置浏览器是否缓存静态内容，当应用处于开发阶段时，如果希望每次请求都获得服务器的最新响应，则可设置该常量为false。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struts.i18n.encoding:指定Web应用的默认编码集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Struts 2默认会加载类加载路径下的struts.xml，struts-default.xml，struts-plugin.xml三类文件，其中struts.xml时开发者定义的默认配置文件，struts-default.xml时Struts 2框架自带的配置文件，而struts2-plugin.xml则是Struts 2插件的默认配置文件。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按照如下加载顺序加载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1）struts-default.xml:该文件保存在struts2-core.2.5.14.jar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2）struts-plugin.xml:该文件保存在struts2-xxx-plugin-2.5.14.jar文件中。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3）struts.xml:该文件是Web应用默认的Struts2配置文件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4）struts.properties:该文件是Struts2默认的配置文件。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5）web.xml:该文件是Web应用的配置文件。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Struts 2配置常量总共三种方式：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1）通过struts.properties文件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2）通过struts.xml配置文件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&lt;constant name=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”struts.custom.i18n,resources” value=”mess” /&gt;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3）通过Web应用的web.xml文件。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&lt;filter&gt;</w:t>
      </w:r>
    </w:p>
    <w:p>
      <w:pPr>
        <w:numPr>
          <w:ilvl w:val="0"/>
          <w:numId w:val="0"/>
        </w:numPr>
        <w:ind w:firstLine="420" w:firstLineChars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&lt;init-param&gt;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&lt;param-name&gt;struts-custom.i18n,resources&lt;/param-name&gt;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&lt;param-value&gt;mess&lt;/param-value&gt;</w:t>
      </w:r>
    </w:p>
    <w:p>
      <w:pPr>
        <w:numPr>
          <w:ilvl w:val="0"/>
          <w:numId w:val="0"/>
        </w:numPr>
        <w:ind w:firstLine="420" w:firstLineChars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&lt;/init-param&gt;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&lt;/filter&gt;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包含其他配置文件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1）通过include元素导入其他配置文件</w:t>
      </w:r>
    </w:p>
    <w:p>
      <w:pPr>
        <w:numPr>
          <w:ilvl w:val="0"/>
          <w:numId w:val="0"/>
        </w:numPr>
        <w:jc w:val="left"/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cstheme="minorBidi"/>
          <w:color w:val="FF0000"/>
          <w:kern w:val="2"/>
          <w:sz w:val="21"/>
          <w:szCs w:val="24"/>
          <w:lang w:eastAsia="zh-CN" w:bidi="ar-SA"/>
        </w:rPr>
        <w:t xml:space="preserve"> &lt;include file=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” ” /&gt;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Struts2 提供了一个ActionContext类，Struts 2的Action可以通过该类来访问Servlet API，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1）Object get(Object key):该方法类似于调用HttpServletRequest的getArrtibute(String name);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2）Map getApplicatio()：返回一个Map对象，该对象模拟了该应用的ServletContext实例。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3）static ActionContext getContext()：静态方法，获取系统的ActionContext实例。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4）Map getParameters():获取所有的请求参数，类似于调用HttpServletRequest对象的getParameterMap()方法。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5）Map getSession():返回一个Map对象，该Map对象模拟了HttpSession实例。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6）void setApplication(Map application):直接传入一个Map实例，将该Map实例里的key-value对转换成application的属性名，属性值。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7）void setSession(Map session):直接传入一个Map实例，将该Map实例里的key-value对转换成session的属性名，属性值。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提供了一个ServletActionContext工具类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8)static PageContext getPageContext():取得Web应用的PageContext对象。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9)static HttpServletRequest getRequest():取得Web应用的HttpServletRequest对象。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10)static HttpServletResponse getResponse()：取得Web应用的HttpServletResponse对象。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11)static ServletContext getServletContext():取得Web应用的ServletContext对象。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1）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ServletContextAware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:实现该接口的Action可以直接访问Web应用的ServletContext实现。重写public void setServletContext(ServletContext context):通过该方法即可访问到代表Web应用的ServletContext对象。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2）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ServletRequestAware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:实现该接口的Action可以直接访问用户请求的HttpServletRequest实例。重写public void setServletRequest(HttpServletRequest request):通过该方法即可访问代表用户请求的HttpServletRequest对象。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3)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ServletResponseAware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:实现该接口的Action可以直接访问服务器响应的HttpServletResponse实例。重写public void setServletResponse(HttpServletResponse respon):实现这个方法时，该方法内有一个HttpServletResponse参数，该参数就代表了Web应用对客户端的响应，在setServletResponse(HttpServletResponse response)方法内访问到Web应用的响应对象，并将该对象设置成Action的实例变量，从而允许在execute方法中访问该HttpServletResponse对象。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包和命名空间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1）Struts2框架的核心组件就是Action，拦截器等，Struts2框架使用包来管理Action和拦截器等。每个包就是多个Action，多个拦截器，多个拦截器引用的集合，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配置&lt;package.../&gt;元素时必须指定name属性，这个属性是引用该包的唯一标识，除此之外，还可以指定一个可选的extends属性，extends属性值必须是另一个包的name属性。指定extends属性表示让该包继承另一个包，子包可以从一个或多个父包中继承到拦截器。拦截器栈，action等配置。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3）除此之外，Struts2还提供了一种所谓的抽象包，抽象包意味着该包不能包含Action定义，为了显示指定一个包是抽象包，可以为该&lt;package.../&gt;元素增加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abstract=”true”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属性。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4）&lt;package.../&gt;元素指定如下几个属性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1）name:必须属性，该属性指定该包的名字，该名字是该包被其他包引用的key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2）extends:可选属性，该属性指定该包继承其他包。继承其他包，可以继承其他包中的Action定义，拦截器定义等。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3）namespace:可选属性，该属性定义该包的命名空间。当某个包指定了命名空间后，该包下的所有Action处理的URL应该是 命名空间+Action名。不指定命名空间：默认命名空间。namespace=”/”:跟命名空间。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4）abstract:可选属性，它指定该包是否为一个抽象包。抽象包中不能包含Action定义。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Action只是一个逻辑控制器，它并不直接对浏览器生成任何响应，&lt;action.../&gt;元素时，需要指定name属性，通常name属性由字母和数字组成，如果需要在name属性中使用斜线(“/”),则需要指定Struts2允许Action name中出现斜线，设置允许Action name中出现斜线通过struts.enable.SlashesInActionNames常量指定，设置该常量值为true，即允许Action名中使用斜线。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使用Action的动态方法调用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1）DMI（Dynamic Method Invocation动态方法调用）来处理这种请求，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//表单原来action</w:t>
      </w:r>
    </w:p>
    <w:p>
      <w:pPr>
        <w:numPr>
          <w:ilvl w:val="0"/>
          <w:numId w:val="0"/>
        </w:numPr>
        <w:ind w:firstLine="315" w:firstLineChars="150"/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action=”actionName:methodName”;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//触发另一个action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var targetForm = document.forms[0]; // 获取页面的第一个表单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targetForm.action = “login!regist”; //动态修改表单的action属性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//配置Action时需要指定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&lt;allowed-methods.../&gt;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子元素。由于Struts2 的DMI原来的设计存在安全隐患，现在必须使用，method方法中使用method=”{1}”</w:t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/>
        <w:ind w:left="0" w:right="0" w:firstLine="42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&lt;allowed-methods&gt;regist&lt;/allowed-methods&gt;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在&lt;package.../&gt;元素下可以通过&lt;global-allowed-methods.../&gt; 指定全局的。</w:t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&lt;global-allowed-methods&gt;regist,add&lt;/global-allowed-methods&gt;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SMI</w:t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strict-method-invocation="false"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配置&lt;action.../&gt;时，需要配置三个属性，name指定该Action处理怎样的请求，class属性指定该Action的处理类，该属性被省略，默认使用ActionSupport作为处理类，method属性指定使用哪个方法处理请求，如果省略该method属性，则默认使用execute方法处理请求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Struts 2默认的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校验文件名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遵守如下规则：ActionName-validation.xml,即如果有类名为MyAction的Action类，则应该提供名为MyAction-validation.xml文件。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定义一个通用Action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&lt;action name="*"&gt;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&lt;result&gt;/WEB-INF/content/{1}.jsp&lt;/result&gt;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&lt;/action&gt;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如果请求a.action,则进入a.jsp页面。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因为除非请求的URL与Action的name属性绝对相同，否则将按先后顺序来决定由哪个Action来处理用户请求。因此应该将name=”*”的Action配置在最后，否则Struts 2将使用该Action来处理所有希望使用模式匹配请求。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默认Action处理类 2种写法，当用户请求找不到Action时，系统默认Action即将处理用户请求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1)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配置一个默认Action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   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&lt;default-action-ref name="simple" /&gt;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525" w:right="0" w:rightChars="0" w:hanging="525" w:hanging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   &lt;action name="simple"  class="com.yfy.error.SimpleViewResultAction" method="simple"&gt;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    &lt;result name="error"&gt;/WEB-INF/error/simpleError.jsp&lt;/result&gt;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326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&lt;/action&gt;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2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  &lt;action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name="*"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  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&lt;result&gt;/WEB-INF/error/simpleError.jsp&lt;/result&gt;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   &lt;/action&gt;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3.7配置处理结果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&lt;result../&gt;元素进行配置，该元素定义逻辑视图名和物理视图资源之间的映射关系。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name:该属性指定所配置的逻辑视图名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type:该属性指定结果类型。默认结果类型dispatcher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&lt;action name="simple"  class="com.yfy.error.SimpleViewResultAction"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 &lt;result name="error"&gt;/WEB-INF/error/simpleError.jsp&lt;/result&gt;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 &lt;/action&gt;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理解处理结果：Action处理完用户请求后，将返回一个普通字符串，整个普通字符串就是一个逻辑视图名。Struts2通过配置逻辑视图名和物理视图之间的映射关系，一旦系统收到Action返回的某个逻辑视图名，系统就会把这个对应的物理视图呈现给浏览者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68595" cy="2398395"/>
            <wp:effectExtent l="0" t="0" r="14605" b="146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326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1）plainText用法：显示实际视图资源的源代码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326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&lt;result name="plaiTest" type="plainText"&gt;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743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指定实际的视图资源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743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&lt;param name="location"&gt;/WEB-INF/content/welcome.jsp&lt;/param&gt;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743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指定输出页时所用的字符集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743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&lt;param name="charSet"&gt;UTF-8&lt;/param&gt;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326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326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br w:type="textWrapping"/>
      </w:r>
      <w:r>
        <w:rPr>
          <w:rFonts w:hint="default" w:cstheme="minorBidi"/>
          <w:kern w:val="2"/>
          <w:sz w:val="21"/>
          <w:szCs w:val="24"/>
          <w:lang w:eastAsia="zh-CN" w:bidi="ar-SA"/>
        </w:rPr>
        <w:t>2）redirect结果类型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326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这种类型与dispatcher结果类型相对，dispatcher结果类型是将请求forward(转发)到指定的JSP资源：而redirect类型，则意味着将请求redirect(重定向)到指定的视图资源，会丢失所有的请求参数，请求属性——当然也丢失了Action的处理结果。不能重定向到/WEB-INF/路径下的任何资源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05" w:firstLineChars="5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 name="redirectTest" type="redirect" &gt;/redirect.jsp&lt;/result&gt;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05" w:firstLineChars="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参数： location:该参数指定Action处理完用户请求后跳转的地址。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05" w:firstLineChars="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parse:该参数指定是否允许在location参数值中使用表达式，该参数默认为true。</w:t>
      </w:r>
    </w:p>
    <w:p>
      <w:pPr>
        <w:pStyle w:val="2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/>
        <w:ind w:right="0" w:rightChars="0" w:firstLine="105" w:firstLineChars="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redirectAction使用ActionMapperFactory提供的ActionMapper来重定向请求。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参数：actionName:该参数指定重定向的Action名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namespace:该参数指定需要重定向的Action所在的命名空间。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</w:pPr>
      <w:r>
        <w:drawing>
          <wp:inline distT="0" distB="0" distL="114300" distR="114300">
            <wp:extent cx="5272405" cy="1572895"/>
            <wp:effectExtent l="0" t="0" r="10795" b="190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3.7.7 动态结果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73040" cy="1447800"/>
            <wp:effectExtent l="0" t="0" r="1016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cstheme="minorBidi"/>
          <w:kern w:val="2"/>
          <w:sz w:val="21"/>
          <w:szCs w:val="24"/>
          <w:lang w:eastAsia="zh-CN" w:bidi="ar-SA"/>
        </w:rPr>
        <w:t>因为crud_create匹配crud_*模式时，第一个星号（*）的值是create,因此/WEB-INF/crud/{1}.jsp的{1}代表create，即对应/WEB-INF/crud/create.jsp,与配置class属性和method属性相比，配置&lt;result.../&gt;元素时，还允许使用OGNL表达式，这种用法允许根据Action属性值来定位物理视图资源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全局结果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1）Struts 2 的&lt;result.../&gt;元素配置，也可放在&lt;global-results.../&gt;元素中配置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9865" cy="1530985"/>
            <wp:effectExtent l="0" t="0" r="13335" b="1841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如果一个Action里包含了与全局结果里同名的结果，则Action里的局部Result会覆盖全局Result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PreResultListener是一个监听器接口，它可以在Action完成控制处理之后，系统转入实际的物理视图之间被回调。Struts2应用可由Action，拦截器添加PreResultListener监听器，添加PreResultListener通过ActionInvocation的addPreResultListener()方法完成。一旦为Action添加了PreResultListener监听器，该监听器就可以在应用转入实际物理视图之前回调该监听器的beforeResult()方法。</w:t>
      </w:r>
    </w:p>
    <w:p>
      <w:pPr>
        <w:pStyle w:val="2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实现PreResultListener接口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4996815" cy="1352550"/>
            <wp:effectExtent l="0" t="0" r="6985" b="1905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681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将监听器注册到拦截器里面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4637405" cy="2203450"/>
            <wp:effectExtent l="0" t="0" r="10795" b="6350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7405" cy="220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0" w:after="0" w:afterAutospacing="0"/>
        <w:ind w:right="0" w:rightChars="0"/>
        <w:jc w:val="left"/>
      </w:pPr>
      <w:r>
        <w:t>将拦截器注册到Action中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4917440" cy="2105660"/>
            <wp:effectExtent l="0" t="0" r="10160" b="254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210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2880" cy="1308735"/>
            <wp:effectExtent l="0" t="0" r="20320" b="1206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0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struts2的异常处理机制是通过在struts.xml文件中配置&lt;exception-mapping.../&gt;元素完成的，配置该元素，需要指定如下两个属性。(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需要把异常在Action层一直抛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)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1）exception:此属性指定该异常映射所设置的异常类型。</w:t>
      </w:r>
    </w:p>
    <w:p>
      <w:pPr>
        <w:pStyle w:val="2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result:此属性指定Action出现该异常时，系统返回result属性值对象的逻辑视图名。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异常映射的种类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1）局部异常映射：将&lt;exception-mapping.../&gt;元素作为&lt;action.../&gt;元素的子元素配置。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2）全局异常映射：将&lt;exception-mapping.../&gt;元素作为&lt;global-exception-mapping&gt;元素的子元素配置。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9865" cy="1230630"/>
            <wp:effectExtent l="0" t="0" r="13335" b="1397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3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73040" cy="1077595"/>
            <wp:effectExtent l="0" t="0" r="10160" b="1460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7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输出异常异常信息：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1）&lt;s:property  value=”exception” /&gt;  输出异常对象本身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2）&lt;s:property value=”exceptionStack” /&gt;  输出异常堆栈信息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3）&lt;s:property value=”exception.message” /&gt; 输出异常的message信息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Struts2国际化的步骤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1）让系统加载国际化资源文件，加载国际化资源文件有两种方式。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1）自动加载：Action范围的国际化资源文件，包范围的国际化资源文件由系统自动加载。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2）手动加载：JSP范围的国际化资源文件，全局访问的国际化资源文件，分别使用标签，配置常量的方式来手动加载。</w:t>
      </w:r>
    </w:p>
    <w:p>
      <w:pPr>
        <w:pStyle w:val="2"/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输出国际化。Struts2 输出国际化消息同样有两种方式。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1）在视图页面上输出国际化信息，需要使用Struts2的标签库。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&lt;s:il18n.../&gt;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2）在Action类中输出国际化消息，需要使用ActionSupport的getText()方法来完成。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</w:pPr>
      <w:r>
        <w:drawing>
          <wp:inline distT="0" distB="0" distL="114300" distR="114300">
            <wp:extent cx="5272405" cy="2279650"/>
            <wp:effectExtent l="0" t="0" r="10795" b="635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5273040" cy="1437640"/>
            <wp:effectExtent l="0" t="0" r="10160" b="1016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国际化语言：校验</w:t>
      </w:r>
    </w:p>
    <w:p>
      <w:pPr>
        <w:pStyle w:val="2"/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国际化资源文件的baseName与Action类的类名相同。</w:t>
      </w:r>
    </w:p>
    <w:p>
      <w:pPr>
        <w:pStyle w:val="2"/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国际化资源文件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与*.class文件保存在同一个路径下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Action范围内的国际化资源消息可通过如下三种方式来使用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1）在JSP页面中输出国际化消息，可以使用Struts2的&lt;s:text.../&gt;标签，该标签可以指定一个name属性，该属性指定了国际化资源文件中的key。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2）如果想在该表单元素的label中输出国际化消息，可以为该表单标签指定一个key属性，该属性的值为国际化资源的key。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3）为了在Action类中访问国际化消息，可以使用ActionSupport类的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getText()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方法，该方法可以接受一个name参数，该参数指定了国际化资源文件中的key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Action国际化的命名：</w:t>
      </w:r>
    </w:p>
    <w:p>
      <w:pPr>
        <w:pStyle w:val="2"/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2286635" cy="254000"/>
            <wp:effectExtent l="0" t="0" r="24765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635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cstheme="minorBidi"/>
          <w:kern w:val="2"/>
          <w:sz w:val="21"/>
          <w:szCs w:val="24"/>
          <w:lang w:eastAsia="zh-CN" w:bidi="ar-SA"/>
        </w:rPr>
        <w:t>与Action在同一个目录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</w:pPr>
      <w:r>
        <w:drawing>
          <wp:inline distT="0" distB="0" distL="114300" distR="114300">
            <wp:extent cx="3860800" cy="1117600"/>
            <wp:effectExtent l="0" t="0" r="0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t xml:space="preserve">   2）命名一定为</w:t>
      </w:r>
      <w:r>
        <w:rPr>
          <w:rFonts w:hint="eastAsia"/>
        </w:rPr>
        <w:t>LoginAction</w:t>
      </w:r>
      <w:r>
        <w:rPr>
          <w:rFonts w:hint="eastAsia"/>
          <w:color w:val="FF0000"/>
        </w:rPr>
        <w:t>-validation.xml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73675" cy="2286635"/>
            <wp:effectExtent l="0" t="0" r="9525" b="2476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86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03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ascii="monaco" w:hAnsi="monaco" w:eastAsia="monaco" w:cs="monaco"/>
          <w:kern w:val="0"/>
          <w:sz w:val="22"/>
          <w:szCs w:val="22"/>
          <w:lang w:eastAsia="zh-CN" w:bidi="ar"/>
        </w:rPr>
        <w:t>3）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 name="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input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"&gt;/WEB-INF/viewResourecs/loginForm.jsp&lt;/result&gt;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在对应的struts.xml中配置这个语法。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4）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getText("succTip")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通过getText这个方法取出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包范围的国际化资源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命名package_zh_CN.properties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当Action范围的资源文件和包范围的资源文件同时存在，系统优先使用Action范围的资源。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使用全局国际化资源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不管在struts.xml文件中配置常量，只需要配置struts.custom.i18n.resources常量即可加载全局国际化资源文件。例如：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#指定Struts2 国际化资源文件的baseName为messageResource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struts.custom.i18n.resources=messageResource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或者#指定在struts.xml文件中配置如下的一个常量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&lt;constant name=”struts.custom.i18n.resources”  value=”messageResource” /&gt;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在JSP页面中使用&lt;s:text /&gt;标签来输出国际化信息。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输出带占位符的国际化消息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1）如果需要在JSP页面中填充国际化消息里的占位符，则可以通过&lt;s:text... /&gt;标签中使用多个&lt;s:param... /&gt;标签来填充消息中的占位符。第一个&lt;s:param.../&gt;标签指定第一个占位符值，第二个&lt;s:param.../&gt;标签指定第二个占位符值。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2）如果需要在Action中填充国际化消息的占位符，则可以通过调用getText(String aTextName, List args)或getText(String key, String[] args)方法来填充占位符。该方法的第二个参数即可以是一个字符串数组，也可以是一个字符串组成的List对象，从而完成对占位符的填充。其中字符串数组，字符串集合中的第一个元素将填充第一个占位符，字符串数组，字符串集合中第二个元素将填充第二个占位符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例如：   welcomeMsg[0] ={0}, 您好！现在的时间是{1}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1)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&lt;s:i18n name="com.yfy.messageResourecs.mess"&gt;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&lt;s:text name=”welcomeMsg”&gt;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84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&lt;s:param&gt;&lt;s:property value=”username” /&gt;&lt;/s:param&gt;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84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&lt;s:param&gt;${d}&lt;/s:param&gt;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&lt;/s:text&gt;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&lt;/s:i18n&gt;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0" w:after="0" w:afterAutospacing="0"/>
        <w:ind w:right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getText("succTip", new String[] {username})</w:t>
      </w:r>
    </w:p>
    <w:p>
      <w:pPr>
        <w:pStyle w:val="2"/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0" w:after="0" w:afterAutospacing="0"/>
        <w:ind w:right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在资源中使用表达式:  succTip=${username}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Struts2标签库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1）UI标签：主要用于生成HTML元素的标签。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1）表单标签：主要用于生成HTML页面的form元素，以及普通表单元素的标签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2）非表单标签：主要用于生成页面上的树，Tab页的等标签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2）非UI标签：主要用于数据访问，逻辑控制等的标签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1）流程控制标签：主要包含用于实现分支，循环等流程控制的标签。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2）数据访问标签：主要包含用于输出ValueStack中的值，完成国际化功能的标签。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导入Struts2标签库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&lt;%@taglib prefix=”s”  uri=”/struts-tags” %&gt; </w:t>
      </w:r>
    </w:p>
    <w:p>
      <w:pPr>
        <w:pStyle w:val="2"/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parameters对象：用于访问HTTP请求参数。例如 #parameters[‘foo’]或#parameters.foo，用于返回调用HttServletRequest的getParameter(“foo”)方法的返回值。</w:t>
      </w:r>
    </w:p>
    <w:p>
      <w:pPr>
        <w:pStyle w:val="2"/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CN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request对象，用于访问HttpServletRequest的属性，例如#request[‘foo’]或#request.foo，用于返回调用HttpServletRequest的getAttribute(“foo”)方法的返回值。</w:t>
      </w:r>
    </w:p>
    <w:p>
      <w:pPr>
        <w:pStyle w:val="2"/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session对象：用于访问HttpSession的属性，例如#session[‘foo’]或#session.foo,用于返回调用HttpSession的getAttribute(“foo”)方法的返回值。</w:t>
      </w:r>
    </w:p>
    <w:p>
      <w:pPr>
        <w:pStyle w:val="2"/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application对象：用于访问ServletContext的属性，例如#application[“foo”]或#application.foo,用于返回调用ServletContext的getAttribute(“foo”)方法的返回值。</w:t>
      </w:r>
    </w:p>
    <w:p>
      <w:pPr>
        <w:pStyle w:val="2"/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attr对象：该对象将依次搜索如下对象：PageContext,HttpServletRequest,HttpSession,ServletContext中的属性。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3.11.5 访问静态成员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设置允许通过OGNL访问静态方法 --&gt;  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  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&lt;constant name="struts.ognl.allowStaticMethodAccess" value="true"&gt;&lt;/constant&gt;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一旦设置上面所示的常量，OGNL表达式可以通过如下语法来访问静态变量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@</w:t>
      </w:r>
      <w:r>
        <w:rPr>
          <w:rFonts w:hint="default" w:cstheme="minorBidi"/>
          <w:kern w:val="2"/>
          <w:sz w:val="20"/>
          <w:szCs w:val="22"/>
          <w:lang w:eastAsia="zh-CN" w:bidi="ar-SA"/>
        </w:rPr>
        <w:t>className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@staticField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@className@staticMethod(val...)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例如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7960" cy="749300"/>
            <wp:effectExtent l="0" t="0" r="15240" b="1270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5271770" cy="596900"/>
            <wp:effectExtent l="0" t="0" r="11430" b="1270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3.11.7 控制标签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1）if：用于控制选择输出的标签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2）elseIf/elseif：与if标签结合使用，用于控制选择输出的标签。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3）else：与if标签结合使用，用于控制选择输出的标签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4）append：用于将多个集合拼接成一个新的集合。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5）generator：它是一个字符串解析器，用于将一个字符串解析成一个集合。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6）iterator：它是一个迭代器，用于将集合迭代输出。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7）merge：用于将多个集合拼接成一个新的集合。但与append的拼接方式不同。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8）sort：这个标签用于对集合进行排序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9）subset：这个标签用于截取集合的部分元素，形成新的子元素。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2647950" cy="1369060"/>
            <wp:effectExtent l="0" t="0" r="19050" b="254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36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s:iterator标签主要用于集合进行迭代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1）value：这是一个可选的属性，value属性用于指定被迭代的集合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2）var：这个是以可选的属性，该属性指定了集合里的元素的ID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3）status：这是一个可选的属性，该属性指定迭代时的IteratorStatus实例，通过该实例即可判断,即每次迭代时都会有一个IteratorStatus实例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1）int getCount():返回当前迭代了几个元素。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2）int getIndex():返回当前迭代元素的索引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3）boolean isEvent():返回当前被迭代的元素的索引是否是偶数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4）boolean isFirst():返回当前的元素是否是第一个元素。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>5）boolean isLast():返回当前被迭代元素是否是最后一个元素</w:t>
      </w:r>
    </w:p>
    <w:p>
      <w:pPr>
        <w:pStyle w:val="2"/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boolean isOdd():返回当前被迭代元素的索引是否是奇数。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List&lt;String&gt; list2 = new ArrayList&lt;&gt;();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&lt;table border="1" width="200"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&lt;s:iterator value="#request.list2" var="name" status="st"&gt;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&lt;tr &lt;s:if test="#st.isOdd()"&gt;style="background-color:#bbbbbb"  &lt;/s:if&gt;&gt;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&lt;td&gt;&lt;s:property value="name" /&gt;&lt;/td&gt;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&lt;/tr&gt;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&lt;/s:iterator&gt;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&lt;/table&gt;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Map&lt;String, String&gt; map2 = new HashMap&lt;&gt;();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&lt;s:iterator value="#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request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.map2" var="score" status="st"&gt;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&lt;tr &lt;s:if test="#st.isEven()"&gt;style="background-color:#ff6600"&lt;/s:if&gt;&gt;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&lt;td&gt;&lt;s:property value="#st.getIndex()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+ 1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 /&gt;&lt;/td&gt;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&lt;td&gt;&lt;s:property value="key" /&gt;&lt;/td&gt;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&lt;td&gt;&lt;s:property value="value" /&gt;&lt;/td&gt;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&lt;/tr&gt;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&lt;/s:iterator&gt;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&lt;s:textfield value="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%{#request.bb}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append标签：用于将多个集合对象拼接起来，组成一个新的集合。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需要指定一个var属性，该属性确定拼接生成的新集合的名字，该新集合被防止在Stack Context中。 默认会去重的。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&lt;s:append var="newList"&gt;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&lt;s:param value="#request.list2"&gt;&lt;/s:param&gt;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&lt;s:param value="#request.list3"&gt;&lt;/s:param&gt;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&lt;/s:append&gt;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解析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&lt;s:iterator value="#newList" var="a" status="st"&gt;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&lt;%-- &lt;td&gt;${st.count }&lt;/td&gt;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&lt;td&gt;${a }&lt;/td&gt; --%&gt;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&lt;td&gt;&lt;s:property value="#st.count" /&gt;&lt;/td&gt;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&lt;td&gt;&lt;s:property value="a" /&gt;&lt;/td&gt;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&lt;/tr&gt;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&lt;/s:iterator&gt;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4 generator标签：可以将指定字符串按指定分隔符分隔成多个子串，临时生成的多个子串可以使用iteraot标签来迭代输出。generator将一个字符串转化成一个Iterator集合。很鸡肋的标签。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属性 ： count:该属性是一个可选的属性，该属性指定生成集合中元素的总数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>separator:这是一个必填的属性，该属性指定用于解析字符串的分隔符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val:这是一个必填的属性，该属性指定被破解的字符串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converter:这是一个可选属性，该属性指定一个转换器，该转换器负责将集合中的每个字符串转换为对象，通过该转换器可以将一个字符串解析成对象集合。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var:该属性是一个可选属性，如果指定了该属性，则将生成的Iterator对象放入到Stack context中。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5 merge标签,与append相似，元素排列顺序不同。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6 subset标签用于取得集合的子集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count：这是一个可选属性，该属性指定子集中元素的个数。如果不指定该属性，则默认取得源集合的全部元素。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source：这是一个可选属性，该属性指定源集合。如果不指定该属性，则默认取得ValueStack栈顶的集合。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315" w:firstLineChars="1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start：这是一个可选属性，该属性指定子集从源集合的第几个元素开始截取。默认从第一个元素（即0）开始截取。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decider：这是一个可选属性，该属性指定由开发者自己决定是否选中该元素。该属性必须指定一个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org.apache.struts2.util.SubsetIteratorFilter.Decider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对象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var：这是一个可选属性，如果指定了该属性，则将生成的Iterator对象设置成page范围的属性。放入到pageScope内。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72405" cy="1887855"/>
            <wp:effectExtent l="0" t="0" r="10795" b="1714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87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73040" cy="1031240"/>
            <wp:effectExtent l="0" t="0" r="10160" b="1016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70500" cy="1456690"/>
            <wp:effectExtent l="0" t="0" r="12700" b="1651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7  sort标签用于对指定的集合元素进行排序。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pageScope中的用#attr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210" w:firstLineChars="1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comparator:这是一个必填的属性，该属性指定进行排序的Comparator实例。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source:这是一个可选的属性，该属性指定被排序的集合，如果不指定该属性，则对ValueStack栈顶的集合进行排序。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var:这是一个可选的属性，如果指定了该属性，则将生成的Iterator对象设置成page范围的属性，不放入Stack Context中。该属性的作用与subset标签中var属性作用相同。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7960" cy="1403985"/>
            <wp:effectExtent l="0" t="0" r="15240" b="1841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0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577215"/>
            <wp:effectExtent l="0" t="0" r="13335" b="698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7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5271135" cy="1496695"/>
            <wp:effectExtent l="0" t="0" r="12065" b="190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6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3.11.8 数据标签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1）action：该标签用于在JSP页面直接调用一个Action，通过指定executeResult参数，还可以将Action的处理结果包含到本页面中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1）var：这是一个可选属性，一旦定义了该属性，该Action将被放入Stack Context中。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2）name：这是一个必填属性，通过该属性指定标签调用哪个Action。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3）namespace：这是一个可选属性，通过该属性指定该标签调用哪个Action。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4）executeResult：这是一个可选属性，该属性指定是否要将Action的处理结果页面包含到本页面。该属性值默认是false，即不包含。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5）ignoreContextParams：这是一个可选参数，它指定该页面中的请求参数是否需要传入调用的Action。该属性默认是false，即将本页面的请求参数出入被调用的Action。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>//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下面调用第一个Action，并将结果包含到本页面中&lt;br/&gt;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&lt;s:action name="tag_list" executeResult="true"&gt;&lt;/s:action&gt;</w:t>
      </w:r>
    </w:p>
    <w:p>
      <w:pPr>
        <w:pStyle w:val="2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right="0" w:rightChars="0" w:firstLine="105" w:firstLineChars="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bean：该标签用于创建一个JavaBean实例，如果指定var属性，则可以将创建的JavaBean实例放入Stack Context中。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1）name:该属性是一个必填属性，该属性指定要实例化的JavaBean的实现类。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2）var:该属性是一个可选属性。如果指定了该属性，则该JavaBean实例会被放入Stack Context中，并让入requestScope中。 注意里面的String类型加上   ‘ ’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130800" cy="2374900"/>
            <wp:effectExtent l="0" t="0" r="0" b="1270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3）date：用于格式化输出一个日期。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 1)format:这是一个可选属性，如果指定了该属性，将根据该属性指定的格式来格式化日期。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 2）nice：这是一个可选属性，该属性只能true或这false，它用来指定是否输出指定日期和当前时刻的时间差。该属性默认为false，即表示不输出时间差。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735" w:firstLineChars="3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3）name:这是一个必填属性，该属性指定要格式化的日期值。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735" w:firstLineChars="3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4）var:这是一个可选属性，如果指定了该属性，格式化后的字符串将被放入Stack Context中，并放入requestScope中，但不会在页面中输出。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用法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&lt;s:bean name="java.util.Date" var="now"&gt;&lt;/s:bean&gt;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630" w:firstLineChars="300"/>
        <w:jc w:val="left"/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&lt;s:date name="#now"  format="dd/MM/yyyy"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4）il18n：用于指定国际化资源文件的baseName。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5）include：用于在JSP页面中包含其他的JSP或Servlet。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1）value：这是一个必填属性，该属性指定需要被包含的JSP页面，或者Servlet。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param传递字符串要用双引号。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</w:pPr>
      <w:r>
        <w:drawing>
          <wp:inline distT="0" distB="0" distL="114300" distR="114300">
            <wp:extent cx="4457700" cy="711200"/>
            <wp:effectExtent l="0" t="0" r="1270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200"/>
        <w:jc w:val="left"/>
        <w:rPr>
          <w:rFonts w:hint="default"/>
          <w:lang w:eastAsia="zh-CN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 include-file.jsp中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${param.author 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6）param：用于设置一个参数，通常是用做bean标签，url标签的子标签。可以与&lt;s:bean&gt;或者&lt;s:include&gt;一起使用。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1）name:这是一个可选属性，指定需要设置参数的参数名。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2）value:这是一个可选属性，指定需要设置参数的参数值。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name=”color” value=”’blue’”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如果想指定color参数的值为blue字符串。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7）push：用于将某个值放入ValueStack的栈顶。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1）value:这是一个必填属性，该属性指定需要放到ValueStack栈顶的值。只有在push标签内时，被push标签放入ValueStack中的对象才存在；一旦离开了push标签，则立即移除。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&lt;s:push value="#p"&gt;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&lt;s:property value="name"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&lt;s:property value="age"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&lt;s:property value="sex"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&lt;s:property value="time"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&lt;/s:push&gt;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8）set：用于设置一个新变量，并可以将新变量放入指定的范围内。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可以理解为定义来一个新变量，且将一个已有的值复制给新变量，并且可以将新变量放到指定的范围内。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1）scope:这是一个可选属性，指定新变量被放置的范围，该属性可以接受application,session,request,page或action 5个值。该属性默认值是action。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2）value;这是一个可选属性，指定将赋给变量的值。如果没有指定该属性，则将ValueStack栈顶的值赋给新变量。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3）var:这是一个可选属性，如果指定了该属性，则会将该值放入ValueStack中。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5"/>
          <w:szCs w:val="15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15"/>
          <w:szCs w:val="15"/>
          <w:lang w:eastAsia="zh-CN" w:bidi="ar-SA"/>
        </w:rPr>
        <w:t xml:space="preserve"> </w:t>
      </w: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&lt;!-- 使用bean标签定义一个JavaBean实例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5"/>
          <w:szCs w:val="15"/>
          <w:lang w:eastAsia="zh-CN" w:bidi="ar-SA"/>
        </w:rPr>
      </w:pP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&lt;s:bean name="com.yfy.day01.po.Person" var="q"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15"/>
          <w:szCs w:val="15"/>
          <w:lang w:eastAsia="zh-CN" w:bidi="ar-SA"/>
        </w:rPr>
      </w:pP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&lt;s:param  name="name" value="'小飞飞飞呀飞'"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15"/>
          <w:szCs w:val="15"/>
          <w:lang w:eastAsia="zh-CN" w:bidi="ar-SA"/>
        </w:rPr>
      </w:pP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&lt;s:param name="age" value="24"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15"/>
          <w:szCs w:val="15"/>
          <w:lang w:eastAsia="zh-CN" w:bidi="ar-SA"/>
        </w:rPr>
      </w:pP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&lt;s:param  name="sex" value="'男吗'"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5"/>
          <w:szCs w:val="15"/>
          <w:lang w:eastAsia="zh-CN" w:bidi="ar-SA"/>
        </w:rPr>
      </w:pP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&lt;/s:bean&gt;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15"/>
          <w:szCs w:val="15"/>
          <w:lang w:val="en-US" w:eastAsia="zh-CN" w:bidi="ar-SA"/>
        </w:rPr>
      </w:pPr>
      <w:r>
        <w:rPr>
          <w:rFonts w:hint="default" w:cstheme="minorBidi"/>
          <w:kern w:val="2"/>
          <w:sz w:val="15"/>
          <w:szCs w:val="15"/>
          <w:lang w:eastAsia="zh-CN" w:bidi="ar-SA"/>
        </w:rPr>
        <w:t>action范围取值：</w:t>
      </w: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&lt;s:property value="#xxx.name" /&gt;&lt;s:property value="#xxx.age" /&gt;${xxx.name 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15"/>
          <w:szCs w:val="15"/>
          <w:lang w:val="en-US" w:eastAsia="zh-CN" w:bidi="ar-SA"/>
        </w:rPr>
      </w:pPr>
      <w:r>
        <w:rPr>
          <w:rFonts w:hint="default" w:cstheme="minorBidi"/>
          <w:kern w:val="2"/>
          <w:sz w:val="15"/>
          <w:szCs w:val="15"/>
          <w:lang w:eastAsia="zh-CN" w:bidi="ar-SA"/>
        </w:rPr>
        <w:t>request范围取值：</w:t>
      </w: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${requestScope.xxx.name } ${requestScope.xxx.age 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15"/>
          <w:szCs w:val="15"/>
          <w:lang w:val="en-US" w:eastAsia="zh-CN" w:bidi="ar-SA"/>
        </w:rPr>
      </w:pP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&lt;s:set var="yyy" value="#q" scope="application" &gt;&lt;/s:set&gt;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15"/>
          <w:szCs w:val="15"/>
          <w:lang w:val="en-US" w:eastAsia="zh-CN" w:bidi="ar-SA"/>
        </w:rPr>
      </w:pPr>
      <w:r>
        <w:rPr>
          <w:rFonts w:hint="default" w:cstheme="minorBidi"/>
          <w:kern w:val="2"/>
          <w:sz w:val="15"/>
          <w:szCs w:val="15"/>
          <w:lang w:eastAsia="zh-CN" w:bidi="ar-SA"/>
        </w:rPr>
        <w:t>application范围取值：</w:t>
      </w: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${applicationScope.yyy.name } ${applicationScope.yyy.age }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15"/>
          <w:szCs w:val="15"/>
          <w:lang w:val="en-US" w:eastAsia="zh-CN" w:bidi="ar-SA"/>
        </w:rPr>
      </w:pP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&lt;s:set var="zzz"  value="#q" scope="session" &gt;&lt;/s:set&gt;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15"/>
          <w:szCs w:val="15"/>
          <w:lang w:eastAsia="zh-CN" w:bidi="ar-SA"/>
        </w:rPr>
        <w:t>session范围取值：</w:t>
      </w: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${sessionScope.zzz.name }${sessionScope.zzz.age 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9）text：用于输出国际化消息。</w:t>
      </w:r>
    </w:p>
    <w:p>
      <w:pPr>
        <w:pStyle w:val="2"/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url：用于生成一个url地址。</w:t>
      </w:r>
    </w:p>
    <w:p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action:这是一个可选属性，指定生成URL的地址为哪个Action，如果Action不提供，就使用value作为URL的地址值。</w:t>
      </w:r>
    </w:p>
    <w:p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anchor：这是一个可选属性，指定URL的锚点。</w:t>
      </w:r>
    </w:p>
    <w:p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encode:这是一个可选属性，指定是否需要对参数进行编码，默认为true。</w:t>
      </w:r>
    </w:p>
    <w:p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escapeAmp：这是一个可选参数，指定是否需要对&amp;符号进行编码，默认是true。</w:t>
      </w:r>
    </w:p>
    <w:p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forceAddSchemeHostAndPort:这是一个可选参数，指定是否需要在URL对应的地址里强制添加scheme，主机和端口。</w:t>
      </w:r>
    </w:p>
    <w:p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includeConext:这是一个可选属性，指定是否需要将当前上下文包含在URL地址中。</w:t>
      </w:r>
    </w:p>
    <w:p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includeParams:这是一个可选属性，该属性指定是否包含请求参数，该属性的属性值只能为none，get或者all。该属性默认是get。</w:t>
      </w:r>
    </w:p>
    <w:p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method:这是一个可选属性，该属性指定Action的方法，当使用Action来生成URL时，如果指定了该属性，则URL将链接到指定Action的特定方法。</w:t>
      </w:r>
    </w:p>
    <w:p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namespace：这是一个可选属性，该属性指定命名空间，当使用Action来生成URL时，如果指定了该属性，则URL将链接到此namespace的指定Action处。</w:t>
      </w:r>
    </w:p>
    <w:p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portletMode:这是一个可选属性，指定结果页面的portlet模式。</w:t>
      </w:r>
    </w:p>
    <w:p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scheme:这是一个可选属性，用于设置scheme属性。</w:t>
      </w:r>
    </w:p>
    <w:p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value:这是一个可选属性，指定生成URL的地址值，如果value不提供就用action属性指定的Action作为URL地址。</w:t>
      </w:r>
    </w:p>
    <w:p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var:这是一个可选属性，如果指定了该属性，将会把该链接放入到Struts2的ValueStack中。</w:t>
      </w:r>
    </w:p>
    <w:p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windowState:这是一个可选属性，指定结果页面的portlet的窗口状态，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peoperty：用于输出某个值，包括输出ValueStack， Stack Context和Action Context的值。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1）value:这是一个可选属性，指定需要输出的属性值，如果没有指定该属性，则默认输出ValueStack栈顶的值。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2）default:这是一个可选属性，如果需要输出的属性值为null，则显示default属性指定的值。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3.11.11 表达标签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form标签：1）cssClass：设置该表单元素的class</w:t>
      </w:r>
    </w:p>
    <w:p>
      <w:pPr>
        <w:pStyle w:val="2"/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cssStyle：设置该表单元素的style属性，使用内联的CSS样式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      3）title：设置表单的title属性。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4）disabled：设置表单元素的disabled属性。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5）label：设置表单元素的label属性。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6）labelPosition：设置表单元素的label所在位置，可接受的值为top(上面)和left(左边)，默认在左边。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735" w:right="0" w:hanging="735" w:hangingChars="3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      7）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requiredposition/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requiredLabel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：定义必填标记（*）位于label元素的位置，left或right。</w:t>
      </w:r>
    </w:p>
    <w:p>
      <w:pPr>
        <w:pStyle w:val="2"/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name：定义表单元素的name属性，该属性值用于与Action的属性形成对应。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>9）required：定义是否在表单元素上增加必填项，设置为true时增加必填标记，否则不增加。</w:t>
      </w:r>
    </w:p>
    <w:p>
      <w:pPr>
        <w:pStyle w:val="2"/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value：设置表单元素的value属性。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2.checkboxlist标签：可以创建多个复选框，用于生成多个&lt;input type=”checkbox”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1）listKey:该属性指定集合元素中的某个元素（例如集合元素为Person实例，指定Person实例的name属性）作为复选框的value。如果集合是Map，则可以使用key或value值指定Map对象的key或value作为复选框的value。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2）listValue：该属性指定集合元素中的某个属性（例如集合元素为Person实例，指定Person实例的name属性）作为复选框的标签。如果集合是Map，则可以使用key或value值指定Map对象的key或value作为复选框的标题。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7325" cy="295910"/>
            <wp:effectExtent l="0" t="0" r="15875" b="889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71135" cy="2179955"/>
            <wp:effectExtent l="0" t="0" r="12065" b="444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4191000" cy="447675"/>
            <wp:effectExtent l="0" t="0" r="0" b="952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提供get和set方法。</w:t>
      </w:r>
    </w:p>
    <w:p>
      <w:pPr>
        <w:pStyle w:val="2"/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radio标签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radio标签与checkboxlist的用法几乎完全相同。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72405" cy="136525"/>
            <wp:effectExtent l="0" t="0" r="10795" b="1587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select标签：生成一个下拉列表，使用该标签必须指定list属性。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1）listKey：该属性指定集合元素中的某个元素作为复选框的value。如果集合是Map，则可以使用key或value值分别代表Map对象的key或value作为复选框的标签。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2）listValue：该属性指定集合元素中的某个属性，作为复选框的标签，如果集合是Map，则可以使用key或value值分别代表Map对象的key或value作为复选框的标签。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3）multiple：设置该列表框是否允许多选。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4785" cy="128905"/>
            <wp:effectExtent l="0" t="0" r="18415" b="2349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8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可多选。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8（省略一部分下拉列表）doubleselect标签：会生成一个级联列表框（会生成两个下拉列表），当选择第一个下拉列表框时，第二个下拉列表框内容会随之改变。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1)list：指定用于输入第一个下拉列表框中的选项集合。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2)listKey：该属性指定集合元素中的某个属性作为第一个下拉列表框的value，如果集合是Map，则可以使用key或value值分别代表Map对象的key或value值分别代表Map对象的key或value作为第一个下拉列表框的value。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3)listValue:该属性指定集合元素中的某个属性作为复选框的标签。如果集合是Map，则可以使用key或value值分别代表Map对象的key或value作为第一个下拉列表框的标签。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4)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doubleList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:指定用于输出第二个下拉列表框中选项的集合。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5)doubleListKey：该属性指定集合元素中的某个属性作为第二个下拉列表框中的value。如果集合是Map，则可以使用key或value值指定Map对象的key或value作为第二个下拉列表框的value。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6)doubleListValue:该属性指定集合元素中的某个属性作为第二个下拉框的标签。如果集合是Map，则可以使用key或value值来指定Map对象的key或value作为第二个下拉列表框的标签。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7)doubleName:指定第二个下拉框的name属性。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7325" cy="200025"/>
            <wp:effectExtent l="0" t="0" r="15875" b="317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4356735" cy="5680075"/>
            <wp:effectExtent l="0" t="0" r="12065" b="9525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568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10 token标签：这是一个用于防止重复提交表单的标签。如果需要该标签起作用，则应该在Struts2的配置文件中启用TokenInterceptor拦截器或TokenSessionStoreInterceptor拦截器。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token标签的实现原理是在表单中增加一个隐藏域，每次加载页面时，该隐藏域的值都不同。而TokenInterceptor拦截器则拦截所有用户请求，如果两次请求时该token对应隐藏域的值相同，则阻止表单提交。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在默认情况下，token标签生成的隐藏域的name为struts.token.因此，不要在表单中另外在定义一个名为struts.token的表单域。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表单重复提交的校验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&lt;action name="token_*"  class="com.yfy.day03.action.TokenAction" method="{1}"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  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&lt;!-- 使用系统默认的拦截器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strike w:val="0"/>
          <w:dstrike w:val="0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strike w:val="0"/>
          <w:dstrike w:val="0"/>
          <w:color w:val="FF0000"/>
          <w:kern w:val="2"/>
          <w:sz w:val="21"/>
          <w:szCs w:val="24"/>
          <w:lang w:val="en-US" w:eastAsia="zh-CN" w:bidi="ar-SA"/>
        </w:rPr>
        <w:t>&lt;interceptor-ref name="defaultStack"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使用防刷新的token拦截器 --&gt;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&lt;interceptor-ref name="token" 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840" w:firstLineChars="400"/>
        <w:jc w:val="left"/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&lt;param name="includeMethods"&gt;addToken&lt;/param&gt;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 xml:space="preserve"> //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>哪个方法需要拦截重复提交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&lt;/interceptor-ref&gt;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定义重复提交转向的视图，该路基视图名必须为 invalid.token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&lt;result name="invalid.token"&gt;/WEB-INF/day03/refresh.jsp&lt;/result&gt;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&lt;result&gt;/index.jsp&lt;/result&gt;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&lt;allowed-methods&gt;addToken&lt;/allowed-methods&gt;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&lt;/action&gt;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在界面中加入  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&lt;s:token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深入使用Struts2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表现层另一个数据处理是数据校验，数据校验可分为客户端和服务器端校验两种。客户端校验和服务器端校验都是必不可少的，二者分别完成不同的过滤。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客户端校验进行基本校验，如检验非空字段是否为空，数据格式是否正确等。客户端校验主要用来过滤用户的误操作，客户端校验的作用，拒绝误操作输入提交到服务器处理，降低服务器端负担。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服务器端校验也必不可少，服务器端校验防止非法数据进入程序，导致程序异常，底层数据库异常。服务器端校验是保证程序有效运行及数据完整的手段。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自定义类型转换器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1)在OGNL项目中有一个TypeConverter接口，这个接口就是自定义类型转换器必须实现的接口。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由于上面的接口比较复杂，所以OGNL项目还为该接口提供了一个实现类，DefaultTypeConverter，通常都采用扩展该类来实现自定义类型转换器。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2）</w:t>
      </w:r>
      <w:r>
        <w:drawing>
          <wp:inline distT="0" distB="0" distL="114300" distR="114300">
            <wp:extent cx="4563745" cy="2733675"/>
            <wp:effectExtent l="0" t="0" r="8255" b="9525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374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convertValue方法的作用最简单，该方法负责完成类型的转换，不过这种转换是双向的。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第一个参数：context是类型转换环境的上下文。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第二个参数：value需要转换的参数，随着转换方向的不同，value参数的值也是不一样的。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第三个参数：toType是转换后的目标类型。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用法：1）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private User converUser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添加get和set方法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color w:val="000000" w:themeColor="text1"/>
          <w:kern w:val="2"/>
          <w:sz w:val="21"/>
          <w:szCs w:val="24"/>
          <w:lang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2）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public class UserConverter extends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DefaultTypeConverter</w:t>
      </w:r>
      <w:r>
        <w:rPr>
          <w:rFonts w:hint="default" w:cstheme="minorBidi"/>
          <w:color w:val="000000" w:themeColor="text1"/>
          <w:kern w:val="2"/>
          <w:sz w:val="21"/>
          <w:szCs w:val="24"/>
          <w:lang w:eastAsia="zh-CN" w:bidi="ar-SA"/>
          <w14:textFill>
            <w14:solidFill>
              <w14:schemeClr w14:val="tx1"/>
            </w14:solidFill>
          </w14:textFill>
        </w:rPr>
        <w:t>:类继承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cstheme="minorBidi"/>
          <w:color w:val="000000" w:themeColor="text1"/>
          <w:kern w:val="2"/>
          <w:sz w:val="21"/>
          <w:szCs w:val="24"/>
          <w:lang w:eastAsia="zh-CN" w:bidi="ar-SA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 w:cstheme="minorBidi"/>
          <w:color w:val="000000" w:themeColor="text1"/>
          <w:kern w:val="2"/>
          <w:sz w:val="21"/>
          <w:szCs w:val="24"/>
          <w:lang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hint="default" w:cstheme="minorBidi"/>
          <w:color w:val="000000" w:themeColor="text1"/>
          <w:kern w:val="2"/>
          <w:sz w:val="21"/>
          <w:szCs w:val="24"/>
          <w:lang w:eastAsia="zh-CN" w:bidi="ar-SA"/>
          <w14:textFill>
            <w14:solidFill>
              <w14:schemeClr w14:val="tx1"/>
            </w14:solidFill>
          </w14:textFill>
        </w:rPr>
        <w:t xml:space="preserve">  3）</w:t>
      </w:r>
      <w:r>
        <w:drawing>
          <wp:inline distT="0" distB="0" distL="114300" distR="114300">
            <wp:extent cx="3403600" cy="762000"/>
            <wp:effectExtent l="0" t="0" r="0" b="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273040" cy="539750"/>
            <wp:effectExtent l="0" t="0" r="10160" b="1905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0" w:right="0"/>
        <w:jc w:val="left"/>
      </w:pPr>
      <w:r>
        <w:t>表单</w:t>
      </w:r>
      <w:r>
        <w:drawing>
          <wp:inline distT="0" distB="0" distL="114300" distR="114300">
            <wp:extent cx="3427095" cy="1402715"/>
            <wp:effectExtent l="0" t="0" r="1905" b="19685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1402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4.2 使用Struts2的输入校验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05" w:firstLineChars="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类型转换中的错误处理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在struts-default.xml中有如下配置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&lt;interceptor-ref name="conversionError"/&gt;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//类型转换错误拦截器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该拦截器将负责将对应错误封装成表单域错误(FieldError),并将这些错误信息放入ActionContext中。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1）处理类型转换错误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当类型转换出现异常时，conversionError拦截器会处理该异常，然后转入名为input的逻辑视图，因此应该为该Action增加名为input的逻辑视图定义。在页面中使用&lt;s:fielderror/&gt;标签即可输出类型转换错误信息。默认的提示是英文，只需要在国际化资源文件中添加如下代码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xwork.default.invalid.fieldvalue={0}字段类型转换失败!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在某些时候，可能还需要对特定字段指定特别的提示：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invalid.fieldvalue.&lt;propName&gt;=&lt;tipMsg&gt;:其中&lt;propName&gt;替换成需要进行类型转换的属性名。例如user属性里的name，应写成 invalid.fieldvalue.user.name=xxx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编写校验规则文件：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1）校验文件名：Action名字-validation.xml或者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Action名字-方法名字-validation.xml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,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与Action放在统一目录。</w:t>
      </w:r>
      <w:r>
        <w:drawing>
          <wp:inline distT="0" distB="0" distL="114300" distR="114300">
            <wp:extent cx="2908300" cy="266700"/>
            <wp:effectExtent l="0" t="0" r="12700" b="1270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2）编写校验文件：   跟元素&lt;validators.../&gt;元素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字段校验风格  </w:t>
      </w:r>
      <w:r>
        <w:rPr>
          <w:rFonts w:hint="default" w:cstheme="minorBidi"/>
          <w:color w:val="FF0000"/>
          <w:kern w:val="2"/>
          <w:sz w:val="21"/>
          <w:szCs w:val="24"/>
          <w:highlight w:val="none"/>
          <w:lang w:eastAsia="zh-CN" w:bidi="ar-SA"/>
        </w:rPr>
        <w:t>short-circuit=”true”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:成为短路校验，就是按照按照顺序校验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&lt;field  name=”被校验的字段”&gt;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&lt;field-validator   type=”校验器名”  short-circuit=”true” 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此处需要为不同的校验器指定数量不等的校验参数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name=”参数名” &gt;参数值&lt;/param&gt;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校验失败后的提示信息，此处key指定国际化信息的key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 key=”I18NKey” &gt;校验后的提示信息&lt;/message&gt;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71135" cy="1826895"/>
            <wp:effectExtent l="0" t="0" r="12065" b="190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2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在struts的配置文件中：当校验失败后，自动返回名为input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name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=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"input"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&gt;/WEB-INF/day05/registForm.jsp&lt;/result&gt;</w:t>
      </w:r>
    </w:p>
    <w:p>
      <w:pPr>
        <w:pStyle w:val="2"/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0" w:after="0" w:afterAutospacing="0"/>
        <w:ind w:left="0" w:leftChars="0" w:right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在界面中用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&lt;s:fielderror fieldName="info.getName()"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内置校验器：如果开发者自己添加了校验器，则可以通过添加一个validators.xml文件(该文件放在WEB-INF/classes路径下)来注册校验器。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&lt;validators&gt;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5"/>
          <w:szCs w:val="15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15"/>
          <w:szCs w:val="15"/>
          <w:lang w:eastAsia="zh-CN" w:bidi="ar-SA"/>
        </w:rPr>
        <w:t xml:space="preserve"> </w:t>
      </w: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&lt;validator name="</w:t>
      </w:r>
      <w:r>
        <w:rPr>
          <w:rFonts w:hint="default" w:cstheme="minorBidi"/>
          <w:kern w:val="2"/>
          <w:sz w:val="15"/>
          <w:szCs w:val="15"/>
          <w:lang w:eastAsia="zh-CN" w:bidi="ar-SA"/>
        </w:rPr>
        <w:t>校验器名字</w:t>
      </w: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" class="</w:t>
      </w:r>
      <w:r>
        <w:rPr>
          <w:rFonts w:hint="default" w:cstheme="minorBidi"/>
          <w:kern w:val="2"/>
          <w:sz w:val="15"/>
          <w:szCs w:val="15"/>
          <w:lang w:eastAsia="zh-CN" w:bidi="ar-SA"/>
        </w:rPr>
        <w:t>校验器的实现类</w:t>
      </w: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"/&gt;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&lt;/validators&gt;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如果在WEB-INF/classes路径下找到了validators.xml文件，则不会在加载默认系统的default.xml文件，所以，一定要把default.xml文件里的全部内容复制到validators.xml里。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1)必填校验器  required:该校验器要求指定的字段必须有值，非空。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&lt;validators&gt;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&lt;field  name=”username”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&lt;field-validator type=”required”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&lt;/validators&gt;</w:t>
      </w:r>
    </w:p>
    <w:p>
      <w:pPr>
        <w:pStyle w:val="2"/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必填字符串校验器  requiredstring:该校验器要求字段非空且长度大于0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&lt;field-validator type=”requiredstring”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&lt;!-- 指定截断被校验属性值前后的空白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name=”trim” &gt;true&lt;/param&gt;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3)整数校验器  包括 int, long, short该校验器要求字段的整数值必须在指定范围内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&lt;field-validator type=”int”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&lt;!-- 指定最小值和最大值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name=”min” &gt;20&lt;/param&gt;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name=”max” &gt;100&lt;/param&gt;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日期校验器   date：要求字段的日期必须在指定范围内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&lt;field-validator type=”date”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&lt;!-- 指定最小值和最大值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name=”min” &gt;1990-01-01&lt;/param&gt;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name=”max” &gt;2010-01-01&lt;/param&gt;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表达式校验器 expression：不可在字段校验器中使用，该表达式要求OGNL表单是返回true。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&lt;validators&gt;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&lt;validator  type=”expression”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指定表达式校验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name=”expression’ &gt;&lt;/param&gt;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&lt;/validators&gt;</w:t>
      </w:r>
    </w:p>
    <w:p>
      <w:pPr>
        <w:pStyle w:val="2"/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字段表达式校验器    fieldexpression:它要求指定字段满足一个逻辑表达式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&lt;field-validator type=”fieldexpression”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&lt;!-- 指定逻辑表达式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name=”expression” &gt;&lt;![CDATA[(pass == rpass)]]&lt;/param&gt;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5" w:firstLineChars="4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7)邮件地址校验器 email：建议使用正则表达式校验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&lt;field-validator type=”email”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155" w:firstLineChars="5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840" w:firstLineChars="4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 8)网址校验器  url：建议使用正则表达式校验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&lt;field-validator type=”url”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155" w:firstLineChars="5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5" w:firstLineChars="4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  9)Vistor校验器   Visitor校验器用于检测Action里的复合属性。例如Action里包含了一个User类型的属性。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>&lt;!-- 指定校验的字段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&lt;field name="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info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 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&lt;field-validator type="visitor"&gt;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指定校验文件的名字  Info-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infoContext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-validation.xml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&lt;param name="context"&gt;infoContext&lt;/param&gt;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指定校验失败后提示信息是否添加前缀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&lt;param name="appendPrefix"&gt;true&lt;/param&gt;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指定校验失败的提示信息的前缀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&lt;message&gt;用户的:&lt;/message&gt;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 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 &lt;/field&gt;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 Info-i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nfoContext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-validation.xml 里面填写info的属性校验信息即可。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转换校验器  conversion:它检查被校验字段在类型转换中是否出现错误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840" w:firstLineChars="4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&lt;field-validator type=”conversion”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840" w:firstLineChars="4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&lt;!-- 指定类型转换失败后，返回输入页面依然保留原来的错误输出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840" w:firstLineChars="4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name=”repopulateField” &gt;true&lt;/param&gt;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260" w:firstLineChars="6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5" w:firstLineChars="4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其中在国际化语言中：建议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invalid.fieldvalue.age=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置为空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  11)字符串长度校验器  stringlength:要求被校验字段的长度必须在指定的范围内。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&lt;field-validator type=”stringlength”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&lt;!-- 指定字符串的最小和最大长度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360" w:firstLineChars="648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name=”minLength” &gt;4&lt;/param&gt;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360" w:firstLineChars="648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name=”maxLength” &gt;10&lt;/param&gt;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360" w:firstLineChars="648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正则表达式校验器   regex:被校验字段是否匹配一个正则表达式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&lt;field-validator type=”regex”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&lt;!-- 指定逻辑表达式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360" w:firstLineChars="648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name=”regex” &gt;&lt;![CDATA[(\w{4, 20})]]&lt;/param&gt;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362" w:firstLineChars="6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手动完成输入校验</w:t>
      </w:r>
    </w:p>
    <w:p>
      <w:pPr>
        <w:pStyle w:val="2"/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重写validate()方法：通过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重写ActionSupport类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的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validate()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方法来进行这种校验。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public void validate()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String name = info.getName();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System.out.println("进入validate方法进行校验" + name);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//要求用户必须包含yfy子串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if(!name.contains("yfy"))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addFieldError("userIf", "您的用户名必须含有yfy");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确定，初始化的时候就会校验，不推荐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&lt;s:fielderror fieldName="userIf" /&gt;</w:t>
      </w:r>
    </w:p>
    <w:p>
      <w:pPr>
        <w:pStyle w:val="2"/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重写validateXxx()方法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public void validate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Add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()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String name = info.getName();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System.out.println("进入validate方法进行校验" + name);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//要求用户必须包含yfy子串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if(!name.contains("yfy"))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addFieldError("userIf", "您的用户名必须含有yfy");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4782820" cy="4924425"/>
            <wp:effectExtent l="0" t="0" r="17780" b="317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2295" w:firstLineChars="1093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Struts2 执行数据校验的流程图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Struts2 控制文件上传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210" w:firstLineChars="1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必须将表单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method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设置为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post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，将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enctype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设置为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multipart/form-data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。浏览器会把用户选择的文件的二进制数据发送给服务器。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需要两个jar包  1）commons-fileupload-1.4.jar  2)commons-io-2.6.jar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t>例如：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74310" cy="905510"/>
            <wp:effectExtent l="0" t="0" r="8890" b="889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封装文件域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1）类型为File的xxx成员变量封装了该文件域对应的文件内容。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2）类型为String的xxxFileName成员变量封装了该文件域对应的文件名字。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3）类型为String的xxxContentType成员变量封装了该文件域对应的文件的文件类型。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例子     //文件，二进制字符串,对应前端的name属性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private File upload;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//封装上传文件类型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private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String upload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ContentType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//封装上传文件名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private String upload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FileName;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//直接在struts.xml文件里面配置成员变量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private String savePath;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3515" cy="476885"/>
            <wp:effectExtent l="0" t="0" r="19685" b="571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获取上传路径在action中配置param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动态设置Action的属性值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&lt;param name="save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P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ath"&gt;/uploadFiles&lt;/param&gt;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在对应的Action中声明一个变量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save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P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ath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并提供get和set方法。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//获取文件上传的保存位置。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public String getSavePath()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return ServletActionContext.getServletContext().getRealPath(savePath);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手动实现文件过滤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1）在Action中定义一个专用于进行文件过滤的方法，该方法的方法名字是任意的，逻辑是判断上传文件的类型是否为允许类型。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public  String fileterTypes(String[] types)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//获得允许上传的所有文件类型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String fileType = getUploadContentType();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for(String type : types)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if(type.equals(fileType))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return null;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return ERROR;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2）利用Struts 2 的输入校验来判断用户输入的文件是否符合要求。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在struts.xml中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设置允许上传的文件类型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，在Action中提供get和set方法进行获取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&lt;param name="allowTypes"&gt;image/png,image/gif,image/jpeg&lt;/param&gt;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color w:val="auto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auto"/>
          <w:kern w:val="2"/>
          <w:sz w:val="21"/>
          <w:szCs w:val="24"/>
          <w:lang w:eastAsia="zh-CN" w:bidi="ar-SA"/>
        </w:rPr>
        <w:t>&lt;!-- 文件类型校验失败时返回input逻辑视图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 name="</w:t>
      </w:r>
      <w:r>
        <w:rPr>
          <w:rFonts w:hint="default" w:cstheme="minorBidi"/>
          <w:color w:val="auto"/>
          <w:kern w:val="2"/>
          <w:sz w:val="21"/>
          <w:szCs w:val="24"/>
          <w:lang w:val="en-US" w:eastAsia="zh-CN" w:bidi="ar-SA"/>
        </w:rPr>
        <w:t>input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"&gt;/WEB-INF/day06/uploadForm.jsp&lt;/result&gt;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//过滤加上方法名，只校验这个方法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public void validate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Upload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()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String fileterResult = fileterTypes(</w:t>
      </w:r>
      <w:r>
        <w:rPr>
          <w:rFonts w:hint="default" w:cstheme="minorBidi"/>
          <w:color w:val="auto"/>
          <w:kern w:val="2"/>
          <w:sz w:val="21"/>
          <w:szCs w:val="24"/>
          <w:lang w:val="en-US" w:eastAsia="zh-CN" w:bidi="ar-SA"/>
        </w:rPr>
        <w:t>getAllowTypes()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.split(","));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//如果当前文件类型不允许上传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if(fileterResult != null)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addFieldError("upload", "您上传的文件类型不正确");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拦截器实现文件校验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Struts2提供了一个文件上传拦截器，通过配置该拦截器便可拦截，Struts2 中文件上传的拦截器是fileUpload,为了让该拦截器起作用，只需要在Action中配置该拦截器的引用即可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1)在对应Struts.xml中的action配置拦截器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&lt;interceptor-ref name="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fileUpload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color w:val="auto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auto"/>
          <w:kern w:val="2"/>
          <w:sz w:val="21"/>
          <w:szCs w:val="24"/>
          <w:lang w:eastAsia="zh-CN" w:bidi="ar-SA"/>
        </w:rPr>
        <w:t>&lt;!-- 配置允许上传的文件类型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&lt;param name="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allowedTypes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"&gt;image/png,image/gif,image/jpeg&lt;/param&gt;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color w:val="000000" w:themeColor="text1"/>
          <w:kern w:val="2"/>
          <w:sz w:val="21"/>
          <w:szCs w:val="24"/>
          <w:lang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theme="minorBidi"/>
          <w:color w:val="000000" w:themeColor="text1"/>
          <w:kern w:val="2"/>
          <w:sz w:val="21"/>
          <w:szCs w:val="24"/>
          <w:lang w:eastAsia="zh-CN" w:bidi="ar-SA"/>
          <w14:textFill>
            <w14:solidFill>
              <w14:schemeClr w14:val="tx1"/>
            </w14:solidFill>
          </w14:textFill>
        </w:rPr>
        <w:t>&lt;!-- 配置允许上传文件的大小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&lt;param name="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maximumSize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"&gt;200000&lt;/param&gt;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2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&lt;/interceptor-ref&gt;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2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配置默认拦截器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&lt;interceptor-ref name="</w:t>
      </w:r>
      <w:r>
        <w:rPr>
          <w:rFonts w:hint="default" w:cstheme="minorBidi"/>
          <w:color w:val="FF0000"/>
          <w:kern w:val="2"/>
          <w:sz w:val="21"/>
          <w:szCs w:val="24"/>
          <w:shd w:val="clear" w:color="auto" w:fill="auto"/>
          <w:lang w:val="en-US" w:eastAsia="zh-CN" w:bidi="ar-SA"/>
        </w:rPr>
        <w:t>defaultStack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"&gt;&lt;/interceptor-ref&gt;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过滤失败跳转界面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 name="input"&gt;/WEB-INF/day06/uploadForm.jsp&lt;/result&gt;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2）默认上传跳转input界面是英文的，需要修改国际化资源文件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#改变文件类型不允许的提示信息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struts.messages.error.content.type.not.allowed=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#改变上传文件太大的提示信息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struts.messages.error.file.too.large=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#上传文件失败，未知错误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struts.messages.error.uploading  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使用Struts 2控制文件下载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public class FileDownloadAction extends ActionSupport{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//该成员可以在配置文件中动态指定该值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，指定下载文件目录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private String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inputPath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提供get和set方法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动态设置Action的属性值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&lt;param name="inputPath"&gt;/uploadFiles&lt;/param&gt;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private String fileName;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获取下载文件的名称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提供get和set方法。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/**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* 定义一个返回InputStream的方法。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* 该方法将做为下载文件的入口，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* 且需要配置stream类型结果时指定inputName参数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* inputName参数的值就是方法去掉get前缀，首字母小写的字符串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*/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public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 xml:space="preserve">InputStream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get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TargetFile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()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//显示中文名字必须转换，否则中文名称为action的名字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this.downFileName=new String(downFileName.getBytes(),"iso-8859-1");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//返回指定文件对应的输入流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return ServletActionContext.getServletContext().getResourceAsStream(inputPath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 xml:space="preserve"> + “/” + fileName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)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630" w:firstLineChars="3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private String downFileName;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文件的下载名字，中文不显示的问题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提供get和set方法。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4）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 type="stream"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&lt;!-- 指定下载文件的文件类型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&lt;param name="contentType"&gt;image/png,image/gif,image/jpeg&lt;/param&gt;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&lt;!-- 指定getTargetFile()方法返回被下载文件的InputStream</w:t>
      </w:r>
      <w:r>
        <w:rPr>
          <w:rFonts w:hint="default" w:cstheme="minorBidi"/>
          <w:kern w:val="2"/>
          <w:sz w:val="18"/>
          <w:szCs w:val="18"/>
          <w:lang w:eastAsia="zh-CN" w:bidi="ar-SA"/>
        </w:rPr>
        <w:t>，指定被下载的入口流入流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 xml:space="preserve">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&lt;param name="inputName"&gt;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targetFile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&lt;!-- 指定该文件必须下载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&lt;param name="contentDisposition"&gt;attachment;filename=${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downFileName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}&lt;/param&gt;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&lt;!-- 指定下载文件的大小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&lt;param name="bufferSize"&gt;4096&lt;/param&gt;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属性名称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1）contentType:指定被下载文件的文件类型。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2）inputName:指定被下载文件的入口输入流。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3）contentDisposition:指定下载文件的名字，和响应响应报头。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4）bufferSize:指定下载文件时的缓冲大小。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stream：结果类型的逻辑视图是返回给客户端一个输入流，因此无须指定location属性。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下载前的授权控制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实现Action这个接口，重写execute这个方法。会自动进入校验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详解Struts2 的拦截器机制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拦截器是Struts2框架重要组成部分，可以把Struts2理解成一个空容器，而大量的内建拦截器完成了该框架的大部分操作。如果，params拦截器负责解析HTTP请求的参数，并设置Action的属性；servlet-config拦截器直接将HTTP请求中的HttpServletRequest实例和HttpServletResponse实例传给Action；fileUpload拦截器则负责解析请求参数中的文件域，并将一个文件域设置成Action的三个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Struts 2拦截器是可插拔式的设计；如果需要使用某个拦截器只需要在配置文件中应用该拦截器即可。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拦截器的应用：当StrutsPrepareAndExecuteFilter接收到用户请求之后，大量拦截器将会对用户请求进行处理，然后才会调用用户开发的Action实例的方法来处理请求。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实际上struts2已经默认启动了大量通用功能的拦截器，只要配置Action时所在的package继承了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struts-default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包，这些拦截器就会起作用。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67960" cy="3154680"/>
            <wp:effectExtent l="0" t="0" r="15240" b="2032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630" w:firstLineChars="3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        拦截器与Action之间的关系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配置拦截器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在struts.xml文件中定义拦截器只需为拦截器类指定一个拦截器名，就完成了拦截器的定义。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 name=”拦截器名” class=”拦截器的实现类”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可以出现0次或多次参数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name=”参数值”&gt;参数值&lt;/param&gt;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除此之外，还可以把多个拦截器连在一起组成拦截器栈，例如，如果需要在Action执行前同时做登录检查，安全检查和记录日志，则可以把这三个动作对应的拦截器组成一个拦截器栈。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&lt;interceptor-stack  name=”拦截器栈名”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&lt;interceptor-ref  name=”拦截器1” 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&lt;interceptor-ref  name=”拦截器2”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因为拦截器和拦截器栈的功能是完全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&lt;interceptor-stack  name=”拦截器栈名1”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&lt;interceptor-ref  name=”拦截器1” 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&lt;interceptor-ref  name=”拦截器2”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840" w:firstLineChars="4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&lt;/interceptor-stack&gt;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840" w:firstLineChars="4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&lt;/interceptor-stack&gt;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配置默认拦截器：当配置一个包时，可以为其指定默认拦截器。一旦为某个包指定了默认的拦截器，如果该包中Action没有显式指定拦截器，则默认的拦截器将会起作用。配置默认拦截器使用&lt;default-interceptor-ref /&gt;元素，name属性是一个已经存在拦截器(栈)的名字，每个&lt;package ../&gt;元素只能有一个默认拦截器，该元素作为&lt;package ../&gt;元素的子元素使用，为该包下的所有Action配置默认的拦截器。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&lt;package name=”包名”&gt;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所有拦截器和拦截器栈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定义拦截器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 .../&gt;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>&lt;!-- 定义拦截器栈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&lt;interceptor-stack .../&gt;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配置该包下的默认拦截器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&lt;default-interceptor-ref name=”拦截器名或拦截器栈名”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配置多个Action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&lt;action .../&gt;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&lt;/package&gt;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在struts-default.xml文件中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&lt;struts&gt;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配置Struts2配置文件的跟目录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&lt;package name=”struts-default”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指定struts 2的默认拦截器栈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&lt;default-interceptor-ref name=”defaultStack”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&lt;/package&gt;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&lt;/struts&gt;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配置相关元素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05" w:firstLineChars="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1）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&lt;interceptors .../&gt;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元素：该元素用于定义拦截器，所有的拦截器和拦截器栈，该元素包含&lt;interceptor .../&gt;和&lt;interceptor-stack .../&gt;子元素，分别用于定义拦截器和拦截器栈。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2）&lt;interceptor.../&gt;元素，该元素用于定义单个的拦截器，定义拦截器只需要指定两个属性，即name和class，分别指定拦截器的名字和实现类。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3）&lt;interceptor-stack .../&gt;元素：该元素用于定义拦截器栈，该元素中包含多个&lt;interceptor-ref.../&gt;元素，用于将多个拦截器或拦截器栈组合成一个新的拦截器栈。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4）&lt;interceptor-ref .../&gt;元素，该元素引用一个拦截器或拦截器栈，表明应用指定拦截器，该元素只需指定一个name属性，该属性值为一个已经定义的拦截器和拦截器栈。该元素可以作为&lt;interceptor-stack.../&gt;和&lt;action.../&gt;元素的子元素使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5）&lt;param .../&gt;:该元素用于为拦截器指定参数，可以作为&lt;interceptor .../&gt;和&lt;interceptor-ref .../&gt;元素的子元素使用。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6）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&lt;default-interceptor-ref .../&gt;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：该元素为指定包配置默认拦截器，该元素作为&lt;package .../&gt;元素的子元素使用。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实现拦截器类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实现 Interceptor接口，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1）init():该拦截器被实例化后，在该拦截器执行拦截之前，系统将回调该方法。对于每个拦截器而言，其init()方法只执行一次，因此，该方法的方法体主要用于初始化资源，例如数据库连接等。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2）destroy():该方法与init()方法对应。在拦截器实例销毁之前，系统将回调该拦截器destroy方法，该方法用于销毁在init()方法里打开的资源。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3）intercept(ActionInvocation invocation):该方法是用户需要实现的拦截动作。就像Action的execute方法一样，intercept方法会返回一个字符串作为逻辑视图。如果该方法直接返回一个字符串，系统将会跳转到该逻辑视图对应的实际视图资源，不会调用被拦截的Action。该方法的ActionInvocation参数包含了被拦截的Action的引用，可以通过该参数的invoke方法，将控制权转给下一个拦截器，或者转给Action的execute方法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除此之外，Struts2还提供了一个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AbstractInterceptor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类，该类提供了一个init()和destroy()方法的空实现，如果实现的拦截器不需要打开资源，则可以无须实现这两个方法，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&lt;package name="com.yfy.day04.action" extends="struts-default" namespace="/"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&lt;!-- 应用所需使用的拦截器都在该元素下配置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 xml:space="preserve"> &lt;interceptors&gt;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 xml:space="preserve">  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 xml:space="preserve">   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&lt;!-- 配置拦截器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    &lt;interceptor name="mySimple" class="com.yfy.day09.interceptor.SimpleInterceptor"&gt;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 xml:space="preserve">      &lt;!-- 为拦截器指定参数值 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>在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SimpleInterceptor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>声明一个name的私有方法和get/set获取值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    &lt;param name="name"&gt;简单的拦截器&lt;/param&gt;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    &lt;/interceptor&gt;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&lt;/interceptors&gt;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&lt;action name="login_*"  class="com.yfy.day04.action.LoginAction" method="{1}"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&lt;interceptor-ref name="defaultStack"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&lt;interceptor-ref name="token"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&lt;!-- 应用自定义拦截器</w:t>
      </w:r>
      <w:r>
        <w:rPr>
          <w:rFonts w:hint="default" w:cstheme="minorBidi"/>
          <w:kern w:val="2"/>
          <w:sz w:val="18"/>
          <w:szCs w:val="18"/>
          <w:lang w:eastAsia="zh-CN" w:bidi="ar-SA"/>
        </w:rPr>
        <w:t>，会拦截所有方法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 xml:space="preserve">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&lt;interceptor-ref name="mySimple"&gt;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&lt;param name="name"&gt;该名后的简单的拦截器&lt;/param&gt;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&lt;/interceptor-ref&gt;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&lt;result name="invalid.token"&gt;/WEB-INF/day03/refresh.jsp&lt;/result&gt;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&lt;result name="success"&gt;/WEB-INF/day04/succ.jsp&lt;/result&gt;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&lt;result name="error"&gt;/WEB-INF/day04/error.jsp&lt;/result&gt;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&lt;allowed-methods&gt;add,add1,add2&lt;/allowed-methods&gt;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&lt;/action&gt;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 xml:space="preserve">&lt;/package&gt;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>拦截方法的拦截器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 xml:space="preserve">   为了实现方法过滤的特性，Struts2 提供了一个MethodFilterInterceptor类，该类是AbstractInterceptor类的子类，如果用户需要自己实现的拦截器支持方法过滤特性，则应该继承MethodFilterInterceptor,该类是AbstractInterceptor类的子类，如果用户需要自己实现的拦截器支持方法过滤特性，则应该继承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>MethodFilterInterceptor</w:t>
      </w:r>
      <w:r>
        <w:rPr>
          <w:rFonts w:hint="default" w:cstheme="minorBidi"/>
          <w:kern w:val="2"/>
          <w:sz w:val="18"/>
          <w:szCs w:val="18"/>
          <w:lang w:eastAsia="zh-CN" w:bidi="ar-SA"/>
        </w:rPr>
        <w:t>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 xml:space="preserve"> 1)MethodFilterInterceptor类重写了AbstractInterceptor类的intercept(ActionInvocation invocation)方法，但提供了一个doIntercept(ActionInvocation invocation)抽象方法，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 xml:space="preserve"> 2)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public void setExcludeMethods(String excludeMethods)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       this.excludeMethods = TextParseUtil.commaDelimitedStringToSet(excludeMethods);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28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>排除需要过滤的方法——设置方法“黑名单”，所有在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excludeMethods</w:t>
      </w:r>
      <w:r>
        <w:rPr>
          <w:rFonts w:hint="default" w:cstheme="minorBidi"/>
          <w:kern w:val="2"/>
          <w:sz w:val="18"/>
          <w:szCs w:val="18"/>
          <w:lang w:eastAsia="zh-CN" w:bidi="ar-SA"/>
        </w:rPr>
        <w:t>字符串中列出的方法都不会被拦截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 xml:space="preserve"> 3)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public void setIncludeMethods(String includeMethods)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       this.includeMethods = TextParseUtil.commaDelimitedStringToSet(includeMethods);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   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 xml:space="preserve">  设置需要过滤的方法——设置方法“白名单”，所有在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includeMethods</w:t>
      </w:r>
      <w:r>
        <w:rPr>
          <w:rFonts w:hint="default" w:cstheme="minorBidi"/>
          <w:kern w:val="2"/>
          <w:sz w:val="18"/>
          <w:szCs w:val="18"/>
          <w:lang w:eastAsia="zh-CN" w:bidi="ar-SA"/>
        </w:rPr>
        <w:t>字符串中列出的方法都会被拦截。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&lt;package name="com.yfy.day04.action" extends="struts-default" namespace="/"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&lt;!-- 应用所需使用的拦截器都在该元素下配置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 xml:space="preserve"> &lt;interceptors&gt;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    &lt;!-- 配置拦截器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 xml:space="preserve">  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 xml:space="preserve"> &lt;interceptor name="mySimpleMehtod" class="com.yfy.day09.interceptor.MyFilterInterceptor"&gt;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&lt;param name="name"&gt;拦截方法的拦截器&lt;/param&gt;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&lt;/interceptor&gt;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&lt;/interceptors&gt;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&lt;action name="login_*"  class="com.yfy.day04.action.LoginAction" method="{1}"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 xml:space="preserve">    &lt;!-- 加上默认拦截器，以便与参数都可以传递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&lt;interceptor-ref name="defaultStack"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&lt;interceptor-ref name="token"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&lt;!-- 自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定以方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法拦截器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&lt;interceptor-ref name="mySimpleMehtod"&gt;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&lt;param name="name"&gt;该名后的方法拦截器&lt;/param&gt;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&lt;!-- 不需要拦截的方法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&lt;param name="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excludeMethods</w:t>
      </w:r>
      <w:r>
        <w:rPr>
          <w:rFonts w:hint="default" w:cstheme="minorBidi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"&gt;add1&lt;/param&gt;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&lt;!-- 需要拦截的方法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&lt;param name=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"includeMethods</w:t>
      </w:r>
      <w:r>
        <w:rPr>
          <w:rFonts w:hint="default" w:cstheme="minorBidi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"&gt;add</w:t>
      </w:r>
      <w:r>
        <w:rPr>
          <w:rFonts w:hint="default" w:cstheme="minorBidi"/>
          <w:color w:val="000000" w:themeColor="text1"/>
          <w:kern w:val="2"/>
          <w:sz w:val="18"/>
          <w:szCs w:val="18"/>
          <w:lang w:eastAsia="zh-CN" w:bidi="ar-SA"/>
          <w14:textFill>
            <w14:solidFill>
              <w14:schemeClr w14:val="tx1"/>
            </w14:solidFill>
          </w14:textFill>
        </w:rPr>
        <w:t>,</w:t>
      </w:r>
      <w:r>
        <w:rPr>
          <w:rFonts w:hint="default" w:cstheme="minorBidi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add1&lt;/param&gt;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 xml:space="preserve"> //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add1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>,二者会冲突，但是后面这个取胜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&lt;/interceptor-ref&gt;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&lt;result name="invalid.token"&gt;/WEB-INF/day03/refresh.jsp&lt;/result&gt;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&lt;result name="success"&gt;/WEB-INF/day04/succ.jsp&lt;/result&gt;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&lt;result name="error"&gt;/WEB-INF/day04/error.jsp&lt;/result&gt;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&lt;allowed-methods&gt;add,add1,add2&lt;/allowed-methods&gt;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&lt;/action&gt;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>拦截器执行的顺序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>例子如上：在Action的控制方法执行之前，位于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>拦截器链前面的拦截器将先发生作用</w:t>
      </w:r>
      <w:r>
        <w:rPr>
          <w:rFonts w:hint="default" w:cstheme="minorBidi"/>
          <w:kern w:val="2"/>
          <w:sz w:val="18"/>
          <w:szCs w:val="18"/>
          <w:lang w:eastAsia="zh-CN" w:bidi="ar-SA"/>
        </w:rPr>
        <w:t>，在Action的控制方法执行之后，位于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>拦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>截器链前面的拦截器将后发生作用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t xml:space="preserve"> </w:t>
      </w:r>
      <w:r>
        <w:drawing>
          <wp:inline distT="0" distB="0" distL="114300" distR="114300">
            <wp:extent cx="4470400" cy="1719580"/>
            <wp:effectExtent l="0" t="0" r="0" b="762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719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73675" cy="1308100"/>
            <wp:effectExtent l="0" t="0" r="9525" b="1270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监听拦截器：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拦截器的监听接口：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PreResultListener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,只是之前是Action中注册该监听器，那么该监听器将只对指定Action有效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//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resultCode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:这个参数就是被拦截Action的被拦截方法的返回值。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public void beforeResult(ActionInvocation invocation, String resultCode)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//将拦截结果的监听器注册给该拦截器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invocation.addPreResultListener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(new MyPreResultListener());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覆盖拦截器栈里特定拦截器的参数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&lt;interceptors&gt;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配置mysimple拦截器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 name=”mySimple” class=”com.yfy.interceptor.SimpleInterceptor”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name=”name”&gt;简单的拦截器&lt;/param&gt;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 name=”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second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 class=”com.yfy.interceptor.SecondInterceptor” 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配置拦截器栈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&lt;interceptor-stack name=”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myStack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&lt;interceptor-ref name=”mySimple”&gt;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name=”name”&gt;第一个&lt;/param&gt;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&lt;/interceptor-ref&gt;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&lt;interceptor-ref name=”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second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name=”name”&gt;第二个&lt;/param&gt;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&lt;/interceptor-ref&gt;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&lt;/interceptor-stack&gt;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&lt;action&gt;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配置默认拦截器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&lt;interceptor-ref name=”defaultStack”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&lt;interceptor-ref name=”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myStack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覆盖指定拦截器的指定参数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name=”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second.name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 &gt;该名后的拦截器&lt;/param&gt;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&lt;/interceptor-ref&gt;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&lt;/action&gt;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JSON的基本知识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数据结构：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1)由key-value对组成的数据结构，这种数据结构在不同的语言中有不同的实现，例如JavaScript中是一个对象，在Java中是一个Map对象。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2)有序集合。这种数据结构在不同语言中，可能有list，vector，数组和序列等实现。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onac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FD814D"/>
    <w:multiLevelType w:val="singleLevel"/>
    <w:tmpl w:val="5CFD814D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5CFD85C5"/>
    <w:multiLevelType w:val="singleLevel"/>
    <w:tmpl w:val="5CFD85C5"/>
    <w:lvl w:ilvl="0" w:tentative="0">
      <w:start w:val="6"/>
      <w:numFmt w:val="decimal"/>
      <w:suff w:val="nothing"/>
      <w:lvlText w:val="%1)"/>
      <w:lvlJc w:val="left"/>
    </w:lvl>
  </w:abstractNum>
  <w:abstractNum w:abstractNumId="2">
    <w:nsid w:val="5D002930"/>
    <w:multiLevelType w:val="singleLevel"/>
    <w:tmpl w:val="5D002930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5D0029DE"/>
    <w:multiLevelType w:val="singleLevel"/>
    <w:tmpl w:val="5D0029DE"/>
    <w:lvl w:ilvl="0" w:tentative="0">
      <w:start w:val="2"/>
      <w:numFmt w:val="decimal"/>
      <w:suff w:val="nothing"/>
      <w:lvlText w:val="%1）"/>
      <w:lvlJc w:val="left"/>
    </w:lvl>
  </w:abstractNum>
  <w:abstractNum w:abstractNumId="4">
    <w:nsid w:val="5D081782"/>
    <w:multiLevelType w:val="singleLevel"/>
    <w:tmpl w:val="5D081782"/>
    <w:lvl w:ilvl="0" w:tentative="0">
      <w:start w:val="3"/>
      <w:numFmt w:val="decimal"/>
      <w:suff w:val="nothing"/>
      <w:lvlText w:val="%1）"/>
      <w:lvlJc w:val="left"/>
    </w:lvl>
  </w:abstractNum>
  <w:abstractNum w:abstractNumId="5">
    <w:nsid w:val="5D097A8A"/>
    <w:multiLevelType w:val="singleLevel"/>
    <w:tmpl w:val="5D097A8A"/>
    <w:lvl w:ilvl="0" w:tentative="0">
      <w:start w:val="2"/>
      <w:numFmt w:val="decimal"/>
      <w:suff w:val="nothing"/>
      <w:lvlText w:val="%1）"/>
      <w:lvlJc w:val="left"/>
    </w:lvl>
  </w:abstractNum>
  <w:abstractNum w:abstractNumId="6">
    <w:nsid w:val="5D0AC1E8"/>
    <w:multiLevelType w:val="singleLevel"/>
    <w:tmpl w:val="5D0AC1E8"/>
    <w:lvl w:ilvl="0" w:tentative="0">
      <w:start w:val="2"/>
      <w:numFmt w:val="decimal"/>
      <w:suff w:val="nothing"/>
      <w:lvlText w:val="%1）"/>
      <w:lvlJc w:val="left"/>
    </w:lvl>
  </w:abstractNum>
  <w:abstractNum w:abstractNumId="7">
    <w:nsid w:val="5D100713"/>
    <w:multiLevelType w:val="singleLevel"/>
    <w:tmpl w:val="5D100713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5D10EEA5"/>
    <w:multiLevelType w:val="singleLevel"/>
    <w:tmpl w:val="5D10EEA5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5D1168EB"/>
    <w:multiLevelType w:val="singleLevel"/>
    <w:tmpl w:val="5D1168EB"/>
    <w:lvl w:ilvl="0" w:tentative="0">
      <w:start w:val="2"/>
      <w:numFmt w:val="decimal"/>
      <w:suff w:val="nothing"/>
      <w:lvlText w:val="%1)"/>
      <w:lvlJc w:val="left"/>
    </w:lvl>
  </w:abstractNum>
  <w:abstractNum w:abstractNumId="10">
    <w:nsid w:val="5D154C06"/>
    <w:multiLevelType w:val="singleLevel"/>
    <w:tmpl w:val="5D154C06"/>
    <w:lvl w:ilvl="0" w:tentative="0">
      <w:start w:val="1"/>
      <w:numFmt w:val="decimal"/>
      <w:suff w:val="nothing"/>
      <w:lvlText w:val="%1)"/>
      <w:lvlJc w:val="left"/>
    </w:lvl>
  </w:abstractNum>
  <w:abstractNum w:abstractNumId="11">
    <w:nsid w:val="5D155C8F"/>
    <w:multiLevelType w:val="singleLevel"/>
    <w:tmpl w:val="5D155C8F"/>
    <w:lvl w:ilvl="0" w:tentative="0">
      <w:start w:val="6"/>
      <w:numFmt w:val="decimal"/>
      <w:suff w:val="nothing"/>
      <w:lvlText w:val="%1）"/>
      <w:lvlJc w:val="left"/>
    </w:lvl>
  </w:abstractNum>
  <w:abstractNum w:abstractNumId="12">
    <w:nsid w:val="5D1BE2E8"/>
    <w:multiLevelType w:val="singleLevel"/>
    <w:tmpl w:val="5D1BE2E8"/>
    <w:lvl w:ilvl="0" w:tentative="0">
      <w:start w:val="10"/>
      <w:numFmt w:val="decimal"/>
      <w:suff w:val="nothing"/>
      <w:lvlText w:val="%1）"/>
      <w:lvlJc w:val="left"/>
    </w:lvl>
  </w:abstractNum>
  <w:abstractNum w:abstractNumId="13">
    <w:nsid w:val="5D1BECBB"/>
    <w:multiLevelType w:val="singleLevel"/>
    <w:tmpl w:val="5D1BECBB"/>
    <w:lvl w:ilvl="0" w:tentative="0">
      <w:start w:val="2"/>
      <w:numFmt w:val="decimal"/>
      <w:suff w:val="nothing"/>
      <w:lvlText w:val="%1）"/>
      <w:lvlJc w:val="left"/>
    </w:lvl>
  </w:abstractNum>
  <w:abstractNum w:abstractNumId="14">
    <w:nsid w:val="5D1D3F55"/>
    <w:multiLevelType w:val="singleLevel"/>
    <w:tmpl w:val="5D1D3F55"/>
    <w:lvl w:ilvl="0" w:tentative="0">
      <w:start w:val="1"/>
      <w:numFmt w:val="decimal"/>
      <w:suff w:val="nothing"/>
      <w:lvlText w:val="%1)"/>
      <w:lvlJc w:val="left"/>
    </w:lvl>
  </w:abstractNum>
  <w:abstractNum w:abstractNumId="15">
    <w:nsid w:val="5D1E83C3"/>
    <w:multiLevelType w:val="singleLevel"/>
    <w:tmpl w:val="5D1E83C3"/>
    <w:lvl w:ilvl="0" w:tentative="0">
      <w:start w:val="2"/>
      <w:numFmt w:val="decimal"/>
      <w:suff w:val="nothing"/>
      <w:lvlText w:val="%1）"/>
      <w:lvlJc w:val="left"/>
    </w:lvl>
  </w:abstractNum>
  <w:abstractNum w:abstractNumId="16">
    <w:nsid w:val="5D1E8511"/>
    <w:multiLevelType w:val="singleLevel"/>
    <w:tmpl w:val="5D1E8511"/>
    <w:lvl w:ilvl="0" w:tentative="0">
      <w:start w:val="8"/>
      <w:numFmt w:val="decimal"/>
      <w:suff w:val="nothing"/>
      <w:lvlText w:val="%1）"/>
      <w:lvlJc w:val="left"/>
    </w:lvl>
  </w:abstractNum>
  <w:abstractNum w:abstractNumId="17">
    <w:nsid w:val="5D1E8A74"/>
    <w:multiLevelType w:val="singleLevel"/>
    <w:tmpl w:val="5D1E8A74"/>
    <w:lvl w:ilvl="0" w:tentative="0">
      <w:start w:val="10"/>
      <w:numFmt w:val="decimal"/>
      <w:suff w:val="nothing"/>
      <w:lvlText w:val="%1）"/>
      <w:lvlJc w:val="left"/>
    </w:lvl>
  </w:abstractNum>
  <w:abstractNum w:abstractNumId="18">
    <w:nsid w:val="5D21BF4F"/>
    <w:multiLevelType w:val="singleLevel"/>
    <w:tmpl w:val="5D21BF4F"/>
    <w:lvl w:ilvl="0" w:tentative="0">
      <w:start w:val="3"/>
      <w:numFmt w:val="decimal"/>
      <w:suff w:val="nothing"/>
      <w:lvlText w:val="%1."/>
      <w:lvlJc w:val="left"/>
    </w:lvl>
  </w:abstractNum>
  <w:abstractNum w:abstractNumId="19">
    <w:nsid w:val="5D221E0F"/>
    <w:multiLevelType w:val="singleLevel"/>
    <w:tmpl w:val="5D221E0F"/>
    <w:lvl w:ilvl="0" w:tentative="0">
      <w:start w:val="4"/>
      <w:numFmt w:val="decimal"/>
      <w:suff w:val="space"/>
      <w:lvlText w:val="%1章"/>
      <w:lvlJc w:val="left"/>
    </w:lvl>
  </w:abstractNum>
  <w:abstractNum w:abstractNumId="20">
    <w:nsid w:val="5D24A4B1"/>
    <w:multiLevelType w:val="singleLevel"/>
    <w:tmpl w:val="5D24A4B1"/>
    <w:lvl w:ilvl="0" w:tentative="0">
      <w:start w:val="3"/>
      <w:numFmt w:val="decimal"/>
      <w:suff w:val="nothing"/>
      <w:lvlText w:val="%1）"/>
      <w:lvlJc w:val="left"/>
    </w:lvl>
  </w:abstractNum>
  <w:abstractNum w:abstractNumId="21">
    <w:nsid w:val="5D2A16CA"/>
    <w:multiLevelType w:val="singleLevel"/>
    <w:tmpl w:val="5D2A16CA"/>
    <w:lvl w:ilvl="0" w:tentative="0">
      <w:start w:val="2"/>
      <w:numFmt w:val="decimal"/>
      <w:suff w:val="nothing"/>
      <w:lvlText w:val="%1)"/>
      <w:lvlJc w:val="left"/>
    </w:lvl>
  </w:abstractNum>
  <w:abstractNum w:abstractNumId="22">
    <w:nsid w:val="5D2A1AAA"/>
    <w:multiLevelType w:val="singleLevel"/>
    <w:tmpl w:val="5D2A1AAA"/>
    <w:lvl w:ilvl="0" w:tentative="0">
      <w:start w:val="4"/>
      <w:numFmt w:val="decimal"/>
      <w:suff w:val="nothing"/>
      <w:lvlText w:val="%1)"/>
      <w:lvlJc w:val="left"/>
    </w:lvl>
  </w:abstractNum>
  <w:abstractNum w:abstractNumId="23">
    <w:nsid w:val="5D2A1F93"/>
    <w:multiLevelType w:val="singleLevel"/>
    <w:tmpl w:val="5D2A1F93"/>
    <w:lvl w:ilvl="0" w:tentative="0">
      <w:start w:val="10"/>
      <w:numFmt w:val="decimal"/>
      <w:suff w:val="nothing"/>
      <w:lvlText w:val="%1)"/>
      <w:lvlJc w:val="left"/>
    </w:lvl>
  </w:abstractNum>
  <w:abstractNum w:abstractNumId="24">
    <w:nsid w:val="5D2A2155"/>
    <w:multiLevelType w:val="singleLevel"/>
    <w:tmpl w:val="5D2A2155"/>
    <w:lvl w:ilvl="0" w:tentative="0">
      <w:start w:val="12"/>
      <w:numFmt w:val="decimal"/>
      <w:suff w:val="nothing"/>
      <w:lvlText w:val="%1)"/>
      <w:lvlJc w:val="left"/>
    </w:lvl>
  </w:abstractNum>
  <w:abstractNum w:abstractNumId="25">
    <w:nsid w:val="5D2B3223"/>
    <w:multiLevelType w:val="multilevel"/>
    <w:tmpl w:val="5D2B3223"/>
    <w:lvl w:ilvl="0" w:tentative="0">
      <w:start w:val="1"/>
      <w:numFmt w:val="decimal"/>
      <w:suff w:val="nothing"/>
      <w:lvlText w:val="%1)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6">
    <w:nsid w:val="5D2E677D"/>
    <w:multiLevelType w:val="singleLevel"/>
    <w:tmpl w:val="5D2E677D"/>
    <w:lvl w:ilvl="0" w:tentative="0">
      <w:start w:val="3"/>
      <w:numFmt w:val="decimal"/>
      <w:suff w:val="nothing"/>
      <w:lvlText w:val="%1）"/>
      <w:lvlJc w:val="left"/>
    </w:lvl>
  </w:abstractNum>
  <w:abstractNum w:abstractNumId="27">
    <w:nsid w:val="5E939976"/>
    <w:multiLevelType w:val="singleLevel"/>
    <w:tmpl w:val="5E939976"/>
    <w:lvl w:ilvl="0" w:tentative="0">
      <w:start w:val="1"/>
      <w:numFmt w:val="decimal"/>
      <w:suff w:val="nothing"/>
      <w:lvlText w:val="%1)"/>
      <w:lvlJc w:val="left"/>
    </w:lvl>
  </w:abstractNum>
  <w:abstractNum w:abstractNumId="28">
    <w:nsid w:val="5E939A05"/>
    <w:multiLevelType w:val="singleLevel"/>
    <w:tmpl w:val="5E939A05"/>
    <w:lvl w:ilvl="0" w:tentative="0">
      <w:start w:val="3"/>
      <w:numFmt w:val="decimal"/>
      <w:suff w:val="nothing"/>
      <w:lvlText w:val="%1）"/>
      <w:lvlJc w:val="left"/>
    </w:lvl>
  </w:abstractNum>
  <w:abstractNum w:abstractNumId="29">
    <w:nsid w:val="5E979062"/>
    <w:multiLevelType w:val="singleLevel"/>
    <w:tmpl w:val="5E979062"/>
    <w:lvl w:ilvl="0" w:tentative="0">
      <w:start w:val="4"/>
      <w:numFmt w:val="decimal"/>
      <w:suff w:val="nothing"/>
      <w:lvlText w:val="%1)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27"/>
  </w:num>
  <w:num w:numId="7">
    <w:abstractNumId w:val="28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9"/>
  </w:num>
  <w:num w:numId="13">
    <w:abstractNumId w:val="10"/>
  </w:num>
  <w:num w:numId="14">
    <w:abstractNumId w:val="11"/>
  </w:num>
  <w:num w:numId="15">
    <w:abstractNumId w:val="13"/>
  </w:num>
  <w:num w:numId="16">
    <w:abstractNumId w:val="12"/>
  </w:num>
  <w:num w:numId="17">
    <w:abstractNumId w:val="14"/>
  </w:num>
  <w:num w:numId="18">
    <w:abstractNumId w:val="15"/>
  </w:num>
  <w:num w:numId="19">
    <w:abstractNumId w:val="16"/>
  </w:num>
  <w:num w:numId="20">
    <w:abstractNumId w:val="17"/>
  </w:num>
  <w:num w:numId="21">
    <w:abstractNumId w:val="18"/>
  </w:num>
  <w:num w:numId="22">
    <w:abstractNumId w:val="19"/>
  </w:num>
  <w:num w:numId="23">
    <w:abstractNumId w:val="2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6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8DB7A3"/>
    <w:rsid w:val="0CBC92CA"/>
    <w:rsid w:val="0EEE266A"/>
    <w:rsid w:val="10FB8639"/>
    <w:rsid w:val="13DD1A5A"/>
    <w:rsid w:val="14F78B38"/>
    <w:rsid w:val="176582C0"/>
    <w:rsid w:val="19BFF2B0"/>
    <w:rsid w:val="1BBF93F2"/>
    <w:rsid w:val="1BEC6D36"/>
    <w:rsid w:val="1BF77E3E"/>
    <w:rsid w:val="1CFFB93C"/>
    <w:rsid w:val="1E7F9448"/>
    <w:rsid w:val="1EE5FEFB"/>
    <w:rsid w:val="1FB7F805"/>
    <w:rsid w:val="1FF7032F"/>
    <w:rsid w:val="1FFFB1D1"/>
    <w:rsid w:val="239337C0"/>
    <w:rsid w:val="23FF7EB7"/>
    <w:rsid w:val="24EE3FF5"/>
    <w:rsid w:val="276D5897"/>
    <w:rsid w:val="27BF192A"/>
    <w:rsid w:val="297429AD"/>
    <w:rsid w:val="2B775AC4"/>
    <w:rsid w:val="2BEFC535"/>
    <w:rsid w:val="2CF3504A"/>
    <w:rsid w:val="2DE70758"/>
    <w:rsid w:val="2E9304E4"/>
    <w:rsid w:val="2EB7A21D"/>
    <w:rsid w:val="2F3E7914"/>
    <w:rsid w:val="2FA790A0"/>
    <w:rsid w:val="2FBF5FBF"/>
    <w:rsid w:val="2FDBF9C1"/>
    <w:rsid w:val="2FFF2D26"/>
    <w:rsid w:val="31DBB8DE"/>
    <w:rsid w:val="32FD3A11"/>
    <w:rsid w:val="33FD483B"/>
    <w:rsid w:val="36FF29EF"/>
    <w:rsid w:val="36FFD34C"/>
    <w:rsid w:val="376785E0"/>
    <w:rsid w:val="377F0EF5"/>
    <w:rsid w:val="3AE77313"/>
    <w:rsid w:val="3BAE74A5"/>
    <w:rsid w:val="3BDB0F19"/>
    <w:rsid w:val="3BEF1F23"/>
    <w:rsid w:val="3BFD08AB"/>
    <w:rsid w:val="3CBBB982"/>
    <w:rsid w:val="3D2DFDA4"/>
    <w:rsid w:val="3DDDED63"/>
    <w:rsid w:val="3DF92CC8"/>
    <w:rsid w:val="3DFF75F1"/>
    <w:rsid w:val="3E7FBFFF"/>
    <w:rsid w:val="3EB22E3F"/>
    <w:rsid w:val="3EBD4151"/>
    <w:rsid w:val="3EEC71B5"/>
    <w:rsid w:val="3EFFDD0B"/>
    <w:rsid w:val="3F395782"/>
    <w:rsid w:val="3F6FB497"/>
    <w:rsid w:val="3F7E37BC"/>
    <w:rsid w:val="3FA7ACAF"/>
    <w:rsid w:val="3FB7926D"/>
    <w:rsid w:val="3FB7B5B7"/>
    <w:rsid w:val="3FB7F6D9"/>
    <w:rsid w:val="3FBFDEF3"/>
    <w:rsid w:val="3FCF5466"/>
    <w:rsid w:val="3FE976B0"/>
    <w:rsid w:val="3FF3C757"/>
    <w:rsid w:val="3FF65A57"/>
    <w:rsid w:val="3FFE69D1"/>
    <w:rsid w:val="45BD405F"/>
    <w:rsid w:val="463FB4BA"/>
    <w:rsid w:val="46FDCB48"/>
    <w:rsid w:val="49F7B033"/>
    <w:rsid w:val="4BFEF56F"/>
    <w:rsid w:val="4E3E5DB8"/>
    <w:rsid w:val="4EFD3838"/>
    <w:rsid w:val="4F97BEA5"/>
    <w:rsid w:val="4FF7E318"/>
    <w:rsid w:val="53BD920F"/>
    <w:rsid w:val="53CB1A99"/>
    <w:rsid w:val="567F5C8D"/>
    <w:rsid w:val="568DB7A3"/>
    <w:rsid w:val="56DBE8C1"/>
    <w:rsid w:val="56E3B5F5"/>
    <w:rsid w:val="576594AA"/>
    <w:rsid w:val="57BA71AC"/>
    <w:rsid w:val="57BF4FC2"/>
    <w:rsid w:val="57F6433F"/>
    <w:rsid w:val="58D6D135"/>
    <w:rsid w:val="59FD9F50"/>
    <w:rsid w:val="5BFEE549"/>
    <w:rsid w:val="5D7B3189"/>
    <w:rsid w:val="5D7D6DA3"/>
    <w:rsid w:val="5DE76D10"/>
    <w:rsid w:val="5DFABFF0"/>
    <w:rsid w:val="5E5D68CC"/>
    <w:rsid w:val="5E7F265B"/>
    <w:rsid w:val="5E7FD919"/>
    <w:rsid w:val="5EFF0496"/>
    <w:rsid w:val="5F29C5D4"/>
    <w:rsid w:val="5F578CF4"/>
    <w:rsid w:val="5F5D0B98"/>
    <w:rsid w:val="5F75C4BD"/>
    <w:rsid w:val="5F794318"/>
    <w:rsid w:val="5F9D5FAB"/>
    <w:rsid w:val="5FBF95A0"/>
    <w:rsid w:val="5FD763AD"/>
    <w:rsid w:val="5FDA2B1C"/>
    <w:rsid w:val="5FE7B687"/>
    <w:rsid w:val="5FF4375A"/>
    <w:rsid w:val="5FF45956"/>
    <w:rsid w:val="5FF65D54"/>
    <w:rsid w:val="5FF7ED63"/>
    <w:rsid w:val="5FFB6B76"/>
    <w:rsid w:val="5FFFC45A"/>
    <w:rsid w:val="6375521E"/>
    <w:rsid w:val="637F674D"/>
    <w:rsid w:val="63D9235E"/>
    <w:rsid w:val="63E6E86F"/>
    <w:rsid w:val="63EF7A19"/>
    <w:rsid w:val="657DC13E"/>
    <w:rsid w:val="65FB1EE9"/>
    <w:rsid w:val="65FEE88F"/>
    <w:rsid w:val="66DDC57F"/>
    <w:rsid w:val="67575D82"/>
    <w:rsid w:val="67A6848D"/>
    <w:rsid w:val="67A9AB19"/>
    <w:rsid w:val="67AFD318"/>
    <w:rsid w:val="67BFDE44"/>
    <w:rsid w:val="67F7FEAE"/>
    <w:rsid w:val="6BF3C069"/>
    <w:rsid w:val="6BFF9751"/>
    <w:rsid w:val="6C5BC6D2"/>
    <w:rsid w:val="6CCFE5B9"/>
    <w:rsid w:val="6CDB3B70"/>
    <w:rsid w:val="6D3FF61B"/>
    <w:rsid w:val="6D5B5F44"/>
    <w:rsid w:val="6D6F648F"/>
    <w:rsid w:val="6D77279E"/>
    <w:rsid w:val="6D8CF44E"/>
    <w:rsid w:val="6DD7DD84"/>
    <w:rsid w:val="6DF60888"/>
    <w:rsid w:val="6DFE906F"/>
    <w:rsid w:val="6E6EB468"/>
    <w:rsid w:val="6E7F6CD5"/>
    <w:rsid w:val="6EE207FC"/>
    <w:rsid w:val="6EE7F8E0"/>
    <w:rsid w:val="6EEF337F"/>
    <w:rsid w:val="6EF312E8"/>
    <w:rsid w:val="6EFD695B"/>
    <w:rsid w:val="6EFF4E6A"/>
    <w:rsid w:val="6EFFBCEB"/>
    <w:rsid w:val="6F674876"/>
    <w:rsid w:val="6F6DA88A"/>
    <w:rsid w:val="6F7BD997"/>
    <w:rsid w:val="6F7F5841"/>
    <w:rsid w:val="6F9B6863"/>
    <w:rsid w:val="6FB794E9"/>
    <w:rsid w:val="6FB9F442"/>
    <w:rsid w:val="6FBD64E5"/>
    <w:rsid w:val="6FBE903E"/>
    <w:rsid w:val="6FC6FF75"/>
    <w:rsid w:val="6FD5C055"/>
    <w:rsid w:val="6FEB985E"/>
    <w:rsid w:val="6FF7AC0B"/>
    <w:rsid w:val="707BAA01"/>
    <w:rsid w:val="70FBA3B9"/>
    <w:rsid w:val="716FFC68"/>
    <w:rsid w:val="71BE1B2E"/>
    <w:rsid w:val="71EE8936"/>
    <w:rsid w:val="72D74425"/>
    <w:rsid w:val="7333D044"/>
    <w:rsid w:val="7337BF84"/>
    <w:rsid w:val="73531CEA"/>
    <w:rsid w:val="73D3B565"/>
    <w:rsid w:val="73EF9C0E"/>
    <w:rsid w:val="73F3A6CB"/>
    <w:rsid w:val="73F73A9E"/>
    <w:rsid w:val="75AD5A34"/>
    <w:rsid w:val="75B73C79"/>
    <w:rsid w:val="75F9AE7F"/>
    <w:rsid w:val="76CEFE7E"/>
    <w:rsid w:val="76FE6C4D"/>
    <w:rsid w:val="76FF1A05"/>
    <w:rsid w:val="76FF30E6"/>
    <w:rsid w:val="775FCB6B"/>
    <w:rsid w:val="777EA5A9"/>
    <w:rsid w:val="77DFF0CD"/>
    <w:rsid w:val="77EA5E6C"/>
    <w:rsid w:val="77EE344B"/>
    <w:rsid w:val="77F28E41"/>
    <w:rsid w:val="77F3F13D"/>
    <w:rsid w:val="77FD4318"/>
    <w:rsid w:val="785D4A2F"/>
    <w:rsid w:val="797B5C91"/>
    <w:rsid w:val="799FA516"/>
    <w:rsid w:val="79AE9DDA"/>
    <w:rsid w:val="79FA44ED"/>
    <w:rsid w:val="7A15D2FB"/>
    <w:rsid w:val="7AFEFB7F"/>
    <w:rsid w:val="7B989692"/>
    <w:rsid w:val="7BBAF4A4"/>
    <w:rsid w:val="7BBE18E1"/>
    <w:rsid w:val="7BBF48EF"/>
    <w:rsid w:val="7BDB5532"/>
    <w:rsid w:val="7BEBAD7F"/>
    <w:rsid w:val="7BEF81DB"/>
    <w:rsid w:val="7BF13652"/>
    <w:rsid w:val="7BF72886"/>
    <w:rsid w:val="7BFB6CBD"/>
    <w:rsid w:val="7BFF0AF4"/>
    <w:rsid w:val="7C65BE0D"/>
    <w:rsid w:val="7C9496C5"/>
    <w:rsid w:val="7CB719AF"/>
    <w:rsid w:val="7CBF7663"/>
    <w:rsid w:val="7D53F331"/>
    <w:rsid w:val="7D98A455"/>
    <w:rsid w:val="7DBBED7B"/>
    <w:rsid w:val="7DD67B2A"/>
    <w:rsid w:val="7DEFA23D"/>
    <w:rsid w:val="7DF642C8"/>
    <w:rsid w:val="7DFA0C0A"/>
    <w:rsid w:val="7DFD3AC1"/>
    <w:rsid w:val="7DFF6960"/>
    <w:rsid w:val="7E34639A"/>
    <w:rsid w:val="7E774A77"/>
    <w:rsid w:val="7E79CF5A"/>
    <w:rsid w:val="7E7B0FE7"/>
    <w:rsid w:val="7E7F40E4"/>
    <w:rsid w:val="7EAF0B81"/>
    <w:rsid w:val="7EBE19AF"/>
    <w:rsid w:val="7ED7919F"/>
    <w:rsid w:val="7EDF826A"/>
    <w:rsid w:val="7EDFB591"/>
    <w:rsid w:val="7EEF8613"/>
    <w:rsid w:val="7EFE3886"/>
    <w:rsid w:val="7F1FE2C2"/>
    <w:rsid w:val="7F3C2FC1"/>
    <w:rsid w:val="7F3F501A"/>
    <w:rsid w:val="7F578959"/>
    <w:rsid w:val="7F5FC31C"/>
    <w:rsid w:val="7F6980D8"/>
    <w:rsid w:val="7F6F4D85"/>
    <w:rsid w:val="7F7D3F86"/>
    <w:rsid w:val="7FA75C92"/>
    <w:rsid w:val="7FAEC9EB"/>
    <w:rsid w:val="7FB798B6"/>
    <w:rsid w:val="7FB815C1"/>
    <w:rsid w:val="7FBA8E4F"/>
    <w:rsid w:val="7FBF08CA"/>
    <w:rsid w:val="7FBFA05C"/>
    <w:rsid w:val="7FCB0681"/>
    <w:rsid w:val="7FDC0407"/>
    <w:rsid w:val="7FDCBEA9"/>
    <w:rsid w:val="7FDD2527"/>
    <w:rsid w:val="7FDE42BF"/>
    <w:rsid w:val="7FDF388B"/>
    <w:rsid w:val="7FDF6BB1"/>
    <w:rsid w:val="7FE7F231"/>
    <w:rsid w:val="7FEF815D"/>
    <w:rsid w:val="7FEFD5CC"/>
    <w:rsid w:val="7FF50FEF"/>
    <w:rsid w:val="7FF692BB"/>
    <w:rsid w:val="7FF73C85"/>
    <w:rsid w:val="7FFB9048"/>
    <w:rsid w:val="7FFC961C"/>
    <w:rsid w:val="7FFDDF41"/>
    <w:rsid w:val="7FFED8A4"/>
    <w:rsid w:val="8AFDF4AD"/>
    <w:rsid w:val="8B7B24C3"/>
    <w:rsid w:val="8FDA51E1"/>
    <w:rsid w:val="95FFFE88"/>
    <w:rsid w:val="96FB518B"/>
    <w:rsid w:val="97C33FD8"/>
    <w:rsid w:val="97EC5FD1"/>
    <w:rsid w:val="97EE98B1"/>
    <w:rsid w:val="9B99CD84"/>
    <w:rsid w:val="9BF7BB7F"/>
    <w:rsid w:val="9BFFEDB3"/>
    <w:rsid w:val="9CFF7599"/>
    <w:rsid w:val="9DFD99ED"/>
    <w:rsid w:val="9DFFB12B"/>
    <w:rsid w:val="9EF22F8C"/>
    <w:rsid w:val="9F672D24"/>
    <w:rsid w:val="A2BB8F53"/>
    <w:rsid w:val="A677ED94"/>
    <w:rsid w:val="A76D7589"/>
    <w:rsid w:val="A7DB5C31"/>
    <w:rsid w:val="A8EF34AE"/>
    <w:rsid w:val="AADBC881"/>
    <w:rsid w:val="AB3AA991"/>
    <w:rsid w:val="AB497247"/>
    <w:rsid w:val="AB7A9413"/>
    <w:rsid w:val="ACBB427B"/>
    <w:rsid w:val="ACDD798F"/>
    <w:rsid w:val="AD7DC5CB"/>
    <w:rsid w:val="AD7F992E"/>
    <w:rsid w:val="ADFEAA0A"/>
    <w:rsid w:val="AF3DF880"/>
    <w:rsid w:val="AF6F53E4"/>
    <w:rsid w:val="AF9C3261"/>
    <w:rsid w:val="AFFEA4FC"/>
    <w:rsid w:val="B3AFEA84"/>
    <w:rsid w:val="B3EFEDCB"/>
    <w:rsid w:val="B3FF2C6C"/>
    <w:rsid w:val="B55F19B1"/>
    <w:rsid w:val="B5EF3204"/>
    <w:rsid w:val="B5F2B8CD"/>
    <w:rsid w:val="B5F318B7"/>
    <w:rsid w:val="B6753255"/>
    <w:rsid w:val="B70ED1B0"/>
    <w:rsid w:val="B74368A3"/>
    <w:rsid w:val="B77719A9"/>
    <w:rsid w:val="B779A938"/>
    <w:rsid w:val="B7CA62AA"/>
    <w:rsid w:val="B7D79844"/>
    <w:rsid w:val="B7EB89A0"/>
    <w:rsid w:val="B7EFA50F"/>
    <w:rsid w:val="B7FD2752"/>
    <w:rsid w:val="B7FE4C0C"/>
    <w:rsid w:val="B8EEE62D"/>
    <w:rsid w:val="B96E6E7C"/>
    <w:rsid w:val="B9FFEDFA"/>
    <w:rsid w:val="BA5F1FEB"/>
    <w:rsid w:val="BA7FBB0A"/>
    <w:rsid w:val="BAF39322"/>
    <w:rsid w:val="BBF7F652"/>
    <w:rsid w:val="BC33D68C"/>
    <w:rsid w:val="BD1700B2"/>
    <w:rsid w:val="BDBE5EBC"/>
    <w:rsid w:val="BEDFF8AF"/>
    <w:rsid w:val="BF61F23D"/>
    <w:rsid w:val="BF6EF0AC"/>
    <w:rsid w:val="BF7FF4EF"/>
    <w:rsid w:val="BFAFE599"/>
    <w:rsid w:val="BFCF63F6"/>
    <w:rsid w:val="BFD7FF82"/>
    <w:rsid w:val="BFE67CC2"/>
    <w:rsid w:val="BFE7FD9E"/>
    <w:rsid w:val="BFED1972"/>
    <w:rsid w:val="BFF7FF5B"/>
    <w:rsid w:val="BFFF5AB7"/>
    <w:rsid w:val="BFFF987F"/>
    <w:rsid w:val="C0821992"/>
    <w:rsid w:val="C55F0902"/>
    <w:rsid w:val="C5754EE9"/>
    <w:rsid w:val="C5C7E20D"/>
    <w:rsid w:val="C67F1DF5"/>
    <w:rsid w:val="C6E5CBD0"/>
    <w:rsid w:val="C7F78AD5"/>
    <w:rsid w:val="C7FF3444"/>
    <w:rsid w:val="CDB7FEB6"/>
    <w:rsid w:val="CDBB1193"/>
    <w:rsid w:val="CDE9AD0A"/>
    <w:rsid w:val="CF551C10"/>
    <w:rsid w:val="CF5F653A"/>
    <w:rsid w:val="CF983EDE"/>
    <w:rsid w:val="CFEF0B5C"/>
    <w:rsid w:val="CFFFA692"/>
    <w:rsid w:val="D3374578"/>
    <w:rsid w:val="D3FB6836"/>
    <w:rsid w:val="D5DF3473"/>
    <w:rsid w:val="D5EF4FF2"/>
    <w:rsid w:val="D6DD2D01"/>
    <w:rsid w:val="D77FA0EE"/>
    <w:rsid w:val="D797776A"/>
    <w:rsid w:val="D7FEC510"/>
    <w:rsid w:val="D9531D70"/>
    <w:rsid w:val="D9F735F9"/>
    <w:rsid w:val="D9FFFE1E"/>
    <w:rsid w:val="DBAD484D"/>
    <w:rsid w:val="DBB6FA5F"/>
    <w:rsid w:val="DBBE901A"/>
    <w:rsid w:val="DBE75930"/>
    <w:rsid w:val="DBEDA3A0"/>
    <w:rsid w:val="DBF43FF0"/>
    <w:rsid w:val="DBFFEE54"/>
    <w:rsid w:val="DCDE2058"/>
    <w:rsid w:val="DCFE1F31"/>
    <w:rsid w:val="DCFEC67B"/>
    <w:rsid w:val="DDB5F2D6"/>
    <w:rsid w:val="DDFEFC6E"/>
    <w:rsid w:val="DE5F798E"/>
    <w:rsid w:val="DE6E428B"/>
    <w:rsid w:val="DE9D4B80"/>
    <w:rsid w:val="DEBBB5AE"/>
    <w:rsid w:val="DEFC4C07"/>
    <w:rsid w:val="DEFC6982"/>
    <w:rsid w:val="DEFFEEE4"/>
    <w:rsid w:val="DF2FE4CF"/>
    <w:rsid w:val="DF7D8160"/>
    <w:rsid w:val="DFE6352B"/>
    <w:rsid w:val="DFEF699D"/>
    <w:rsid w:val="DFF4E4EE"/>
    <w:rsid w:val="DFF92848"/>
    <w:rsid w:val="DFFDF5F5"/>
    <w:rsid w:val="DFFE1333"/>
    <w:rsid w:val="DFFF172A"/>
    <w:rsid w:val="E1EB6568"/>
    <w:rsid w:val="E3FFAFC5"/>
    <w:rsid w:val="E973787E"/>
    <w:rsid w:val="E9FFF5C1"/>
    <w:rsid w:val="EAE73D87"/>
    <w:rsid w:val="EAFB068E"/>
    <w:rsid w:val="EB79ACC5"/>
    <w:rsid w:val="EBBB4EF8"/>
    <w:rsid w:val="EC77AC5A"/>
    <w:rsid w:val="EC7F9C62"/>
    <w:rsid w:val="EDBEF637"/>
    <w:rsid w:val="EDEEEA84"/>
    <w:rsid w:val="EDFB5D1A"/>
    <w:rsid w:val="EDFD40F5"/>
    <w:rsid w:val="EE4604B8"/>
    <w:rsid w:val="EE7E05E3"/>
    <w:rsid w:val="EECFCDFE"/>
    <w:rsid w:val="EEDA7C6F"/>
    <w:rsid w:val="EEFB0D6A"/>
    <w:rsid w:val="EEFF9ADC"/>
    <w:rsid w:val="EF70FAF4"/>
    <w:rsid w:val="EF7BF173"/>
    <w:rsid w:val="EF8FA45F"/>
    <w:rsid w:val="EFA4164C"/>
    <w:rsid w:val="EFBEA0A9"/>
    <w:rsid w:val="EFCDB29F"/>
    <w:rsid w:val="EFD7876F"/>
    <w:rsid w:val="EFE3642D"/>
    <w:rsid w:val="EFEF76CD"/>
    <w:rsid w:val="EFF2C474"/>
    <w:rsid w:val="EFFB5940"/>
    <w:rsid w:val="EFFF5C67"/>
    <w:rsid w:val="EFFFA082"/>
    <w:rsid w:val="F21BE358"/>
    <w:rsid w:val="F29E3F64"/>
    <w:rsid w:val="F37D8F2F"/>
    <w:rsid w:val="F39E8B76"/>
    <w:rsid w:val="F39F12BE"/>
    <w:rsid w:val="F3C57C17"/>
    <w:rsid w:val="F3CF6D28"/>
    <w:rsid w:val="F3FE28DF"/>
    <w:rsid w:val="F4FF5E06"/>
    <w:rsid w:val="F57E9EE4"/>
    <w:rsid w:val="F5F4219D"/>
    <w:rsid w:val="F6EF19F4"/>
    <w:rsid w:val="F6FE08FF"/>
    <w:rsid w:val="F73F798A"/>
    <w:rsid w:val="F77755B5"/>
    <w:rsid w:val="F77DA64E"/>
    <w:rsid w:val="F77F06A6"/>
    <w:rsid w:val="F77F2E36"/>
    <w:rsid w:val="F79B2A4C"/>
    <w:rsid w:val="F7DECF67"/>
    <w:rsid w:val="F7F3A05E"/>
    <w:rsid w:val="F7F7DBB6"/>
    <w:rsid w:val="F7FB42D2"/>
    <w:rsid w:val="F7FE1D9B"/>
    <w:rsid w:val="F7FFE80E"/>
    <w:rsid w:val="F87D0DB3"/>
    <w:rsid w:val="F8D73692"/>
    <w:rsid w:val="F93FDB21"/>
    <w:rsid w:val="F95F824A"/>
    <w:rsid w:val="F9B6220C"/>
    <w:rsid w:val="F9DCBDA5"/>
    <w:rsid w:val="F9F62FB8"/>
    <w:rsid w:val="F9FB0054"/>
    <w:rsid w:val="F9FE4B64"/>
    <w:rsid w:val="FA9FE69B"/>
    <w:rsid w:val="FAE97A68"/>
    <w:rsid w:val="FAEEE917"/>
    <w:rsid w:val="FAFF0C48"/>
    <w:rsid w:val="FBAF2D8E"/>
    <w:rsid w:val="FBBEC044"/>
    <w:rsid w:val="FBBFFAB2"/>
    <w:rsid w:val="FBD385E5"/>
    <w:rsid w:val="FBDBADB3"/>
    <w:rsid w:val="FBDF5ABF"/>
    <w:rsid w:val="FBE92F1B"/>
    <w:rsid w:val="FBFBEDD0"/>
    <w:rsid w:val="FBFD61E7"/>
    <w:rsid w:val="FBFF5A62"/>
    <w:rsid w:val="FBFFBB6F"/>
    <w:rsid w:val="FBFFC227"/>
    <w:rsid w:val="FC4FD0B6"/>
    <w:rsid w:val="FC5CB366"/>
    <w:rsid w:val="FC6F9D44"/>
    <w:rsid w:val="FC771BBC"/>
    <w:rsid w:val="FCDFD128"/>
    <w:rsid w:val="FCFF0397"/>
    <w:rsid w:val="FCFF120B"/>
    <w:rsid w:val="FCFFBDFB"/>
    <w:rsid w:val="FD5B220A"/>
    <w:rsid w:val="FD6C6D87"/>
    <w:rsid w:val="FD76A0C0"/>
    <w:rsid w:val="FD962E03"/>
    <w:rsid w:val="FDAE4D68"/>
    <w:rsid w:val="FDBB8663"/>
    <w:rsid w:val="FDBC384D"/>
    <w:rsid w:val="FDD38A55"/>
    <w:rsid w:val="FDEB2420"/>
    <w:rsid w:val="FDF3E4C7"/>
    <w:rsid w:val="FDFFAB08"/>
    <w:rsid w:val="FE1758CB"/>
    <w:rsid w:val="FE31367D"/>
    <w:rsid w:val="FE3CF9A5"/>
    <w:rsid w:val="FE3DC6E4"/>
    <w:rsid w:val="FE7C2A86"/>
    <w:rsid w:val="FEAF8AA7"/>
    <w:rsid w:val="FEB15E0C"/>
    <w:rsid w:val="FEB77EB1"/>
    <w:rsid w:val="FEBDE5FA"/>
    <w:rsid w:val="FECF7377"/>
    <w:rsid w:val="FEDDB49D"/>
    <w:rsid w:val="FEEE465A"/>
    <w:rsid w:val="FEF219A2"/>
    <w:rsid w:val="FEF6043E"/>
    <w:rsid w:val="FEF7D9B8"/>
    <w:rsid w:val="FEFCDE61"/>
    <w:rsid w:val="FEFD1239"/>
    <w:rsid w:val="FEFF3357"/>
    <w:rsid w:val="FEFF48ED"/>
    <w:rsid w:val="FF079A53"/>
    <w:rsid w:val="FF3D4370"/>
    <w:rsid w:val="FF4D562D"/>
    <w:rsid w:val="FF67C012"/>
    <w:rsid w:val="FF6FB4B5"/>
    <w:rsid w:val="FF77AFD9"/>
    <w:rsid w:val="FF7F6E23"/>
    <w:rsid w:val="FF7FFFDB"/>
    <w:rsid w:val="FF940073"/>
    <w:rsid w:val="FF9B3A80"/>
    <w:rsid w:val="FF9B4F81"/>
    <w:rsid w:val="FFABF25A"/>
    <w:rsid w:val="FFB56072"/>
    <w:rsid w:val="FFB73475"/>
    <w:rsid w:val="FFBB6982"/>
    <w:rsid w:val="FFBBA60C"/>
    <w:rsid w:val="FFBF8476"/>
    <w:rsid w:val="FFBFCD07"/>
    <w:rsid w:val="FFC4E250"/>
    <w:rsid w:val="FFD763D2"/>
    <w:rsid w:val="FFEAC56E"/>
    <w:rsid w:val="FFEDD999"/>
    <w:rsid w:val="FFEF4CED"/>
    <w:rsid w:val="FFEF4F3A"/>
    <w:rsid w:val="FFF69A8E"/>
    <w:rsid w:val="FFF6FDF5"/>
    <w:rsid w:val="FFF9589E"/>
    <w:rsid w:val="FFF9A0F4"/>
    <w:rsid w:val="FFFF3D0B"/>
    <w:rsid w:val="FFFFE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6">
    <w:name w:val="p2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onaco" w:hAnsi="monaco" w:eastAsia="monaco" w:cs="monaco"/>
      <w:kern w:val="0"/>
      <w:sz w:val="22"/>
      <w:szCs w:val="22"/>
      <w:lang w:val="en-US" w:eastAsia="zh-CN" w:bidi="ar"/>
    </w:rPr>
  </w:style>
  <w:style w:type="character" w:customStyle="1" w:styleId="7">
    <w:name w:val="s2"/>
    <w:basedOn w:val="3"/>
    <w:qFormat/>
    <w:uiPriority w:val="0"/>
    <w:rPr>
      <w:color w:val="008080"/>
    </w:rPr>
  </w:style>
  <w:style w:type="paragraph" w:customStyle="1" w:styleId="8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monaco" w:hAnsi="monaco" w:eastAsia="monaco" w:cs="monaco"/>
      <w:color w:val="3F7F7F"/>
      <w:kern w:val="0"/>
      <w:sz w:val="22"/>
      <w:szCs w:val="22"/>
      <w:lang w:val="en-US" w:eastAsia="zh-CN" w:bidi="ar"/>
    </w:rPr>
  </w:style>
  <w:style w:type="paragraph" w:customStyle="1" w:styleId="9">
    <w:name w:val="p3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monaco" w:hAnsi="monaco" w:eastAsia="monaco" w:cs="monaco"/>
      <w:color w:val="3F5FBF"/>
      <w:kern w:val="0"/>
      <w:sz w:val="22"/>
      <w:szCs w:val="22"/>
      <w:lang w:val="en-US" w:eastAsia="zh-CN" w:bidi="ar"/>
    </w:rPr>
  </w:style>
  <w:style w:type="character" w:customStyle="1" w:styleId="10">
    <w:name w:val="s1"/>
    <w:basedOn w:val="3"/>
    <w:qFormat/>
    <w:uiPriority w:val="0"/>
    <w:rPr>
      <w:color w:val="000000"/>
    </w:rPr>
  </w:style>
  <w:style w:type="character" w:customStyle="1" w:styleId="11">
    <w:name w:val="apple-tab-span"/>
    <w:basedOn w:val="3"/>
    <w:qFormat/>
    <w:uiPriority w:val="0"/>
  </w:style>
  <w:style w:type="character" w:customStyle="1" w:styleId="12">
    <w:name w:val="s3"/>
    <w:basedOn w:val="3"/>
    <w:qFormat/>
    <w:uiPriority w:val="0"/>
    <w:rPr>
      <w:color w:val="3F7F7F"/>
    </w:rPr>
  </w:style>
  <w:style w:type="character" w:customStyle="1" w:styleId="13">
    <w:name w:val="s6"/>
    <w:basedOn w:val="3"/>
    <w:qFormat/>
    <w:uiPriority w:val="0"/>
    <w:rPr>
      <w:u w:val="single"/>
    </w:rPr>
  </w:style>
  <w:style w:type="character" w:customStyle="1" w:styleId="14">
    <w:name w:val="s4"/>
    <w:basedOn w:val="3"/>
    <w:qFormat/>
    <w:uiPriority w:val="0"/>
    <w:rPr>
      <w:color w:val="2A00FF"/>
    </w:rPr>
  </w:style>
  <w:style w:type="character" w:customStyle="1" w:styleId="15">
    <w:name w:val="s5"/>
    <w:basedOn w:val="3"/>
    <w:qFormat/>
    <w:uiPriority w:val="0"/>
    <w:rPr>
      <w:color w:val="3F7F7F"/>
    </w:rPr>
  </w:style>
  <w:style w:type="paragraph" w:customStyle="1" w:styleId="16">
    <w:name w:val="p4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monaco" w:hAnsi="monaco" w:eastAsia="monaco" w:cs="monaco"/>
      <w:kern w:val="0"/>
      <w:sz w:val="22"/>
      <w:szCs w:val="22"/>
      <w:lang w:val="en-US" w:eastAsia="zh-CN" w:bidi="ar"/>
    </w:rPr>
  </w:style>
  <w:style w:type="character" w:customStyle="1" w:styleId="17">
    <w:name w:val="s8"/>
    <w:basedOn w:val="3"/>
    <w:qFormat/>
    <w:uiPriority w:val="0"/>
    <w:rPr>
      <w:color w:val="000000"/>
      <w:u w:val="single"/>
    </w:rPr>
  </w:style>
  <w:style w:type="character" w:customStyle="1" w:styleId="18">
    <w:name w:val="s7"/>
    <w:basedOn w:val="3"/>
    <w:qFormat/>
    <w:uiPriority w:val="0"/>
    <w:rPr>
      <w:color w:val="3F7F7F"/>
      <w:u w:val="single"/>
    </w:rPr>
  </w:style>
  <w:style w:type="character" w:customStyle="1" w:styleId="19">
    <w:name w:val="s9"/>
    <w:basedOn w:val="3"/>
    <w:qFormat/>
    <w:uiPriority w:val="0"/>
    <w:rPr>
      <w:u w:val="single"/>
    </w:rPr>
  </w:style>
  <w:style w:type="paragraph" w:customStyle="1" w:styleId="20">
    <w:name w:val="p5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onaco" w:hAnsi="monaco" w:eastAsia="monaco" w:cs="monaco"/>
      <w:color w:val="7F9FBF"/>
      <w:kern w:val="0"/>
      <w:sz w:val="44"/>
      <w:szCs w:val="44"/>
      <w:lang w:val="en-US" w:eastAsia="zh-CN" w:bidi="ar"/>
    </w:rPr>
  </w:style>
  <w:style w:type="paragraph" w:customStyle="1" w:styleId="21">
    <w:name w:val="p6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monaco" w:hAnsi="monaco" w:eastAsia="monaco" w:cs="monaco"/>
      <w:color w:val="0000C0"/>
      <w:kern w:val="0"/>
      <w:sz w:val="44"/>
      <w:szCs w:val="4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2019-06-17T14:26:00Z</dcterms:created>
  <dc:creator>yufeiyang</dc:creator>
  <cp:lastModifiedBy>yufeiyang</cp:lastModifiedBy>
  <dcterms:modified xsi:type="dcterms:W3CDTF">2020-04-19T09:35:23Z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