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313D" w14:textId="77777777" w:rsidR="00E94611" w:rsidRDefault="00E94611">
      <w:r>
        <w:t>test</w:t>
      </w:r>
    </w:p>
    <w:p w14:paraId="060539A7" w14:textId="406A8AD1" w:rsidR="006A011A" w:rsidRDefault="00E94611">
      <w:r>
        <w:t>test</w:t>
      </w:r>
    </w:p>
    <w:p w14:paraId="525C4153" w14:textId="59F21A87" w:rsidR="00BE31EC" w:rsidRDefault="00BE31EC">
      <w:r>
        <w:rPr>
          <w:rFonts w:hint="eastAsia"/>
        </w:rPr>
        <w:t>t</w:t>
      </w:r>
      <w:r>
        <w:t>est</w:t>
      </w:r>
    </w:p>
    <w:sectPr w:rsidR="00BE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F00C2" w14:textId="77777777" w:rsidR="00765079" w:rsidRDefault="00765079" w:rsidP="007B24D3">
      <w:r>
        <w:separator/>
      </w:r>
    </w:p>
  </w:endnote>
  <w:endnote w:type="continuationSeparator" w:id="0">
    <w:p w14:paraId="2EDFDBB5" w14:textId="77777777" w:rsidR="00765079" w:rsidRDefault="00765079" w:rsidP="007B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9A09" w14:textId="77777777" w:rsidR="00765079" w:rsidRDefault="00765079" w:rsidP="007B24D3">
      <w:r>
        <w:separator/>
      </w:r>
    </w:p>
  </w:footnote>
  <w:footnote w:type="continuationSeparator" w:id="0">
    <w:p w14:paraId="561D7F13" w14:textId="77777777" w:rsidR="00765079" w:rsidRDefault="00765079" w:rsidP="007B2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D3"/>
    <w:rsid w:val="006A011A"/>
    <w:rsid w:val="006F310D"/>
    <w:rsid w:val="00765079"/>
    <w:rsid w:val="007B24D3"/>
    <w:rsid w:val="00812BD3"/>
    <w:rsid w:val="00BE31EC"/>
    <w:rsid w:val="00E9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B1C10"/>
  <w15:chartTrackingRefBased/>
  <w15:docId w15:val="{D4A2EF94-118F-4960-A623-9ECD7109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Xiaofei (EXT-NSB - CN/Shanghai)</dc:creator>
  <cp:keywords/>
  <dc:description/>
  <cp:lastModifiedBy>Liao, Xiaofei (EXT-NSB - CN/Shanghai)</cp:lastModifiedBy>
  <cp:revision>4</cp:revision>
  <dcterms:created xsi:type="dcterms:W3CDTF">2022-05-12T04:54:00Z</dcterms:created>
  <dcterms:modified xsi:type="dcterms:W3CDTF">2022-05-20T02:45:00Z</dcterms:modified>
</cp:coreProperties>
</file>