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EAECEF" w:sz="6" w:space="4"/>
        </w:pBdr>
        <w:spacing w:before="326" w:after="217"/>
        <w:jc w:val="left"/>
        <w:outlineLvl w:val="0"/>
        <w:rPr>
          <w:rFonts w:ascii="Segoe UI" w:hAnsi="Segoe UI" w:eastAsia="宋体" w:cs="Segoe UI"/>
          <w:b/>
          <w:bCs/>
          <w:color w:val="24292E"/>
          <w:kern w:val="36"/>
          <w:sz w:val="48"/>
          <w:szCs w:val="48"/>
        </w:rPr>
      </w:pPr>
      <w:r>
        <w:rPr>
          <w:rFonts w:ascii="Segoe UI" w:hAnsi="Segoe UI" w:eastAsia="宋体" w:cs="Segoe UI"/>
          <w:b/>
          <w:bCs/>
          <w:color w:val="24292E"/>
          <w:kern w:val="36"/>
          <w:sz w:val="48"/>
          <w:szCs w:val="48"/>
        </w:rPr>
        <w:t>联系方式</w:t>
      </w:r>
    </w:p>
    <w:p>
      <w:pPr>
        <w:widowControl/>
        <w:numPr>
          <w:ilvl w:val="0"/>
          <w:numId w:val="1"/>
        </w:numPr>
        <w:spacing w:beforeAutospacing="1" w:afterAutospacing="1"/>
        <w:jc w:val="left"/>
        <w:rPr>
          <w:rFonts w:cs="Segoe UI" w:asciiTheme="minorEastAsia" w:hAnsiTheme="minorEastAsia"/>
          <w:color w:val="24292E"/>
          <w:kern w:val="0"/>
          <w:sz w:val="24"/>
          <w:szCs w:val="24"/>
        </w:rPr>
      </w:pPr>
      <w:r>
        <w:rPr>
          <w:rFonts w:cs="Segoe UI" w:asciiTheme="minorEastAsia" w:hAnsiTheme="minorEastAsia"/>
          <w:color w:val="24292E"/>
          <w:kern w:val="0"/>
          <w:sz w:val="24"/>
          <w:szCs w:val="24"/>
        </w:rPr>
        <w:t>手机</w:t>
      </w:r>
      <w:r>
        <w:rPr>
          <w:rFonts w:hint="eastAsia" w:cs="Segoe UI" w:asciiTheme="minorEastAsia" w:hAnsiTheme="minorEastAsia"/>
          <w:color w:val="24292E"/>
          <w:kern w:val="0"/>
          <w:sz w:val="24"/>
          <w:szCs w:val="24"/>
          <w:lang w:val="en-US" w:eastAsia="zh-CN"/>
        </w:rPr>
        <w:t>/微信</w:t>
      </w:r>
      <w:r>
        <w:rPr>
          <w:rFonts w:hint="eastAsia" w:cs="Segoe UI" w:asciiTheme="minorEastAsia" w:hAnsiTheme="minorEastAsia"/>
          <w:color w:val="24292E"/>
          <w:kern w:val="0"/>
          <w:sz w:val="24"/>
          <w:szCs w:val="24"/>
        </w:rPr>
        <w:t xml:space="preserve">  </w:t>
      </w:r>
      <w:r>
        <w:rPr>
          <w:rFonts w:cs="Segoe UI" w:asciiTheme="minorEastAsia" w:hAnsiTheme="minorEastAsia"/>
          <w:color w:val="24292E"/>
          <w:kern w:val="0"/>
          <w:sz w:val="24"/>
          <w:szCs w:val="24"/>
        </w:rPr>
        <w:t>：</w:t>
      </w:r>
      <w:r>
        <w:rPr>
          <w:rFonts w:hint="eastAsia" w:cs="Segoe UI" w:asciiTheme="minorEastAsia" w:hAnsiTheme="minorEastAsia"/>
          <w:color w:val="24292E"/>
          <w:kern w:val="0"/>
          <w:sz w:val="24"/>
          <w:szCs w:val="24"/>
        </w:rPr>
        <w:t>17324432872</w:t>
      </w:r>
    </w:p>
    <w:p>
      <w:pPr>
        <w:widowControl/>
        <w:numPr>
          <w:ilvl w:val="0"/>
          <w:numId w:val="1"/>
        </w:numPr>
        <w:spacing w:afterAutospacing="1"/>
        <w:jc w:val="left"/>
        <w:rPr>
          <w:rFonts w:cs="Segoe UI" w:asciiTheme="minorEastAsia" w:hAnsiTheme="minorEastAsia"/>
          <w:color w:val="24292E"/>
          <w:kern w:val="0"/>
          <w:sz w:val="24"/>
          <w:szCs w:val="24"/>
        </w:rPr>
      </w:pPr>
      <w:r>
        <w:rPr>
          <w:rFonts w:cs="Segoe UI" w:asciiTheme="minorEastAsia" w:hAnsiTheme="minorEastAsia"/>
          <w:color w:val="24292E"/>
          <w:kern w:val="0"/>
          <w:sz w:val="24"/>
          <w:szCs w:val="24"/>
        </w:rPr>
        <w:t>Email</w:t>
      </w:r>
      <w:r>
        <w:rPr>
          <w:rFonts w:hint="eastAsia" w:cs="Segoe UI" w:asciiTheme="minorEastAsia" w:hAnsiTheme="minorEastAsia"/>
          <w:color w:val="24292E"/>
          <w:kern w:val="0"/>
          <w:sz w:val="24"/>
          <w:szCs w:val="24"/>
          <w:lang w:val="en-US" w:eastAsia="zh-CN"/>
        </w:rPr>
        <w:t xml:space="preserve">     </w:t>
      </w:r>
      <w:r>
        <w:rPr>
          <w:rFonts w:hint="eastAsia" w:cs="Segoe UI" w:asciiTheme="minorEastAsia" w:hAnsiTheme="minorEastAsia"/>
          <w:color w:val="24292E"/>
          <w:kern w:val="0"/>
          <w:sz w:val="24"/>
          <w:szCs w:val="24"/>
        </w:rPr>
        <w:t xml:space="preserve"> </w:t>
      </w:r>
      <w:r>
        <w:rPr>
          <w:rFonts w:cs="Segoe UI" w:asciiTheme="minorEastAsia" w:hAnsiTheme="minorEastAsia"/>
          <w:color w:val="24292E"/>
          <w:kern w:val="0"/>
          <w:sz w:val="24"/>
          <w:szCs w:val="24"/>
        </w:rPr>
        <w:t>：</w:t>
      </w:r>
      <w:r>
        <w:rPr>
          <w:rFonts w:hint="eastAsia" w:cs="Segoe UI" w:asciiTheme="minorEastAsia" w:hAnsiTheme="minorEastAsia"/>
          <w:color w:val="24292E"/>
          <w:kern w:val="0"/>
          <w:sz w:val="24"/>
          <w:szCs w:val="24"/>
          <w:lang w:val="en-US" w:eastAsia="zh-CN"/>
        </w:rPr>
        <w:t>17324432872@163.com</w:t>
      </w:r>
    </w:p>
    <w:p>
      <w:pPr>
        <w:widowControl/>
        <w:spacing w:before="326" w:after="326"/>
        <w:jc w:val="left"/>
        <w:rPr>
          <w:rFonts w:ascii="宋体" w:hAnsi="宋体" w:eastAsia="宋体" w:cs="宋体"/>
          <w:kern w:val="0"/>
          <w:sz w:val="24"/>
          <w:szCs w:val="24"/>
        </w:rPr>
      </w:pPr>
      <w:r>
        <w:rPr>
          <w:rFonts w:ascii="宋体" w:hAnsi="宋体" w:eastAsia="宋体" w:cs="宋体"/>
          <w:kern w:val="0"/>
          <w:sz w:val="24"/>
          <w:szCs w:val="24"/>
        </w:rPr>
        <w:pict>
          <v:rect id="_x0000_i1025" o:spt="1" style="height:3pt;width:0pt;" fillcolor="#24292E" filled="t" stroked="f" coordsize="21600,21600" o:hr="t" o:hrstd="t" o:hrnoshade="t">
            <v:path/>
            <v:fill on="t" focussize="0,0"/>
            <v:stroke on="f"/>
            <v:imagedata o:title=""/>
            <o:lock v:ext="edit"/>
            <w10:wrap type="none"/>
            <w10:anchorlock/>
          </v:rect>
        </w:pict>
      </w:r>
    </w:p>
    <w:p>
      <w:pPr>
        <w:widowControl/>
        <w:pBdr>
          <w:bottom w:val="single" w:color="EAECEF" w:sz="6" w:space="4"/>
        </w:pBdr>
        <w:spacing w:before="326" w:after="217"/>
        <w:jc w:val="left"/>
        <w:outlineLvl w:val="0"/>
        <w:rPr>
          <w:rFonts w:ascii="Segoe UI" w:hAnsi="Segoe UI" w:eastAsia="宋体" w:cs="Segoe UI"/>
          <w:b/>
          <w:bCs/>
          <w:color w:val="24292E"/>
          <w:kern w:val="36"/>
          <w:sz w:val="48"/>
          <w:szCs w:val="48"/>
        </w:rPr>
      </w:pPr>
      <w:r>
        <w:rPr>
          <w:rFonts w:ascii="Segoe UI" w:hAnsi="Segoe UI" w:eastAsia="宋体" w:cs="Segoe UI"/>
          <w:b/>
          <w:bCs/>
          <w:color w:val="24292E"/>
          <w:kern w:val="36"/>
          <w:sz w:val="48"/>
          <w:szCs w:val="48"/>
        </w:rPr>
        <w:t>个人信息</w:t>
      </w:r>
    </w:p>
    <w:p>
      <w:pPr>
        <w:widowControl/>
        <w:numPr>
          <w:ilvl w:val="0"/>
          <w:numId w:val="2"/>
        </w:numPr>
        <w:spacing w:before="217" w:after="217"/>
        <w:jc w:val="left"/>
        <w:rPr>
          <w:rFonts w:asciiTheme="minorEastAsia" w:hAnsiTheme="minorEastAsia" w:cstheme="minorEastAsia"/>
          <w:color w:val="24292E"/>
          <w:kern w:val="0"/>
          <w:sz w:val="24"/>
          <w:szCs w:val="24"/>
        </w:rPr>
      </w:pPr>
      <w:r>
        <w:rPr>
          <w:rFonts w:hint="eastAsia" w:asciiTheme="minorEastAsia" w:hAnsiTheme="minorEastAsia" w:cstheme="minorEastAsia"/>
          <w:color w:val="24292E"/>
          <w:kern w:val="0"/>
          <w:sz w:val="24"/>
          <w:szCs w:val="24"/>
        </w:rPr>
        <w:t>伍泉/男/1991</w:t>
      </w:r>
    </w:p>
    <w:p>
      <w:pPr>
        <w:widowControl/>
        <w:numPr>
          <w:ilvl w:val="0"/>
          <w:numId w:val="2"/>
        </w:numPr>
        <w:spacing w:before="217" w:after="217"/>
        <w:jc w:val="left"/>
        <w:rPr>
          <w:rFonts w:asciiTheme="minorEastAsia" w:hAnsiTheme="minorEastAsia" w:cstheme="minorEastAsia"/>
          <w:color w:val="24292E"/>
          <w:kern w:val="0"/>
          <w:sz w:val="24"/>
          <w:szCs w:val="24"/>
        </w:rPr>
      </w:pPr>
      <w:r>
        <w:rPr>
          <w:rFonts w:hint="eastAsia" w:asciiTheme="minorEastAsia" w:hAnsiTheme="minorEastAsia" w:cstheme="minorEastAsia"/>
          <w:color w:val="24292E"/>
          <w:kern w:val="0"/>
          <w:sz w:val="24"/>
          <w:szCs w:val="24"/>
        </w:rPr>
        <w:t>本科/湖南理工学院/数学与应用数学</w:t>
      </w:r>
    </w:p>
    <w:p>
      <w:pPr>
        <w:widowControl/>
        <w:numPr>
          <w:ilvl w:val="0"/>
          <w:numId w:val="2"/>
        </w:numPr>
        <w:spacing w:before="217" w:after="217"/>
        <w:jc w:val="left"/>
        <w:rPr>
          <w:rFonts w:asciiTheme="minorEastAsia" w:hAnsiTheme="minorEastAsia" w:cstheme="minorEastAsia"/>
          <w:color w:val="24292E"/>
          <w:kern w:val="0"/>
          <w:sz w:val="24"/>
          <w:szCs w:val="24"/>
        </w:rPr>
      </w:pPr>
      <w:r>
        <w:rPr>
          <w:rFonts w:hint="eastAsia" w:asciiTheme="minorEastAsia" w:hAnsiTheme="minorEastAsia" w:cstheme="minorEastAsia"/>
          <w:color w:val="24292E"/>
          <w:kern w:val="0"/>
          <w:sz w:val="24"/>
          <w:szCs w:val="24"/>
        </w:rPr>
        <w:t>工作年限：6年</w:t>
      </w:r>
    </w:p>
    <w:p>
      <w:pPr>
        <w:widowControl/>
        <w:numPr>
          <w:ilvl w:val="0"/>
          <w:numId w:val="2"/>
        </w:numPr>
        <w:spacing w:before="217" w:after="217"/>
        <w:jc w:val="left"/>
        <w:rPr>
          <w:rFonts w:hint="eastAsia" w:asciiTheme="minorEastAsia" w:hAnsiTheme="minorEastAsia" w:cstheme="minorEastAsia"/>
          <w:color w:val="24292E"/>
          <w:kern w:val="0"/>
          <w:sz w:val="24"/>
          <w:szCs w:val="24"/>
        </w:rPr>
      </w:pPr>
      <w:r>
        <w:rPr>
          <w:rFonts w:hint="eastAsia" w:asciiTheme="minorEastAsia" w:hAnsiTheme="minorEastAsia" w:cstheme="minorEastAsia"/>
          <w:color w:val="24292E"/>
          <w:kern w:val="0"/>
          <w:sz w:val="24"/>
          <w:szCs w:val="24"/>
        </w:rPr>
        <w:t>G</w:t>
      </w:r>
      <w:r>
        <w:rPr>
          <w:rFonts w:hint="eastAsia" w:asciiTheme="minorEastAsia" w:hAnsiTheme="minorEastAsia" w:cstheme="minorEastAsia"/>
          <w:color w:val="24292E"/>
          <w:kern w:val="0"/>
          <w:sz w:val="24"/>
          <w:szCs w:val="24"/>
          <w:lang w:val="en-US" w:eastAsia="zh-CN"/>
        </w:rPr>
        <w:t>IT</w:t>
      </w:r>
      <w:r>
        <w:rPr>
          <w:rFonts w:hint="eastAsia" w:asciiTheme="minorEastAsia" w:hAnsiTheme="minorEastAsia" w:cstheme="minorEastAsia"/>
          <w:color w:val="24292E"/>
          <w:kern w:val="0"/>
          <w:sz w:val="24"/>
          <w:szCs w:val="24"/>
        </w:rPr>
        <w:t>H</w:t>
      </w:r>
      <w:r>
        <w:rPr>
          <w:rFonts w:hint="eastAsia" w:asciiTheme="minorEastAsia" w:hAnsiTheme="minorEastAsia" w:cstheme="minorEastAsia"/>
          <w:color w:val="24292E"/>
          <w:kern w:val="0"/>
          <w:sz w:val="24"/>
          <w:szCs w:val="24"/>
          <w:lang w:val="en-US" w:eastAsia="zh-CN"/>
        </w:rPr>
        <w:t>UB</w:t>
      </w:r>
      <w:r>
        <w:rPr>
          <w:rFonts w:hint="eastAsia" w:asciiTheme="minorEastAsia" w:hAnsiTheme="minorEastAsia" w:cstheme="minorEastAsia"/>
          <w:color w:val="24292E"/>
          <w:kern w:val="0"/>
          <w:sz w:val="24"/>
          <w:szCs w:val="24"/>
        </w:rPr>
        <w:t xml:space="preserve"> ：https://github.com/lckjcnWq </w:t>
      </w:r>
    </w:p>
    <w:p>
      <w:pPr>
        <w:widowControl/>
        <w:numPr>
          <w:ilvl w:val="0"/>
          <w:numId w:val="2"/>
        </w:numPr>
        <w:spacing w:before="217" w:after="217"/>
        <w:jc w:val="left"/>
        <w:rPr>
          <w:rFonts w:asciiTheme="minorEastAsia" w:hAnsiTheme="minorEastAsia" w:cstheme="minorEastAsia"/>
          <w:color w:val="24292E"/>
          <w:kern w:val="0"/>
          <w:sz w:val="24"/>
          <w:szCs w:val="24"/>
        </w:rPr>
      </w:pPr>
      <w:r>
        <w:rPr>
          <w:rFonts w:hint="eastAsia" w:asciiTheme="minorEastAsia" w:hAnsiTheme="minorEastAsia" w:cstheme="minorEastAsia"/>
          <w:color w:val="24292E"/>
          <w:kern w:val="0"/>
          <w:sz w:val="24"/>
          <w:szCs w:val="24"/>
        </w:rPr>
        <w:t>期望职位：Android开发工程师</w:t>
      </w:r>
    </w:p>
    <w:p>
      <w:pPr>
        <w:widowControl/>
        <w:numPr>
          <w:ilvl w:val="0"/>
          <w:numId w:val="2"/>
        </w:numPr>
        <w:spacing w:before="217" w:after="217"/>
        <w:jc w:val="left"/>
        <w:rPr>
          <w:rFonts w:asciiTheme="minorEastAsia" w:hAnsiTheme="minorEastAsia" w:cstheme="minorEastAsia"/>
          <w:color w:val="24292E"/>
          <w:kern w:val="0"/>
          <w:sz w:val="24"/>
          <w:szCs w:val="24"/>
        </w:rPr>
      </w:pPr>
      <w:r>
        <w:rPr>
          <w:rFonts w:hint="eastAsia" w:asciiTheme="minorEastAsia" w:hAnsiTheme="minorEastAsia" w:cstheme="minorEastAsia"/>
          <w:color w:val="24292E"/>
          <w:kern w:val="0"/>
          <w:sz w:val="24"/>
          <w:szCs w:val="24"/>
        </w:rPr>
        <w:t>技能掌握：Android、Java、J</w:t>
      </w:r>
      <w:r>
        <w:rPr>
          <w:rFonts w:hint="eastAsia" w:asciiTheme="minorEastAsia" w:hAnsiTheme="minorEastAsia" w:cstheme="minorEastAsia"/>
          <w:color w:val="24292E"/>
          <w:kern w:val="0"/>
          <w:sz w:val="24"/>
          <w:szCs w:val="24"/>
          <w:lang w:val="en-US" w:eastAsia="zh-CN"/>
        </w:rPr>
        <w:t>S</w:t>
      </w:r>
    </w:p>
    <w:p>
      <w:pPr>
        <w:widowControl/>
        <w:spacing w:before="326" w:after="326"/>
        <w:jc w:val="left"/>
        <w:rPr>
          <w:rFonts w:ascii="宋体" w:hAnsi="宋体" w:eastAsia="宋体" w:cs="宋体"/>
          <w:kern w:val="0"/>
          <w:sz w:val="24"/>
          <w:szCs w:val="24"/>
        </w:rPr>
      </w:pPr>
      <w:r>
        <w:rPr>
          <w:rFonts w:ascii="宋体" w:hAnsi="宋体" w:eastAsia="宋体" w:cs="宋体"/>
          <w:kern w:val="0"/>
          <w:sz w:val="24"/>
          <w:szCs w:val="24"/>
        </w:rPr>
        <w:pict>
          <v:rect id="_x0000_i1026" o:spt="1" style="height:3pt;width:0pt;" fillcolor="#24292E" filled="t" stroked="f" coordsize="21600,21600" o:hr="t" o:hrstd="t" o:hrnoshade="t">
            <v:path/>
            <v:fill on="t" focussize="0,0"/>
            <v:stroke on="f"/>
            <v:imagedata o:title=""/>
            <o:lock v:ext="edit"/>
            <w10:wrap type="none"/>
            <w10:anchorlock/>
          </v:rect>
        </w:pict>
      </w:r>
    </w:p>
    <w:p>
      <w:pPr>
        <w:widowControl/>
        <w:pBdr>
          <w:bottom w:val="single" w:color="EAECEF" w:sz="6" w:space="4"/>
        </w:pBdr>
        <w:spacing w:before="326" w:after="217"/>
        <w:jc w:val="left"/>
        <w:outlineLvl w:val="0"/>
        <w:rPr>
          <w:rFonts w:ascii="Segoe UI" w:hAnsi="Segoe UI" w:eastAsia="宋体" w:cs="Segoe UI"/>
          <w:b/>
          <w:bCs/>
          <w:color w:val="24292E"/>
          <w:kern w:val="36"/>
          <w:sz w:val="48"/>
          <w:szCs w:val="48"/>
        </w:rPr>
      </w:pPr>
      <w:r>
        <w:rPr>
          <w:rFonts w:hint="eastAsia" w:ascii="Segoe UI" w:hAnsi="Segoe UI" w:eastAsia="宋体" w:cs="Segoe UI"/>
          <w:b/>
          <w:bCs/>
          <w:color w:val="24292E"/>
          <w:kern w:val="36"/>
          <w:sz w:val="48"/>
          <w:szCs w:val="48"/>
        </w:rPr>
        <w:t>专业技能</w:t>
      </w:r>
    </w:p>
    <w:p>
      <w:pPr>
        <w:widowControl/>
        <w:numPr>
          <w:ilvl w:val="0"/>
          <w:numId w:val="3"/>
        </w:numPr>
        <w:shd w:val="clear" w:color="auto" w:fill="FFFFFF"/>
        <w:spacing w:before="100" w:beforeAutospacing="1" w:after="100" w:afterAutospacing="1"/>
        <w:jc w:val="left"/>
        <w:rPr>
          <w:rFonts w:cs="Segoe UI" w:asciiTheme="minorEastAsia" w:hAnsiTheme="minorEastAsia"/>
          <w:color w:val="24292E"/>
          <w:kern w:val="0"/>
          <w:sz w:val="24"/>
          <w:szCs w:val="24"/>
        </w:rPr>
      </w:pPr>
      <w:r>
        <w:rPr>
          <w:rFonts w:cs="Segoe UI" w:asciiTheme="minorEastAsia" w:hAnsiTheme="minorEastAsia"/>
          <w:color w:val="24292E"/>
          <w:kern w:val="0"/>
          <w:sz w:val="24"/>
          <w:szCs w:val="24"/>
        </w:rPr>
        <w:t>良好的</w:t>
      </w:r>
      <w:r>
        <w:rPr>
          <w:rFonts w:hint="eastAsia" w:cs="Segoe UI" w:asciiTheme="minorEastAsia" w:hAnsiTheme="minorEastAsia"/>
          <w:color w:val="24292E"/>
          <w:kern w:val="0"/>
          <w:sz w:val="24"/>
          <w:szCs w:val="24"/>
          <w:lang w:val="en-US" w:eastAsia="zh-CN"/>
        </w:rPr>
        <w:t>J</w:t>
      </w:r>
      <w:r>
        <w:rPr>
          <w:rFonts w:cs="Segoe UI" w:asciiTheme="minorEastAsia" w:hAnsiTheme="minorEastAsia"/>
          <w:color w:val="24292E"/>
          <w:kern w:val="0"/>
          <w:sz w:val="24"/>
          <w:szCs w:val="24"/>
        </w:rPr>
        <w:t>ava基础，熟悉掌握面向对象思想</w:t>
      </w:r>
      <w:r>
        <w:rPr>
          <w:rFonts w:hint="eastAsia" w:cs="Segoe UI" w:asciiTheme="minorEastAsia" w:hAnsiTheme="minorEastAsia"/>
          <w:color w:val="24292E"/>
          <w:kern w:val="0"/>
          <w:sz w:val="24"/>
          <w:szCs w:val="24"/>
        </w:rPr>
        <w:t>,有建立自己Android知识体系</w:t>
      </w:r>
    </w:p>
    <w:p>
      <w:pPr>
        <w:widowControl/>
        <w:numPr>
          <w:ilvl w:val="0"/>
          <w:numId w:val="3"/>
        </w:numPr>
        <w:shd w:val="clear" w:color="auto" w:fill="FFFFFF"/>
        <w:spacing w:before="100" w:beforeAutospacing="1" w:after="100" w:afterAutospacing="1"/>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了解</w:t>
      </w:r>
      <w:r>
        <w:rPr>
          <w:rFonts w:hint="eastAsia" w:cs="Segoe UI" w:asciiTheme="minorEastAsia" w:hAnsiTheme="minorEastAsia"/>
          <w:color w:val="24292E"/>
          <w:kern w:val="0"/>
          <w:sz w:val="24"/>
          <w:szCs w:val="24"/>
          <w:lang w:val="en-US" w:eastAsia="zh-CN"/>
        </w:rPr>
        <w:t>JS</w:t>
      </w:r>
      <w:r>
        <w:rPr>
          <w:rFonts w:hint="eastAsia" w:cs="Segoe UI" w:asciiTheme="minorEastAsia" w:hAnsiTheme="minorEastAsia"/>
          <w:color w:val="24292E"/>
          <w:kern w:val="0"/>
          <w:sz w:val="24"/>
          <w:szCs w:val="24"/>
        </w:rPr>
        <w:t>,Kotlin</w:t>
      </w:r>
      <w:r>
        <w:rPr>
          <w:rFonts w:hint="eastAsia" w:cs="Segoe UI" w:asciiTheme="minorEastAsia" w:hAnsiTheme="minorEastAsia"/>
          <w:color w:val="24292E"/>
          <w:kern w:val="0"/>
          <w:sz w:val="24"/>
          <w:szCs w:val="24"/>
          <w:lang w:val="en-US" w:eastAsia="zh-CN"/>
        </w:rPr>
        <w:t>,</w:t>
      </w:r>
      <w:r>
        <w:rPr>
          <w:rFonts w:hint="eastAsia" w:cs="Segoe UI" w:asciiTheme="minorEastAsia" w:hAnsiTheme="minorEastAsia"/>
          <w:color w:val="24292E"/>
          <w:kern w:val="0"/>
          <w:sz w:val="24"/>
          <w:szCs w:val="24"/>
        </w:rPr>
        <w:t>C++基础知识</w:t>
      </w:r>
    </w:p>
    <w:p>
      <w:pPr>
        <w:widowControl/>
        <w:numPr>
          <w:ilvl w:val="0"/>
          <w:numId w:val="3"/>
        </w:numPr>
        <w:shd w:val="clear" w:color="auto" w:fill="FFFFFF"/>
        <w:spacing w:before="60" w:after="100" w:afterAutospacing="1"/>
        <w:jc w:val="left"/>
        <w:rPr>
          <w:rFonts w:cs="Segoe UI" w:asciiTheme="minorEastAsia" w:hAnsiTheme="minorEastAsia"/>
          <w:color w:val="24292E"/>
          <w:kern w:val="0"/>
          <w:sz w:val="24"/>
          <w:szCs w:val="24"/>
        </w:rPr>
      </w:pPr>
      <w:r>
        <w:rPr>
          <w:rFonts w:cs="Segoe UI" w:asciiTheme="minorEastAsia" w:hAnsiTheme="minorEastAsia"/>
          <w:color w:val="24292E"/>
          <w:kern w:val="0"/>
          <w:sz w:val="24"/>
          <w:szCs w:val="24"/>
        </w:rPr>
        <w:t>熟悉掌握Android应用UI设计、使用常用布局、自定义</w:t>
      </w:r>
      <w:r>
        <w:rPr>
          <w:rFonts w:hint="eastAsia" w:cs="Segoe UI" w:asciiTheme="minorEastAsia" w:hAnsiTheme="minorEastAsia"/>
          <w:color w:val="24292E"/>
          <w:kern w:val="0"/>
          <w:sz w:val="24"/>
          <w:szCs w:val="24"/>
        </w:rPr>
        <w:t>View</w:t>
      </w:r>
      <w:r>
        <w:rPr>
          <w:rFonts w:cs="Segoe UI" w:asciiTheme="minorEastAsia" w:hAnsiTheme="minorEastAsia"/>
          <w:color w:val="24292E"/>
          <w:kern w:val="0"/>
          <w:sz w:val="24"/>
          <w:szCs w:val="24"/>
        </w:rPr>
        <w:t>开发</w:t>
      </w:r>
      <w:r>
        <w:rPr>
          <w:rFonts w:hint="eastAsia" w:cs="Segoe UI" w:asciiTheme="minorEastAsia" w:hAnsiTheme="minorEastAsia"/>
          <w:color w:val="24292E"/>
          <w:kern w:val="0"/>
          <w:sz w:val="24"/>
          <w:szCs w:val="24"/>
          <w:lang w:eastAsia="zh-CN"/>
        </w:rPr>
        <w:t>以及常见的动画效果</w:t>
      </w:r>
    </w:p>
    <w:p>
      <w:pPr>
        <w:widowControl/>
        <w:numPr>
          <w:ilvl w:val="0"/>
          <w:numId w:val="3"/>
        </w:numPr>
        <w:shd w:val="clear" w:color="auto" w:fill="FFFFFF"/>
        <w:spacing w:before="60" w:after="100" w:afterAutospacing="1"/>
        <w:jc w:val="left"/>
        <w:rPr>
          <w:rFonts w:cs="Segoe UI" w:asciiTheme="minorEastAsia" w:hAnsiTheme="minorEastAsia"/>
          <w:color w:val="24292E"/>
          <w:kern w:val="0"/>
          <w:sz w:val="24"/>
          <w:szCs w:val="24"/>
        </w:rPr>
      </w:pPr>
      <w:r>
        <w:rPr>
          <w:rFonts w:cs="Segoe UI" w:asciiTheme="minorEastAsia" w:hAnsiTheme="minorEastAsia"/>
          <w:color w:val="24292E"/>
          <w:kern w:val="0"/>
          <w:sz w:val="24"/>
          <w:szCs w:val="24"/>
        </w:rPr>
        <w:t>熟悉掌握Android数据存储(文件、SQLite、SharedPreferences</w:t>
      </w:r>
      <w:r>
        <w:rPr>
          <w:rFonts w:hint="eastAsia" w:cs="Segoe UI" w:asciiTheme="minorEastAsia" w:hAnsiTheme="minorEastAsia"/>
          <w:color w:val="24292E"/>
          <w:kern w:val="0"/>
          <w:sz w:val="24"/>
          <w:szCs w:val="24"/>
          <w:lang w:val="en-US" w:eastAsia="zh-CN"/>
        </w:rPr>
        <w:t>,数据库存储</w:t>
      </w:r>
      <w:r>
        <w:rPr>
          <w:rFonts w:cs="Segoe UI" w:asciiTheme="minorEastAsia" w:hAnsiTheme="minorEastAsia"/>
          <w:color w:val="24292E"/>
          <w:kern w:val="0"/>
          <w:sz w:val="24"/>
          <w:szCs w:val="24"/>
        </w:rPr>
        <w:t>等)</w:t>
      </w:r>
    </w:p>
    <w:p>
      <w:pPr>
        <w:widowControl/>
        <w:numPr>
          <w:ilvl w:val="0"/>
          <w:numId w:val="3"/>
        </w:numPr>
        <w:shd w:val="clear" w:color="auto" w:fill="FFFFFF"/>
        <w:spacing w:before="60" w:after="100" w:afterAutospacing="1"/>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lang w:eastAsia="zh-CN"/>
        </w:rPr>
        <w:t>熟悉常规的性能优化知识点</w:t>
      </w:r>
    </w:p>
    <w:p>
      <w:pPr>
        <w:widowControl/>
        <w:numPr>
          <w:ilvl w:val="0"/>
          <w:numId w:val="3"/>
        </w:numPr>
        <w:shd w:val="clear" w:color="auto" w:fill="FFFFFF"/>
        <w:spacing w:before="60" w:after="100" w:afterAutospacing="1"/>
        <w:jc w:val="left"/>
        <w:rPr>
          <w:rFonts w:cs="Segoe UI" w:asciiTheme="minorEastAsia" w:hAnsiTheme="minorEastAsia"/>
          <w:color w:val="24292E"/>
          <w:kern w:val="0"/>
          <w:sz w:val="24"/>
          <w:szCs w:val="24"/>
        </w:rPr>
      </w:pPr>
      <w:r>
        <w:rPr>
          <w:rFonts w:cs="Segoe UI" w:asciiTheme="minorEastAsia" w:hAnsiTheme="minorEastAsia"/>
          <w:color w:val="24292E"/>
          <w:kern w:val="0"/>
          <w:sz w:val="24"/>
          <w:szCs w:val="24"/>
        </w:rPr>
        <w:t>熟练处理Android中的OOM、ANR、</w:t>
      </w:r>
      <w:r>
        <w:rPr>
          <w:rFonts w:hint="eastAsia" w:cs="Segoe UI" w:asciiTheme="minorEastAsia" w:hAnsiTheme="minorEastAsia"/>
          <w:color w:val="24292E"/>
          <w:kern w:val="0"/>
          <w:sz w:val="24"/>
          <w:szCs w:val="24"/>
        </w:rPr>
        <w:t>Crash</w:t>
      </w:r>
      <w:r>
        <w:rPr>
          <w:rFonts w:cs="Segoe UI" w:asciiTheme="minorEastAsia" w:hAnsiTheme="minorEastAsia"/>
          <w:color w:val="24292E"/>
          <w:kern w:val="0"/>
          <w:sz w:val="24"/>
          <w:szCs w:val="24"/>
        </w:rPr>
        <w:t>异常</w:t>
      </w:r>
    </w:p>
    <w:p>
      <w:pPr>
        <w:widowControl/>
        <w:numPr>
          <w:ilvl w:val="0"/>
          <w:numId w:val="3"/>
        </w:numPr>
        <w:shd w:val="clear" w:color="auto" w:fill="FFFFFF"/>
        <w:spacing w:before="60" w:after="100" w:afterAutospacing="1"/>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熟练使用集合,IO流以及多线程断点下载</w:t>
      </w:r>
      <w:r>
        <w:rPr>
          <w:rFonts w:hint="eastAsia" w:cs="Segoe UI" w:asciiTheme="minorEastAsia" w:hAnsiTheme="minorEastAsia"/>
          <w:color w:val="24292E"/>
          <w:kern w:val="0"/>
          <w:sz w:val="24"/>
          <w:szCs w:val="24"/>
          <w:lang w:eastAsia="zh-CN"/>
        </w:rPr>
        <w:t>上传</w:t>
      </w:r>
      <w:r>
        <w:rPr>
          <w:rFonts w:hint="eastAsia" w:cs="Segoe UI" w:asciiTheme="minorEastAsia" w:hAnsiTheme="minorEastAsia"/>
          <w:color w:val="24292E"/>
          <w:kern w:val="0"/>
          <w:sz w:val="24"/>
          <w:szCs w:val="24"/>
        </w:rPr>
        <w:t>和线程池的使用</w:t>
      </w:r>
    </w:p>
    <w:p>
      <w:pPr>
        <w:widowControl/>
        <w:numPr>
          <w:ilvl w:val="0"/>
          <w:numId w:val="3"/>
        </w:numPr>
        <w:shd w:val="clear" w:color="auto" w:fill="FFFFFF"/>
        <w:spacing w:before="60" w:after="100" w:afterAutospacing="1"/>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熟练掌握MVC,MVP</w:t>
      </w:r>
      <w:r>
        <w:rPr>
          <w:rFonts w:hint="eastAsia" w:cs="Segoe UI" w:asciiTheme="minorEastAsia" w:hAnsiTheme="minorEastAsia"/>
          <w:color w:val="24292E"/>
          <w:kern w:val="0"/>
          <w:sz w:val="24"/>
          <w:szCs w:val="24"/>
          <w:lang w:val="en-US" w:eastAsia="zh-CN"/>
        </w:rPr>
        <w:t>,MVVM</w:t>
      </w:r>
      <w:r>
        <w:rPr>
          <w:rFonts w:hint="eastAsia" w:cs="Segoe UI" w:asciiTheme="minorEastAsia" w:hAnsiTheme="minorEastAsia"/>
          <w:color w:val="24292E"/>
          <w:kern w:val="0"/>
          <w:sz w:val="24"/>
          <w:szCs w:val="24"/>
        </w:rPr>
        <w:t>模式的使用</w:t>
      </w:r>
    </w:p>
    <w:p>
      <w:pPr>
        <w:widowControl/>
        <w:numPr>
          <w:ilvl w:val="0"/>
          <w:numId w:val="3"/>
        </w:numPr>
        <w:shd w:val="clear" w:color="auto" w:fill="FFFFFF"/>
        <w:spacing w:before="60" w:after="100" w:afterAutospacing="1"/>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熟练掌握单例</w:t>
      </w:r>
      <w:r>
        <w:rPr>
          <w:rFonts w:cs="Segoe UI" w:asciiTheme="minorEastAsia" w:hAnsiTheme="minorEastAsia"/>
          <w:color w:val="24292E"/>
          <w:kern w:val="0"/>
          <w:sz w:val="24"/>
          <w:szCs w:val="24"/>
        </w:rPr>
        <w:t>、</w:t>
      </w:r>
      <w:r>
        <w:rPr>
          <w:rFonts w:hint="eastAsia" w:cs="Segoe UI" w:asciiTheme="minorEastAsia" w:hAnsiTheme="minorEastAsia"/>
          <w:color w:val="24292E"/>
          <w:kern w:val="0"/>
          <w:sz w:val="24"/>
          <w:szCs w:val="24"/>
        </w:rPr>
        <w:t>工厂</w:t>
      </w:r>
      <w:r>
        <w:rPr>
          <w:rFonts w:cs="Segoe UI" w:asciiTheme="minorEastAsia" w:hAnsiTheme="minorEastAsia"/>
          <w:color w:val="24292E"/>
          <w:kern w:val="0"/>
          <w:sz w:val="24"/>
          <w:szCs w:val="24"/>
        </w:rPr>
        <w:t>、</w:t>
      </w:r>
      <w:r>
        <w:rPr>
          <w:rFonts w:hint="eastAsia" w:cs="Segoe UI" w:asciiTheme="minorEastAsia" w:hAnsiTheme="minorEastAsia"/>
          <w:color w:val="24292E"/>
          <w:kern w:val="0"/>
          <w:sz w:val="24"/>
          <w:szCs w:val="24"/>
        </w:rPr>
        <w:t>观察者</w:t>
      </w:r>
      <w:r>
        <w:rPr>
          <w:rFonts w:cs="Segoe UI" w:asciiTheme="minorEastAsia" w:hAnsiTheme="minorEastAsia"/>
          <w:color w:val="24292E"/>
          <w:kern w:val="0"/>
          <w:sz w:val="24"/>
          <w:szCs w:val="24"/>
        </w:rPr>
        <w:t>、</w:t>
      </w:r>
      <w:r>
        <w:rPr>
          <w:rFonts w:hint="eastAsia" w:cs="Segoe UI" w:asciiTheme="minorEastAsia" w:hAnsiTheme="minorEastAsia"/>
          <w:color w:val="24292E"/>
          <w:kern w:val="0"/>
          <w:sz w:val="24"/>
          <w:szCs w:val="24"/>
        </w:rPr>
        <w:t>构建者</w:t>
      </w:r>
      <w:r>
        <w:rPr>
          <w:rFonts w:cs="Segoe UI" w:asciiTheme="minorEastAsia" w:hAnsiTheme="minorEastAsia"/>
          <w:color w:val="24292E"/>
          <w:kern w:val="0"/>
          <w:sz w:val="24"/>
          <w:szCs w:val="24"/>
        </w:rPr>
        <w:t>、</w:t>
      </w:r>
      <w:r>
        <w:rPr>
          <w:rFonts w:hint="eastAsia" w:cs="Segoe UI" w:asciiTheme="minorEastAsia" w:hAnsiTheme="minorEastAsia"/>
          <w:color w:val="24292E"/>
          <w:kern w:val="0"/>
          <w:sz w:val="24"/>
          <w:szCs w:val="24"/>
        </w:rPr>
        <w:t>策略</w:t>
      </w:r>
      <w:r>
        <w:rPr>
          <w:rFonts w:cs="Segoe UI" w:asciiTheme="minorEastAsia" w:hAnsiTheme="minorEastAsia"/>
          <w:color w:val="24292E"/>
          <w:kern w:val="0"/>
          <w:sz w:val="24"/>
          <w:szCs w:val="24"/>
        </w:rPr>
        <w:t>、</w:t>
      </w:r>
      <w:r>
        <w:rPr>
          <w:rFonts w:hint="eastAsia" w:cs="Segoe UI" w:asciiTheme="minorEastAsia" w:hAnsiTheme="minorEastAsia"/>
          <w:color w:val="24292E"/>
          <w:kern w:val="0"/>
          <w:sz w:val="24"/>
          <w:szCs w:val="24"/>
        </w:rPr>
        <w:t>装饰者等常用模式的使用</w:t>
      </w:r>
    </w:p>
    <w:p>
      <w:pPr>
        <w:widowControl/>
        <w:numPr>
          <w:ilvl w:val="0"/>
          <w:numId w:val="3"/>
        </w:numPr>
        <w:shd w:val="clear" w:color="auto" w:fill="FFFFFF"/>
        <w:spacing w:before="60" w:after="100" w:afterAutospacing="1"/>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熟悉常用的第三方框架,并研究过框架源码，如OkHttp,Retrofit,RxJava</w:t>
      </w:r>
    </w:p>
    <w:p>
      <w:pPr>
        <w:widowControl/>
        <w:numPr>
          <w:ilvl w:val="0"/>
          <w:numId w:val="3"/>
        </w:numPr>
        <w:shd w:val="clear" w:color="auto" w:fill="FFFFFF"/>
        <w:spacing w:before="60" w:after="100" w:afterAutospacing="1"/>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熟悉Android下混合开发和Js交互</w:t>
      </w:r>
    </w:p>
    <w:p>
      <w:pPr>
        <w:widowControl/>
        <w:shd w:val="clear" w:color="auto" w:fill="FFFFFF"/>
        <w:spacing w:before="60" w:after="100" w:afterAutospacing="1"/>
        <w:ind w:left="720"/>
        <w:jc w:val="left"/>
        <w:rPr>
          <w:rFonts w:cs="Segoe UI" w:asciiTheme="minorEastAsia" w:hAnsiTheme="minorEastAsia"/>
          <w:color w:val="24292E"/>
          <w:kern w:val="0"/>
          <w:sz w:val="22"/>
        </w:rPr>
      </w:pPr>
    </w:p>
    <w:p>
      <w:pPr>
        <w:widowControl/>
        <w:spacing w:before="326" w:after="326"/>
        <w:jc w:val="left"/>
        <w:rPr>
          <w:rFonts w:ascii="宋体" w:hAnsi="宋体" w:eastAsia="宋体" w:cs="宋体"/>
          <w:kern w:val="0"/>
          <w:sz w:val="24"/>
          <w:szCs w:val="24"/>
        </w:rPr>
      </w:pPr>
      <w:r>
        <w:rPr>
          <w:rFonts w:ascii="宋体" w:hAnsi="宋体" w:eastAsia="宋体" w:cs="宋体"/>
          <w:kern w:val="0"/>
          <w:sz w:val="24"/>
          <w:szCs w:val="24"/>
        </w:rPr>
        <w:pict>
          <v:rect id="_x0000_i1027" o:spt="1" style="height:3pt;width:0pt;" fillcolor="#24292E" filled="t" stroked="f" coordsize="21600,21600" o:hr="t" o:hrstd="t" o:hrnoshade="t">
            <v:path/>
            <v:fill on="t" focussize="0,0"/>
            <v:stroke on="f"/>
            <v:imagedata o:title=""/>
            <o:lock v:ext="edit"/>
            <w10:wrap type="none"/>
            <w10:anchorlock/>
          </v:rect>
        </w:pict>
      </w:r>
    </w:p>
    <w:p>
      <w:pPr>
        <w:widowControl/>
        <w:spacing w:before="326" w:after="326"/>
        <w:jc w:val="left"/>
        <w:rPr>
          <w:rFonts w:ascii="宋体" w:hAnsi="宋体" w:eastAsia="宋体" w:cs="宋体"/>
          <w:kern w:val="0"/>
          <w:sz w:val="24"/>
          <w:szCs w:val="24"/>
        </w:rPr>
      </w:pPr>
    </w:p>
    <w:p>
      <w:pPr>
        <w:widowControl/>
        <w:pBdr>
          <w:bottom w:val="single" w:color="EAECEF" w:sz="6" w:space="4"/>
        </w:pBdr>
        <w:spacing w:before="326" w:after="217"/>
        <w:jc w:val="left"/>
        <w:outlineLvl w:val="0"/>
        <w:rPr>
          <w:rFonts w:ascii="Segoe UI" w:hAnsi="Segoe UI" w:eastAsia="宋体" w:cs="Segoe UI"/>
          <w:b/>
          <w:bCs/>
          <w:color w:val="24292E"/>
          <w:kern w:val="36"/>
          <w:sz w:val="48"/>
          <w:szCs w:val="48"/>
        </w:rPr>
      </w:pPr>
      <w:r>
        <w:rPr>
          <w:rFonts w:ascii="Segoe UI" w:hAnsi="Segoe UI" w:eastAsia="宋体" w:cs="Segoe UI"/>
          <w:b/>
          <w:bCs/>
          <w:color w:val="24292E"/>
          <w:kern w:val="36"/>
          <w:sz w:val="48"/>
          <w:szCs w:val="48"/>
        </w:rPr>
        <w:t>工作经历</w:t>
      </w:r>
    </w:p>
    <w:p>
      <w:pPr>
        <w:widowControl/>
        <w:pBdr>
          <w:bottom w:val="single" w:color="EAECEF" w:sz="6" w:space="4"/>
        </w:pBdr>
        <w:spacing w:before="326" w:after="217"/>
        <w:jc w:val="left"/>
        <w:outlineLvl w:val="1"/>
        <w:rPr>
          <w:rFonts w:ascii="Segoe UI" w:hAnsi="Segoe UI" w:eastAsia="宋体" w:cs="Segoe UI"/>
          <w:b/>
          <w:bCs/>
          <w:color w:val="24292E"/>
          <w:kern w:val="0"/>
          <w:sz w:val="36"/>
          <w:szCs w:val="36"/>
        </w:rPr>
      </w:pPr>
      <w:r>
        <w:rPr>
          <w:rFonts w:hint="eastAsia" w:ascii="Segoe UI" w:hAnsi="Segoe UI" w:eastAsia="宋体" w:cs="Segoe UI"/>
          <w:b/>
          <w:bCs/>
          <w:color w:val="24292E"/>
          <w:kern w:val="0"/>
          <w:sz w:val="36"/>
          <w:szCs w:val="36"/>
          <w:lang w:val="en-US" w:eastAsia="zh-CN"/>
        </w:rPr>
        <w:t>TCL实业控股有限公司</w:t>
      </w:r>
      <w:r>
        <w:rPr>
          <w:rFonts w:ascii="Segoe UI" w:hAnsi="Segoe UI" w:eastAsia="宋体" w:cs="Segoe UI"/>
          <w:b/>
          <w:bCs/>
          <w:color w:val="24292E"/>
          <w:kern w:val="0"/>
          <w:sz w:val="36"/>
          <w:szCs w:val="36"/>
        </w:rPr>
        <w:t xml:space="preserve"> （ 20</w:t>
      </w:r>
      <w:r>
        <w:rPr>
          <w:rFonts w:hint="eastAsia" w:ascii="Segoe UI" w:hAnsi="Segoe UI" w:eastAsia="宋体" w:cs="Segoe UI"/>
          <w:b/>
          <w:bCs/>
          <w:color w:val="24292E"/>
          <w:kern w:val="0"/>
          <w:sz w:val="36"/>
          <w:szCs w:val="36"/>
          <w:lang w:val="en-US" w:eastAsia="zh-CN"/>
        </w:rPr>
        <w:t>20</w:t>
      </w:r>
      <w:r>
        <w:rPr>
          <w:rFonts w:hint="eastAsia" w:ascii="Segoe UI" w:hAnsi="Segoe UI" w:eastAsia="宋体" w:cs="Segoe UI"/>
          <w:b/>
          <w:bCs/>
          <w:color w:val="24292E"/>
          <w:kern w:val="0"/>
          <w:sz w:val="36"/>
          <w:szCs w:val="36"/>
        </w:rPr>
        <w:t>/</w:t>
      </w:r>
      <w:r>
        <w:rPr>
          <w:rFonts w:hint="eastAsia" w:ascii="Segoe UI" w:hAnsi="Segoe UI" w:eastAsia="宋体" w:cs="Segoe UI"/>
          <w:b/>
          <w:bCs/>
          <w:color w:val="24292E"/>
          <w:kern w:val="0"/>
          <w:sz w:val="36"/>
          <w:szCs w:val="36"/>
          <w:lang w:val="en-US" w:eastAsia="zh-CN"/>
        </w:rPr>
        <w:t>5</w:t>
      </w:r>
      <w:r>
        <w:rPr>
          <w:rFonts w:ascii="Segoe UI" w:hAnsi="Segoe UI" w:eastAsia="宋体" w:cs="Segoe UI"/>
          <w:b/>
          <w:bCs/>
          <w:color w:val="24292E"/>
          <w:kern w:val="0"/>
          <w:sz w:val="36"/>
          <w:szCs w:val="36"/>
        </w:rPr>
        <w:t xml:space="preserve"> ~ </w:t>
      </w:r>
      <w:r>
        <w:rPr>
          <w:rFonts w:hint="eastAsia" w:ascii="Segoe UI" w:hAnsi="Segoe UI" w:eastAsia="宋体" w:cs="Segoe UI"/>
          <w:b/>
          <w:bCs/>
          <w:color w:val="24292E"/>
          <w:kern w:val="0"/>
          <w:sz w:val="36"/>
          <w:szCs w:val="36"/>
          <w:lang w:eastAsia="zh-CN"/>
        </w:rPr>
        <w:t>至今</w:t>
      </w:r>
      <w:r>
        <w:rPr>
          <w:rFonts w:ascii="Segoe UI" w:hAnsi="Segoe UI" w:eastAsia="宋体" w:cs="Segoe UI"/>
          <w:b/>
          <w:bCs/>
          <w:color w:val="24292E"/>
          <w:kern w:val="0"/>
          <w:sz w:val="36"/>
          <w:szCs w:val="36"/>
        </w:rPr>
        <w:t xml:space="preserve"> ）</w:t>
      </w:r>
    </w:p>
    <w:p>
      <w:pPr>
        <w:widowControl/>
        <w:spacing w:after="217"/>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工作职责:</w:t>
      </w:r>
    </w:p>
    <w:p>
      <w:pPr>
        <w:widowControl/>
        <w:numPr>
          <w:ilvl w:val="0"/>
          <w:numId w:val="4"/>
        </w:numPr>
        <w:spacing w:after="217"/>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lang w:eastAsia="zh-CN"/>
        </w:rPr>
        <w:t>负责</w:t>
      </w:r>
      <w:r>
        <w:rPr>
          <w:rFonts w:hint="eastAsia" w:cs="Segoe UI" w:asciiTheme="minorEastAsia" w:hAnsiTheme="minorEastAsia"/>
          <w:color w:val="24292E"/>
          <w:kern w:val="0"/>
          <w:sz w:val="24"/>
          <w:szCs w:val="24"/>
          <w:lang w:val="en-US" w:eastAsia="zh-CN"/>
        </w:rPr>
        <w:t>TV上</w:t>
      </w:r>
      <w:r>
        <w:rPr>
          <w:rFonts w:hint="eastAsia" w:cs="Segoe UI" w:asciiTheme="minorEastAsia" w:hAnsiTheme="minorEastAsia"/>
          <w:color w:val="24292E"/>
          <w:kern w:val="0"/>
          <w:sz w:val="24"/>
          <w:szCs w:val="24"/>
          <w:lang w:eastAsia="zh-CN"/>
        </w:rPr>
        <w:t>视频通话相关产品开发</w:t>
      </w:r>
    </w:p>
    <w:p>
      <w:pPr>
        <w:widowControl/>
        <w:pBdr>
          <w:bottom w:val="single" w:color="EAECEF" w:sz="6" w:space="4"/>
        </w:pBdr>
        <w:spacing w:before="326" w:after="217"/>
        <w:jc w:val="left"/>
        <w:outlineLvl w:val="0"/>
        <w:rPr>
          <w:rFonts w:hint="eastAsia" w:ascii="Segoe UI" w:hAnsi="Segoe UI" w:eastAsia="宋体" w:cs="Segoe UI"/>
          <w:b/>
          <w:bCs/>
          <w:color w:val="24292E"/>
          <w:kern w:val="36"/>
          <w:sz w:val="48"/>
          <w:szCs w:val="48"/>
          <w:lang w:eastAsia="zh-CN"/>
        </w:rPr>
      </w:pPr>
    </w:p>
    <w:p>
      <w:pPr>
        <w:widowControl/>
        <w:spacing w:before="326" w:after="217"/>
        <w:jc w:val="left"/>
        <w:outlineLvl w:val="2"/>
        <w:rPr>
          <w:rFonts w:hint="default" w:ascii="Segoe UI" w:hAnsi="Segoe UI" w:eastAsia="宋体" w:cs="Segoe UI"/>
          <w:b/>
          <w:bCs/>
          <w:color w:val="24292E"/>
          <w:kern w:val="0"/>
          <w:sz w:val="30"/>
          <w:szCs w:val="30"/>
          <w:lang w:val="en-US" w:eastAsia="zh-CN"/>
        </w:rPr>
      </w:pPr>
      <w:r>
        <w:rPr>
          <w:rFonts w:hint="eastAsia" w:ascii="Segoe UI" w:hAnsi="Segoe UI" w:eastAsia="宋体" w:cs="Segoe UI"/>
          <w:b/>
          <w:bCs/>
          <w:color w:val="24292E"/>
          <w:kern w:val="0"/>
          <w:sz w:val="30"/>
          <w:szCs w:val="30"/>
          <w:lang w:eastAsia="zh-CN"/>
        </w:rPr>
        <w:t>视频通话</w:t>
      </w:r>
    </w:p>
    <w:p>
      <w:pPr>
        <w:widowControl/>
        <w:spacing w:after="217"/>
        <w:jc w:val="left"/>
        <w:rPr>
          <w:rFonts w:hint="eastAsia" w:cs="Segoe UI" w:asciiTheme="minorEastAsia" w:hAnsiTheme="minorEastAsia"/>
          <w:color w:val="24292E"/>
          <w:kern w:val="0"/>
          <w:sz w:val="24"/>
          <w:szCs w:val="24"/>
          <w:lang w:val="en-US" w:eastAsia="zh-CN"/>
        </w:rPr>
      </w:pPr>
      <w:r>
        <w:rPr>
          <w:rFonts w:hint="eastAsia" w:cs="Segoe UI" w:asciiTheme="minorEastAsia" w:hAnsiTheme="minorEastAsia"/>
          <w:color w:val="24292E"/>
          <w:kern w:val="0"/>
          <w:sz w:val="24"/>
          <w:szCs w:val="24"/>
        </w:rPr>
        <w:t>负责功能：</w:t>
      </w:r>
      <w:r>
        <w:rPr>
          <w:rFonts w:hint="eastAsia" w:cs="Segoe UI" w:asciiTheme="minorEastAsia" w:hAnsiTheme="minorEastAsia"/>
          <w:color w:val="24292E"/>
          <w:kern w:val="0"/>
          <w:sz w:val="24"/>
          <w:szCs w:val="24"/>
          <w:lang w:val="en-US" w:eastAsia="zh-CN"/>
        </w:rPr>
        <w:t>TV上视频通话的迭代更新</w:t>
      </w:r>
    </w:p>
    <w:p>
      <w:pPr>
        <w:widowControl/>
        <w:spacing w:after="217"/>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技术要点:</w:t>
      </w:r>
    </w:p>
    <w:p>
      <w:pPr>
        <w:pStyle w:val="18"/>
        <w:widowControl/>
        <w:numPr>
          <w:ilvl w:val="0"/>
          <w:numId w:val="5"/>
        </w:numPr>
        <w:spacing w:after="217"/>
        <w:ind w:firstLineChars="0"/>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lang w:eastAsia="zh-CN"/>
        </w:rPr>
        <w:t>腾讯云</w:t>
      </w:r>
      <w:r>
        <w:rPr>
          <w:rFonts w:hint="eastAsia" w:cs="Segoe UI" w:asciiTheme="minorEastAsia" w:hAnsiTheme="minorEastAsia"/>
          <w:color w:val="24292E"/>
          <w:kern w:val="0"/>
          <w:sz w:val="24"/>
          <w:szCs w:val="24"/>
          <w:lang w:val="en-US" w:eastAsia="zh-CN"/>
        </w:rPr>
        <w:t>SDK本地预览和视频流的采集</w:t>
      </w:r>
    </w:p>
    <w:p>
      <w:pPr>
        <w:pStyle w:val="18"/>
        <w:widowControl/>
        <w:numPr>
          <w:ilvl w:val="0"/>
          <w:numId w:val="5"/>
        </w:numPr>
        <w:spacing w:after="217"/>
        <w:ind w:firstLineChars="0"/>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lang w:val="en-US" w:eastAsia="zh-CN"/>
        </w:rPr>
        <w:t>推流到腾讯SDK上</w:t>
      </w:r>
    </w:p>
    <w:p>
      <w:pPr>
        <w:pStyle w:val="18"/>
        <w:widowControl/>
        <w:numPr>
          <w:ilvl w:val="0"/>
          <w:numId w:val="5"/>
        </w:numPr>
        <w:spacing w:after="217"/>
        <w:ind w:left="450" w:leftChars="0" w:hanging="360" w:firstLineChars="0"/>
        <w:jc w:val="left"/>
        <w:rPr>
          <w:rFonts w:hint="eastAsia" w:cs="Segoe UI" w:asciiTheme="minorEastAsia" w:hAnsiTheme="minorEastAsia"/>
          <w:color w:val="24292E"/>
          <w:kern w:val="0"/>
          <w:sz w:val="24"/>
          <w:szCs w:val="24"/>
          <w:lang w:val="en-US" w:eastAsia="zh-CN"/>
        </w:rPr>
      </w:pPr>
      <w:r>
        <w:rPr>
          <w:rFonts w:hint="eastAsia" w:cs="Segoe UI" w:asciiTheme="minorEastAsia" w:hAnsiTheme="minorEastAsia"/>
          <w:color w:val="24292E"/>
          <w:kern w:val="0"/>
          <w:sz w:val="24"/>
          <w:szCs w:val="24"/>
          <w:lang w:val="en-US" w:eastAsia="zh-CN"/>
        </w:rPr>
        <w:t>单聊和群聊功能开发</w:t>
      </w:r>
    </w:p>
    <w:p>
      <w:pPr>
        <w:pStyle w:val="18"/>
        <w:widowControl/>
        <w:numPr>
          <w:ilvl w:val="0"/>
          <w:numId w:val="5"/>
        </w:numPr>
        <w:spacing w:after="217"/>
        <w:ind w:left="450" w:leftChars="0" w:hanging="360" w:firstLineChars="0"/>
        <w:jc w:val="left"/>
        <w:rPr>
          <w:rFonts w:hint="default" w:cs="Segoe UI" w:asciiTheme="minorEastAsia" w:hAnsiTheme="minorEastAsia"/>
          <w:color w:val="24292E"/>
          <w:kern w:val="0"/>
          <w:sz w:val="24"/>
          <w:szCs w:val="24"/>
          <w:lang w:val="en-US" w:eastAsia="zh-CN"/>
        </w:rPr>
      </w:pPr>
      <w:r>
        <w:rPr>
          <w:rFonts w:hint="eastAsia" w:cs="Segoe UI" w:asciiTheme="minorEastAsia" w:hAnsiTheme="minorEastAsia"/>
          <w:color w:val="24292E"/>
          <w:kern w:val="0"/>
          <w:sz w:val="24"/>
          <w:szCs w:val="24"/>
          <w:lang w:val="en-US" w:eastAsia="zh-CN"/>
        </w:rPr>
        <w:t>FFmpeg的RTMP推流</w:t>
      </w:r>
    </w:p>
    <w:p>
      <w:pPr>
        <w:pStyle w:val="18"/>
        <w:widowControl/>
        <w:numPr>
          <w:ilvl w:val="0"/>
          <w:numId w:val="5"/>
        </w:numPr>
        <w:spacing w:after="217"/>
        <w:ind w:left="450" w:leftChars="0" w:hanging="360" w:firstLineChars="0"/>
        <w:jc w:val="left"/>
        <w:rPr>
          <w:rFonts w:hint="default" w:cs="Segoe UI" w:asciiTheme="minorEastAsia" w:hAnsiTheme="minorEastAsia"/>
          <w:color w:val="24292E"/>
          <w:kern w:val="0"/>
          <w:sz w:val="24"/>
          <w:szCs w:val="24"/>
          <w:lang w:val="en-US" w:eastAsia="zh-CN"/>
        </w:rPr>
      </w:pPr>
      <w:r>
        <w:rPr>
          <w:rFonts w:hint="eastAsia" w:cs="Segoe UI" w:asciiTheme="minorEastAsia" w:hAnsiTheme="minorEastAsia"/>
          <w:color w:val="24292E"/>
          <w:kern w:val="0"/>
          <w:sz w:val="24"/>
          <w:szCs w:val="24"/>
          <w:lang w:val="en-US" w:eastAsia="zh-CN"/>
        </w:rPr>
        <w:t>RTSP协议获取摄像头H264提高整体编码效率</w:t>
      </w:r>
    </w:p>
    <w:p>
      <w:pPr>
        <w:pStyle w:val="18"/>
        <w:widowControl/>
        <w:numPr>
          <w:ilvl w:val="0"/>
          <w:numId w:val="5"/>
        </w:numPr>
        <w:spacing w:after="217"/>
        <w:ind w:left="450" w:leftChars="0" w:hanging="360" w:firstLineChars="0"/>
        <w:jc w:val="left"/>
        <w:rPr>
          <w:rFonts w:hint="default" w:cs="Segoe UI" w:asciiTheme="minorEastAsia" w:hAnsiTheme="minorEastAsia"/>
          <w:color w:val="24292E"/>
          <w:kern w:val="0"/>
          <w:sz w:val="24"/>
          <w:szCs w:val="24"/>
          <w:lang w:val="en-US" w:eastAsia="zh-CN"/>
        </w:rPr>
      </w:pPr>
      <w:r>
        <w:rPr>
          <w:rFonts w:hint="eastAsia" w:cs="Segoe UI" w:asciiTheme="minorEastAsia" w:hAnsiTheme="minorEastAsia"/>
          <w:color w:val="24292E"/>
          <w:kern w:val="0"/>
          <w:sz w:val="24"/>
          <w:szCs w:val="24"/>
          <w:lang w:val="en-US" w:eastAsia="zh-CN"/>
        </w:rPr>
        <w:t>BI埋点和常规的线上异常奔溃处理</w:t>
      </w:r>
    </w:p>
    <w:p>
      <w:pPr>
        <w:pStyle w:val="18"/>
        <w:widowControl/>
        <w:numPr>
          <w:ilvl w:val="0"/>
          <w:numId w:val="5"/>
        </w:numPr>
        <w:spacing w:after="217"/>
        <w:ind w:left="450" w:leftChars="0" w:hanging="360" w:firstLineChars="0"/>
        <w:jc w:val="left"/>
        <w:rPr>
          <w:rFonts w:hint="default" w:cs="Segoe UI" w:asciiTheme="minorEastAsia" w:hAnsiTheme="minorEastAsia"/>
          <w:color w:val="24292E"/>
          <w:kern w:val="0"/>
          <w:sz w:val="24"/>
          <w:szCs w:val="24"/>
          <w:lang w:val="en-US" w:eastAsia="zh-CN"/>
        </w:rPr>
      </w:pPr>
      <w:r>
        <w:rPr>
          <w:rFonts w:hint="eastAsia" w:cs="Segoe UI" w:asciiTheme="minorEastAsia" w:hAnsiTheme="minorEastAsia"/>
          <w:color w:val="24292E"/>
          <w:kern w:val="0"/>
          <w:sz w:val="24"/>
          <w:szCs w:val="24"/>
          <w:lang w:val="en-US" w:eastAsia="zh-CN"/>
        </w:rPr>
        <w:t>适配摄像头</w:t>
      </w:r>
    </w:p>
    <w:p>
      <w:pPr>
        <w:pStyle w:val="18"/>
        <w:widowControl/>
        <w:numPr>
          <w:ilvl w:val="0"/>
          <w:numId w:val="0"/>
        </w:numPr>
        <w:spacing w:after="217"/>
        <w:ind w:left="90" w:leftChars="0"/>
        <w:jc w:val="left"/>
        <w:rPr>
          <w:rFonts w:hint="default" w:cs="Segoe UI" w:asciiTheme="minorEastAsia" w:hAnsiTheme="minorEastAsia"/>
          <w:color w:val="24292E"/>
          <w:kern w:val="0"/>
          <w:sz w:val="24"/>
          <w:szCs w:val="24"/>
          <w:lang w:val="en-US" w:eastAsia="zh-CN"/>
        </w:rPr>
      </w:pPr>
      <w:r>
        <w:rPr>
          <w:rFonts w:hint="eastAsia" w:cs="Segoe UI" w:asciiTheme="minorEastAsia" w:hAnsiTheme="minorEastAsia"/>
          <w:color w:val="24292E"/>
          <w:kern w:val="0"/>
          <w:sz w:val="24"/>
          <w:szCs w:val="24"/>
          <w:lang w:val="en-US" w:eastAsia="zh-CN"/>
        </w:rPr>
        <w:t>难点: 1.基于FFmpeg的RTMP推流</w:t>
      </w:r>
    </w:p>
    <w:p>
      <w:pPr>
        <w:pStyle w:val="18"/>
        <w:widowControl/>
        <w:numPr>
          <w:ilvl w:val="0"/>
          <w:numId w:val="4"/>
        </w:numPr>
        <w:spacing w:after="217"/>
        <w:ind w:left="0" w:leftChars="0" w:firstLine="0" w:firstLineChars="0"/>
        <w:jc w:val="left"/>
        <w:rPr>
          <w:rFonts w:hint="eastAsia" w:cs="Segoe UI" w:asciiTheme="minorEastAsia" w:hAnsiTheme="minorEastAsia"/>
          <w:color w:val="24292E"/>
          <w:kern w:val="0"/>
          <w:sz w:val="24"/>
          <w:szCs w:val="24"/>
          <w:lang w:val="en-US" w:eastAsia="zh-CN"/>
        </w:rPr>
      </w:pPr>
      <w:r>
        <w:rPr>
          <w:rFonts w:hint="eastAsia" w:cs="Segoe UI" w:asciiTheme="minorEastAsia" w:hAnsiTheme="minorEastAsia"/>
          <w:color w:val="24292E"/>
          <w:kern w:val="0"/>
          <w:sz w:val="24"/>
          <w:szCs w:val="24"/>
          <w:lang w:val="en-US" w:eastAsia="zh-CN"/>
        </w:rPr>
        <w:t>RTSP接收H264码流花屏和播放延迟问题</w:t>
      </w:r>
    </w:p>
    <w:p>
      <w:pPr>
        <w:pStyle w:val="18"/>
        <w:widowControl/>
        <w:numPr>
          <w:ilvl w:val="0"/>
          <w:numId w:val="4"/>
        </w:numPr>
        <w:spacing w:after="217"/>
        <w:ind w:left="0" w:leftChars="0" w:firstLine="0" w:firstLineChars="0"/>
        <w:jc w:val="left"/>
        <w:rPr>
          <w:rFonts w:hint="eastAsia" w:cs="Segoe UI" w:asciiTheme="minorEastAsia" w:hAnsiTheme="minorEastAsia"/>
          <w:color w:val="24292E"/>
          <w:kern w:val="0"/>
          <w:sz w:val="24"/>
          <w:szCs w:val="24"/>
          <w:lang w:val="en-US" w:eastAsia="zh-CN"/>
        </w:rPr>
      </w:pPr>
      <w:r>
        <w:rPr>
          <w:rFonts w:hint="eastAsia" w:cs="Segoe UI" w:asciiTheme="minorEastAsia" w:hAnsiTheme="minorEastAsia"/>
          <w:color w:val="24292E"/>
          <w:kern w:val="0"/>
          <w:sz w:val="24"/>
          <w:szCs w:val="24"/>
          <w:lang w:val="en-US" w:eastAsia="zh-CN"/>
        </w:rPr>
        <w:t>摄像头常见黑屏、绿屏等现象</w:t>
      </w:r>
      <w:bookmarkStart w:id="0" w:name="_GoBack"/>
      <w:bookmarkEnd w:id="0"/>
    </w:p>
    <w:p>
      <w:pPr>
        <w:widowControl/>
        <w:pBdr>
          <w:bottom w:val="single" w:color="EAECEF" w:sz="6" w:space="4"/>
        </w:pBdr>
        <w:spacing w:before="326" w:after="217"/>
        <w:jc w:val="left"/>
        <w:outlineLvl w:val="1"/>
        <w:rPr>
          <w:rFonts w:ascii="Segoe UI" w:hAnsi="Segoe UI" w:eastAsia="宋体" w:cs="Segoe UI"/>
          <w:b/>
          <w:bCs/>
          <w:color w:val="24292E"/>
          <w:kern w:val="0"/>
          <w:sz w:val="36"/>
          <w:szCs w:val="36"/>
        </w:rPr>
      </w:pPr>
      <w:r>
        <w:rPr>
          <w:rFonts w:ascii="Segoe UI" w:hAnsi="Segoe UI" w:eastAsia="宋体" w:cs="Segoe UI"/>
          <w:b/>
          <w:bCs/>
          <w:color w:val="24292E"/>
          <w:kern w:val="0"/>
          <w:sz w:val="36"/>
          <w:szCs w:val="36"/>
        </w:rPr>
        <w:t>深圳市</w:t>
      </w:r>
      <w:r>
        <w:rPr>
          <w:rFonts w:hint="eastAsia" w:ascii="Segoe UI" w:hAnsi="Segoe UI" w:eastAsia="宋体" w:cs="Segoe UI"/>
          <w:b/>
          <w:bCs/>
          <w:color w:val="24292E"/>
          <w:kern w:val="0"/>
          <w:sz w:val="36"/>
          <w:szCs w:val="36"/>
        </w:rPr>
        <w:t>海普天智能</w:t>
      </w:r>
      <w:r>
        <w:rPr>
          <w:rFonts w:ascii="Segoe UI" w:hAnsi="Segoe UI" w:eastAsia="宋体" w:cs="Segoe UI"/>
          <w:b/>
          <w:bCs/>
          <w:color w:val="24292E"/>
          <w:kern w:val="0"/>
          <w:sz w:val="36"/>
          <w:szCs w:val="36"/>
        </w:rPr>
        <w:t xml:space="preserve"> （ 201</w:t>
      </w:r>
      <w:r>
        <w:rPr>
          <w:rFonts w:hint="eastAsia" w:ascii="Segoe UI" w:hAnsi="Segoe UI" w:eastAsia="宋体" w:cs="Segoe UI"/>
          <w:b/>
          <w:bCs/>
          <w:color w:val="24292E"/>
          <w:kern w:val="0"/>
          <w:sz w:val="36"/>
          <w:szCs w:val="36"/>
        </w:rPr>
        <w:t>9/3</w:t>
      </w:r>
      <w:r>
        <w:rPr>
          <w:rFonts w:ascii="Segoe UI" w:hAnsi="Segoe UI" w:eastAsia="宋体" w:cs="Segoe UI"/>
          <w:b/>
          <w:bCs/>
          <w:color w:val="24292E"/>
          <w:kern w:val="0"/>
          <w:sz w:val="36"/>
          <w:szCs w:val="36"/>
        </w:rPr>
        <w:t xml:space="preserve"> ~ </w:t>
      </w:r>
      <w:r>
        <w:rPr>
          <w:rFonts w:hint="eastAsia" w:ascii="Segoe UI" w:hAnsi="Segoe UI" w:eastAsia="宋体" w:cs="Segoe UI"/>
          <w:b/>
          <w:bCs/>
          <w:color w:val="24292E"/>
          <w:kern w:val="0"/>
          <w:sz w:val="36"/>
          <w:szCs w:val="36"/>
        </w:rPr>
        <w:t>2019.10</w:t>
      </w:r>
      <w:r>
        <w:rPr>
          <w:rFonts w:ascii="Segoe UI" w:hAnsi="Segoe UI" w:eastAsia="宋体" w:cs="Segoe UI"/>
          <w:b/>
          <w:bCs/>
          <w:color w:val="24292E"/>
          <w:kern w:val="0"/>
          <w:sz w:val="36"/>
          <w:szCs w:val="36"/>
        </w:rPr>
        <w:t xml:space="preserve"> ）</w:t>
      </w:r>
    </w:p>
    <w:p>
      <w:pPr>
        <w:widowControl/>
        <w:spacing w:after="217"/>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工作职责:</w:t>
      </w:r>
    </w:p>
    <w:p>
      <w:pPr>
        <w:widowControl/>
        <w:numPr>
          <w:numId w:val="0"/>
        </w:numPr>
        <w:spacing w:after="217"/>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lang w:val="en-US" w:eastAsia="zh-CN"/>
        </w:rPr>
        <w:t>1.</w:t>
      </w:r>
      <w:r>
        <w:rPr>
          <w:rFonts w:hint="eastAsia" w:cs="Segoe UI" w:asciiTheme="minorEastAsia" w:hAnsiTheme="minorEastAsia"/>
          <w:color w:val="24292E"/>
          <w:kern w:val="0"/>
          <w:sz w:val="24"/>
          <w:szCs w:val="24"/>
        </w:rPr>
        <w:t>根据产品的需求，负责Android应用层的开发、维护</w:t>
      </w:r>
    </w:p>
    <w:p>
      <w:pPr>
        <w:widowControl/>
        <w:numPr>
          <w:ilvl w:val="0"/>
          <w:numId w:val="4"/>
        </w:numPr>
        <w:spacing w:after="217"/>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负责人脸产品开发,包括人脸消费、人脸通道以及人脸考勤的研发</w:t>
      </w:r>
    </w:p>
    <w:p>
      <w:pPr>
        <w:widowControl/>
        <w:numPr>
          <w:ilvl w:val="0"/>
          <w:numId w:val="4"/>
        </w:numPr>
        <w:spacing w:after="217"/>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根据运营商需求定制化人脸产品开发</w:t>
      </w:r>
    </w:p>
    <w:p>
      <w:pPr>
        <w:widowControl/>
        <w:numPr>
          <w:ilvl w:val="0"/>
          <w:numId w:val="0"/>
        </w:numPr>
        <w:spacing w:after="217"/>
        <w:jc w:val="left"/>
        <w:rPr>
          <w:rFonts w:cs="Segoe UI" w:asciiTheme="minorEastAsia" w:hAnsiTheme="minorEastAsia"/>
          <w:color w:val="24292E"/>
          <w:kern w:val="0"/>
          <w:sz w:val="24"/>
          <w:szCs w:val="24"/>
        </w:rPr>
      </w:pPr>
    </w:p>
    <w:p>
      <w:pPr>
        <w:widowControl/>
        <w:pBdr>
          <w:bottom w:val="single" w:color="EAECEF" w:sz="6" w:space="4"/>
        </w:pBdr>
        <w:spacing w:before="326" w:after="217"/>
        <w:jc w:val="left"/>
        <w:outlineLvl w:val="1"/>
        <w:rPr>
          <w:rFonts w:ascii="Segoe UI" w:hAnsi="Segoe UI" w:eastAsia="宋体" w:cs="Segoe UI"/>
          <w:b/>
          <w:bCs/>
          <w:color w:val="24292E"/>
          <w:kern w:val="0"/>
          <w:sz w:val="36"/>
          <w:szCs w:val="36"/>
        </w:rPr>
      </w:pPr>
      <w:r>
        <w:rPr>
          <w:rFonts w:ascii="Segoe UI" w:hAnsi="Segoe UI" w:eastAsia="宋体" w:cs="Segoe UI"/>
          <w:b/>
          <w:bCs/>
          <w:color w:val="24292E"/>
          <w:kern w:val="0"/>
          <w:sz w:val="36"/>
          <w:szCs w:val="36"/>
        </w:rPr>
        <w:t>深圳市</w:t>
      </w:r>
      <w:r>
        <w:rPr>
          <w:rFonts w:hint="eastAsia" w:ascii="Segoe UI" w:hAnsi="Segoe UI" w:eastAsia="宋体" w:cs="Segoe UI"/>
          <w:b/>
          <w:bCs/>
          <w:color w:val="24292E"/>
          <w:kern w:val="0"/>
          <w:sz w:val="36"/>
          <w:szCs w:val="36"/>
        </w:rPr>
        <w:t>英望科技有限公司</w:t>
      </w:r>
      <w:r>
        <w:rPr>
          <w:rFonts w:ascii="Segoe UI" w:hAnsi="Segoe UI" w:eastAsia="宋体" w:cs="Segoe UI"/>
          <w:b/>
          <w:bCs/>
          <w:color w:val="24292E"/>
          <w:kern w:val="0"/>
          <w:sz w:val="36"/>
          <w:szCs w:val="36"/>
        </w:rPr>
        <w:t xml:space="preserve"> （ 201</w:t>
      </w:r>
      <w:r>
        <w:rPr>
          <w:rFonts w:hint="eastAsia" w:ascii="Segoe UI" w:hAnsi="Segoe UI" w:eastAsia="宋体" w:cs="Segoe UI"/>
          <w:b/>
          <w:bCs/>
          <w:color w:val="24292E"/>
          <w:kern w:val="0"/>
          <w:sz w:val="36"/>
          <w:szCs w:val="36"/>
          <w:lang w:val="en-US" w:eastAsia="zh-CN"/>
        </w:rPr>
        <w:t>7</w:t>
      </w:r>
      <w:r>
        <w:rPr>
          <w:rFonts w:hint="eastAsia" w:ascii="Segoe UI" w:hAnsi="Segoe UI" w:eastAsia="宋体" w:cs="Segoe UI"/>
          <w:b/>
          <w:bCs/>
          <w:color w:val="24292E"/>
          <w:kern w:val="0"/>
          <w:sz w:val="36"/>
          <w:szCs w:val="36"/>
        </w:rPr>
        <w:t>/</w:t>
      </w:r>
      <w:r>
        <w:rPr>
          <w:rFonts w:hint="eastAsia" w:ascii="Segoe UI" w:hAnsi="Segoe UI" w:eastAsia="宋体" w:cs="Segoe UI"/>
          <w:b/>
          <w:bCs/>
          <w:color w:val="24292E"/>
          <w:kern w:val="0"/>
          <w:sz w:val="36"/>
          <w:szCs w:val="36"/>
          <w:lang w:val="en-US" w:eastAsia="zh-CN"/>
        </w:rPr>
        <w:t>3</w:t>
      </w:r>
      <w:r>
        <w:rPr>
          <w:rFonts w:ascii="Segoe UI" w:hAnsi="Segoe UI" w:eastAsia="宋体" w:cs="Segoe UI"/>
          <w:b/>
          <w:bCs/>
          <w:color w:val="24292E"/>
          <w:kern w:val="0"/>
          <w:sz w:val="36"/>
          <w:szCs w:val="36"/>
        </w:rPr>
        <w:t xml:space="preserve"> ~ </w:t>
      </w:r>
      <w:r>
        <w:rPr>
          <w:rFonts w:hint="eastAsia" w:ascii="Segoe UI" w:hAnsi="Segoe UI" w:eastAsia="宋体" w:cs="Segoe UI"/>
          <w:b/>
          <w:bCs/>
          <w:color w:val="24292E"/>
          <w:kern w:val="0"/>
          <w:sz w:val="36"/>
          <w:szCs w:val="36"/>
        </w:rPr>
        <w:t>2019/3</w:t>
      </w:r>
      <w:r>
        <w:rPr>
          <w:rFonts w:ascii="Segoe UI" w:hAnsi="Segoe UI" w:eastAsia="宋体" w:cs="Segoe UI"/>
          <w:b/>
          <w:bCs/>
          <w:color w:val="24292E"/>
          <w:kern w:val="0"/>
          <w:sz w:val="36"/>
          <w:szCs w:val="36"/>
        </w:rPr>
        <w:t xml:space="preserve"> ）</w:t>
      </w:r>
    </w:p>
    <w:p>
      <w:pPr>
        <w:widowControl/>
        <w:spacing w:after="217"/>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工作职责:</w:t>
      </w:r>
    </w:p>
    <w:p>
      <w:pPr>
        <w:widowControl/>
        <w:numPr>
          <w:ilvl w:val="0"/>
          <w:numId w:val="6"/>
        </w:numPr>
        <w:spacing w:after="217"/>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根据产品的需求，负责Android应用层开发、维护</w:t>
      </w:r>
    </w:p>
    <w:p>
      <w:pPr>
        <w:widowControl/>
        <w:numPr>
          <w:ilvl w:val="0"/>
          <w:numId w:val="6"/>
        </w:numPr>
        <w:spacing w:after="217"/>
        <w:ind w:left="0" w:leftChars="0" w:firstLine="0" w:firstLineChars="0"/>
        <w:jc w:val="left"/>
        <w:rPr>
          <w:rFonts w:hint="eastAsia"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负责人脸识别产品相关App研发</w:t>
      </w:r>
    </w:p>
    <w:p>
      <w:pPr>
        <w:widowControl/>
        <w:numPr>
          <w:ilvl w:val="0"/>
          <w:numId w:val="0"/>
        </w:numPr>
        <w:spacing w:after="217"/>
        <w:jc w:val="left"/>
        <w:rPr>
          <w:rFonts w:hint="eastAsia" w:cs="Segoe UI" w:asciiTheme="minorEastAsia" w:hAnsiTheme="minorEastAsia"/>
          <w:color w:val="24292E"/>
          <w:kern w:val="0"/>
          <w:sz w:val="24"/>
          <w:szCs w:val="24"/>
        </w:rPr>
      </w:pPr>
    </w:p>
    <w:p>
      <w:pPr>
        <w:widowControl/>
        <w:numPr>
          <w:ilvl w:val="0"/>
          <w:numId w:val="0"/>
        </w:numPr>
        <w:spacing w:after="217"/>
        <w:jc w:val="left"/>
        <w:rPr>
          <w:rFonts w:hint="eastAsia" w:cs="Segoe UI" w:asciiTheme="minorEastAsia" w:hAnsiTheme="minorEastAsia"/>
          <w:color w:val="24292E"/>
          <w:kern w:val="0"/>
          <w:sz w:val="24"/>
          <w:szCs w:val="24"/>
        </w:rPr>
      </w:pPr>
    </w:p>
    <w:p>
      <w:pPr>
        <w:widowControl/>
        <w:spacing w:before="326" w:after="217"/>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rPr>
        <w:t>人脸识别</w:t>
      </w:r>
    </w:p>
    <w:p>
      <w:pPr>
        <w:widowControl/>
        <w:spacing w:after="217"/>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负责功能：负责人脸识别门禁系统,通过刷脸识别人员进行开启门禁</w:t>
      </w:r>
    </w:p>
    <w:p>
      <w:pPr>
        <w:widowControl/>
        <w:spacing w:after="217"/>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技术要点:</w:t>
      </w:r>
    </w:p>
    <w:p>
      <w:pPr>
        <w:pStyle w:val="18"/>
        <w:widowControl/>
        <w:numPr>
          <w:numId w:val="0"/>
        </w:numPr>
        <w:spacing w:after="217"/>
        <w:ind w:left="90" w:leftChars="0"/>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lang w:val="en-US" w:eastAsia="zh-CN"/>
        </w:rPr>
        <w:t>1.</w:t>
      </w:r>
      <w:r>
        <w:rPr>
          <w:rFonts w:hint="eastAsia" w:cs="Segoe UI" w:asciiTheme="minorEastAsia" w:hAnsiTheme="minorEastAsia"/>
          <w:color w:val="24292E"/>
          <w:kern w:val="0"/>
          <w:sz w:val="24"/>
          <w:szCs w:val="24"/>
        </w:rPr>
        <w:t>Android人脸识别</w:t>
      </w:r>
      <w:r>
        <w:rPr>
          <w:rFonts w:hint="eastAsia" w:cs="Segoe UI" w:asciiTheme="minorEastAsia" w:hAnsiTheme="minorEastAsia"/>
          <w:color w:val="24292E"/>
          <w:kern w:val="0"/>
          <w:sz w:val="24"/>
          <w:szCs w:val="24"/>
          <w:lang w:val="en-US" w:eastAsia="zh-CN"/>
        </w:rPr>
        <w:t>Lrucache内存</w:t>
      </w:r>
      <w:r>
        <w:rPr>
          <w:rFonts w:hint="eastAsia" w:cs="Segoe UI" w:asciiTheme="minorEastAsia" w:hAnsiTheme="minorEastAsia"/>
          <w:color w:val="24292E"/>
          <w:kern w:val="0"/>
          <w:sz w:val="24"/>
          <w:szCs w:val="24"/>
        </w:rPr>
        <w:t>缓存管理</w:t>
      </w:r>
      <w:r>
        <w:rPr>
          <w:rFonts w:hint="eastAsia" w:cs="Segoe UI" w:asciiTheme="minorEastAsia" w:hAnsiTheme="minorEastAsia"/>
          <w:color w:val="24292E"/>
          <w:kern w:val="0"/>
          <w:sz w:val="24"/>
          <w:szCs w:val="24"/>
          <w:lang w:eastAsia="zh-CN"/>
        </w:rPr>
        <w:t>和数据库管理设计</w:t>
      </w:r>
    </w:p>
    <w:p>
      <w:pPr>
        <w:pStyle w:val="18"/>
        <w:widowControl/>
        <w:numPr>
          <w:numId w:val="0"/>
        </w:numPr>
        <w:spacing w:after="217"/>
        <w:ind w:left="90" w:leftChars="0"/>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lang w:val="en-US" w:eastAsia="zh-CN"/>
        </w:rPr>
        <w:t>2.</w:t>
      </w:r>
      <w:r>
        <w:rPr>
          <w:rFonts w:hint="eastAsia" w:cs="Segoe UI" w:asciiTheme="minorEastAsia" w:hAnsiTheme="minorEastAsia"/>
          <w:color w:val="24292E"/>
          <w:kern w:val="0"/>
          <w:sz w:val="24"/>
          <w:szCs w:val="24"/>
        </w:rPr>
        <w:t>人脸识别图片</w:t>
      </w:r>
      <w:r>
        <w:rPr>
          <w:rFonts w:hint="eastAsia" w:cs="Segoe UI" w:asciiTheme="minorEastAsia" w:hAnsiTheme="minorEastAsia"/>
          <w:color w:val="24292E"/>
          <w:kern w:val="0"/>
          <w:sz w:val="24"/>
          <w:szCs w:val="24"/>
          <w:lang w:eastAsia="zh-CN"/>
        </w:rPr>
        <w:t>比对特征值</w:t>
      </w:r>
      <w:r>
        <w:rPr>
          <w:rFonts w:hint="eastAsia" w:cs="Segoe UI" w:asciiTheme="minorEastAsia" w:hAnsiTheme="minorEastAsia"/>
          <w:color w:val="24292E"/>
          <w:kern w:val="0"/>
          <w:sz w:val="24"/>
          <w:szCs w:val="24"/>
        </w:rPr>
        <w:t>余弦定理计算</w:t>
      </w:r>
    </w:p>
    <w:p>
      <w:pPr>
        <w:pStyle w:val="18"/>
        <w:widowControl/>
        <w:numPr>
          <w:numId w:val="0"/>
        </w:numPr>
        <w:spacing w:after="217"/>
        <w:ind w:left="90" w:leftChars="0"/>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lang w:val="en-US" w:eastAsia="zh-CN"/>
        </w:rPr>
        <w:t>3.</w:t>
      </w:r>
      <w:r>
        <w:rPr>
          <w:rFonts w:hint="eastAsia" w:cs="Segoe UI" w:asciiTheme="minorEastAsia" w:hAnsiTheme="minorEastAsia"/>
          <w:color w:val="24292E"/>
          <w:kern w:val="0"/>
          <w:sz w:val="24"/>
          <w:szCs w:val="24"/>
          <w:lang w:eastAsia="zh-CN"/>
        </w:rPr>
        <w:t>针对第三方</w:t>
      </w:r>
      <w:r>
        <w:rPr>
          <w:rFonts w:hint="eastAsia" w:cs="Segoe UI" w:asciiTheme="minorEastAsia" w:hAnsiTheme="minorEastAsia"/>
          <w:color w:val="24292E"/>
          <w:kern w:val="0"/>
          <w:sz w:val="24"/>
          <w:szCs w:val="24"/>
        </w:rPr>
        <w:t>Retrofit2</w:t>
      </w:r>
      <w:r>
        <w:rPr>
          <w:rFonts w:hint="eastAsia" w:cs="Segoe UI" w:asciiTheme="minorEastAsia" w:hAnsiTheme="minorEastAsia"/>
          <w:color w:val="24292E"/>
          <w:kern w:val="0"/>
          <w:sz w:val="24"/>
          <w:szCs w:val="24"/>
          <w:lang w:val="en-US" w:eastAsia="zh-CN"/>
        </w:rPr>
        <w:t>,</w:t>
      </w:r>
      <w:r>
        <w:rPr>
          <w:rFonts w:hint="eastAsia" w:cs="Segoe UI" w:asciiTheme="minorEastAsia" w:hAnsiTheme="minorEastAsia"/>
          <w:color w:val="24292E"/>
          <w:kern w:val="0"/>
          <w:sz w:val="24"/>
          <w:szCs w:val="24"/>
        </w:rPr>
        <w:t>Glide</w:t>
      </w:r>
      <w:r>
        <w:rPr>
          <w:rFonts w:hint="eastAsia" w:cs="Segoe UI" w:asciiTheme="minorEastAsia" w:hAnsiTheme="minorEastAsia"/>
          <w:color w:val="24292E"/>
          <w:kern w:val="0"/>
          <w:sz w:val="24"/>
          <w:szCs w:val="24"/>
          <w:lang w:eastAsia="zh-CN"/>
        </w:rPr>
        <w:t>主流框架</w:t>
      </w:r>
      <w:r>
        <w:rPr>
          <w:rFonts w:hint="eastAsia" w:cs="Segoe UI" w:asciiTheme="minorEastAsia" w:hAnsiTheme="minorEastAsia"/>
          <w:color w:val="24292E"/>
          <w:kern w:val="0"/>
          <w:sz w:val="24"/>
          <w:szCs w:val="24"/>
          <w:lang w:val="en-US" w:eastAsia="zh-CN"/>
        </w:rPr>
        <w:t>,以及基本UI和工具类</w:t>
      </w:r>
      <w:r>
        <w:rPr>
          <w:rFonts w:hint="eastAsia" w:cs="Segoe UI" w:asciiTheme="minorEastAsia" w:hAnsiTheme="minorEastAsia"/>
          <w:color w:val="24292E"/>
          <w:kern w:val="0"/>
          <w:sz w:val="24"/>
          <w:szCs w:val="24"/>
        </w:rPr>
        <w:t>二次封装</w:t>
      </w:r>
    </w:p>
    <w:p>
      <w:pPr>
        <w:pStyle w:val="18"/>
        <w:widowControl/>
        <w:numPr>
          <w:numId w:val="0"/>
        </w:numPr>
        <w:spacing w:after="217"/>
        <w:ind w:left="90" w:leftChars="0"/>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lang w:val="en-US" w:eastAsia="zh-CN"/>
        </w:rPr>
        <w:t>4.</w:t>
      </w:r>
      <w:r>
        <w:rPr>
          <w:rFonts w:hint="eastAsia" w:cs="Segoe UI" w:asciiTheme="minorEastAsia" w:hAnsiTheme="minorEastAsia"/>
          <w:color w:val="24292E"/>
          <w:kern w:val="0"/>
          <w:sz w:val="24"/>
          <w:szCs w:val="24"/>
          <w:lang w:eastAsia="zh-CN"/>
        </w:rPr>
        <w:t>通过</w:t>
      </w:r>
      <w:r>
        <w:rPr>
          <w:rFonts w:hint="eastAsia" w:cs="Segoe UI" w:asciiTheme="minorEastAsia" w:hAnsiTheme="minorEastAsia"/>
          <w:color w:val="24292E"/>
          <w:kern w:val="0"/>
          <w:sz w:val="24"/>
          <w:szCs w:val="24"/>
          <w:lang w:val="en-US" w:eastAsia="zh-CN"/>
        </w:rPr>
        <w:t>Netty或者Https进行心跳包的长连接来管理设备参数以及人员变动等参数的修改和调整</w:t>
      </w:r>
    </w:p>
    <w:p>
      <w:pPr>
        <w:pStyle w:val="18"/>
        <w:widowControl/>
        <w:numPr>
          <w:numId w:val="0"/>
        </w:numPr>
        <w:spacing w:after="217"/>
        <w:ind w:left="90" w:leftChars="0"/>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lang w:val="en-US" w:eastAsia="zh-CN"/>
        </w:rPr>
        <w:t>5.</w:t>
      </w:r>
      <w:r>
        <w:rPr>
          <w:rFonts w:hint="eastAsia" w:cs="Segoe UI" w:asciiTheme="minorEastAsia" w:hAnsiTheme="minorEastAsia"/>
          <w:color w:val="24292E"/>
          <w:kern w:val="0"/>
          <w:sz w:val="24"/>
          <w:szCs w:val="24"/>
          <w:lang w:eastAsia="zh-CN"/>
        </w:rPr>
        <w:t>通过七牛云或者人脸云平台远程更新</w:t>
      </w:r>
      <w:r>
        <w:rPr>
          <w:rFonts w:hint="eastAsia" w:cs="Segoe UI" w:asciiTheme="minorEastAsia" w:hAnsiTheme="minorEastAsia"/>
          <w:color w:val="24292E"/>
          <w:kern w:val="0"/>
          <w:sz w:val="24"/>
          <w:szCs w:val="24"/>
          <w:lang w:val="en-US" w:eastAsia="zh-CN"/>
        </w:rPr>
        <w:t>APP</w:t>
      </w:r>
    </w:p>
    <w:p>
      <w:pPr>
        <w:pStyle w:val="18"/>
        <w:widowControl/>
        <w:numPr>
          <w:numId w:val="0"/>
        </w:numPr>
        <w:spacing w:after="217"/>
        <w:ind w:left="90" w:leftChars="0"/>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lang w:val="en-US" w:eastAsia="zh-CN"/>
        </w:rPr>
        <w:t>6.双目活体RGB检测多线程管理以及数据管理</w:t>
      </w:r>
    </w:p>
    <w:p>
      <w:pPr>
        <w:pStyle w:val="18"/>
        <w:widowControl/>
        <w:numPr>
          <w:ilvl w:val="0"/>
          <w:numId w:val="5"/>
        </w:numPr>
        <w:spacing w:after="217"/>
        <w:ind w:firstLineChars="0"/>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lang w:eastAsia="zh-CN"/>
        </w:rPr>
        <w:t>针对</w:t>
      </w:r>
      <w:r>
        <w:rPr>
          <w:rFonts w:hint="eastAsia" w:cs="Segoe UI" w:asciiTheme="minorEastAsia" w:hAnsiTheme="minorEastAsia"/>
          <w:color w:val="24292E"/>
          <w:kern w:val="0"/>
          <w:sz w:val="24"/>
          <w:szCs w:val="24"/>
          <w:lang w:val="en-US" w:eastAsia="zh-CN"/>
        </w:rPr>
        <w:t>Camera相机预览,采集回调数据的处理</w:t>
      </w:r>
    </w:p>
    <w:p>
      <w:pPr>
        <w:pStyle w:val="18"/>
        <w:widowControl/>
        <w:numPr>
          <w:ilvl w:val="0"/>
          <w:numId w:val="0"/>
        </w:numPr>
        <w:spacing w:after="217"/>
        <w:ind w:left="90" w:leftChars="0"/>
        <w:jc w:val="left"/>
        <w:rPr>
          <w:rFonts w:hint="eastAsia" w:cs="Segoe UI" w:asciiTheme="minorEastAsia" w:hAnsiTheme="minorEastAsia"/>
          <w:color w:val="24292E"/>
          <w:kern w:val="0"/>
          <w:sz w:val="24"/>
          <w:szCs w:val="24"/>
          <w:lang w:val="en-US" w:eastAsia="zh-CN"/>
        </w:rPr>
      </w:pPr>
      <w:r>
        <w:rPr>
          <w:rFonts w:hint="eastAsia" w:cs="Segoe UI" w:asciiTheme="minorEastAsia" w:hAnsiTheme="minorEastAsia"/>
          <w:color w:val="24292E"/>
          <w:kern w:val="0"/>
          <w:sz w:val="24"/>
          <w:szCs w:val="24"/>
          <w:lang w:val="en-US" w:eastAsia="zh-CN"/>
        </w:rPr>
        <w:t>难点: 1.人脸机发热导致死机 重启等问题</w:t>
      </w:r>
    </w:p>
    <w:p>
      <w:pPr>
        <w:pStyle w:val="18"/>
        <w:widowControl/>
        <w:numPr>
          <w:ilvl w:val="0"/>
          <w:numId w:val="0"/>
        </w:numPr>
        <w:spacing w:after="217"/>
        <w:ind w:left="90" w:leftChars="0"/>
        <w:jc w:val="left"/>
        <w:rPr>
          <w:rFonts w:hint="eastAsia" w:cs="Segoe UI" w:asciiTheme="minorEastAsia" w:hAnsiTheme="minorEastAsia"/>
          <w:color w:val="24292E"/>
          <w:kern w:val="0"/>
          <w:sz w:val="24"/>
          <w:szCs w:val="24"/>
          <w:lang w:val="en-US" w:eastAsia="zh-CN"/>
        </w:rPr>
      </w:pPr>
      <w:r>
        <w:rPr>
          <w:rFonts w:hint="eastAsia" w:cs="Segoe UI" w:asciiTheme="minorEastAsia" w:hAnsiTheme="minorEastAsia"/>
          <w:color w:val="24292E"/>
          <w:kern w:val="0"/>
          <w:sz w:val="24"/>
          <w:szCs w:val="24"/>
          <w:lang w:val="en-US" w:eastAsia="zh-CN"/>
        </w:rPr>
        <w:t xml:space="preserve">      2.云平台到下位机人员数据变动实时更新问题(心跳机制确定)</w:t>
      </w:r>
    </w:p>
    <w:p>
      <w:pPr>
        <w:pStyle w:val="18"/>
        <w:widowControl/>
        <w:numPr>
          <w:ilvl w:val="0"/>
          <w:numId w:val="0"/>
        </w:numPr>
        <w:spacing w:after="217"/>
        <w:ind w:left="90" w:leftChars="0"/>
        <w:jc w:val="left"/>
        <w:rPr>
          <w:rFonts w:hint="eastAsia" w:cs="Segoe UI" w:asciiTheme="minorEastAsia" w:hAnsiTheme="minorEastAsia"/>
          <w:color w:val="24292E"/>
          <w:kern w:val="0"/>
          <w:sz w:val="24"/>
          <w:szCs w:val="24"/>
          <w:lang w:val="en-US" w:eastAsia="zh-CN"/>
        </w:rPr>
      </w:pPr>
      <w:r>
        <w:rPr>
          <w:rFonts w:hint="eastAsia" w:cs="Segoe UI" w:asciiTheme="minorEastAsia" w:hAnsiTheme="minorEastAsia"/>
          <w:color w:val="24292E"/>
          <w:kern w:val="0"/>
          <w:sz w:val="24"/>
          <w:szCs w:val="24"/>
          <w:lang w:val="en-US" w:eastAsia="zh-CN"/>
        </w:rPr>
        <w:t xml:space="preserve">      3.人脸识别检测误识别 背光 逆光等问题</w:t>
      </w:r>
    </w:p>
    <w:p>
      <w:pPr>
        <w:pStyle w:val="18"/>
        <w:widowControl/>
        <w:numPr>
          <w:ilvl w:val="0"/>
          <w:numId w:val="0"/>
        </w:numPr>
        <w:spacing w:after="217"/>
        <w:ind w:left="90" w:leftChars="0"/>
        <w:jc w:val="left"/>
        <w:rPr>
          <w:rFonts w:hint="default" w:cs="Segoe UI" w:asciiTheme="minorEastAsia" w:hAnsiTheme="minorEastAsia"/>
          <w:color w:val="24292E"/>
          <w:kern w:val="0"/>
          <w:sz w:val="24"/>
          <w:szCs w:val="24"/>
          <w:lang w:val="en-US" w:eastAsia="zh-CN"/>
        </w:rPr>
      </w:pPr>
      <w:r>
        <w:rPr>
          <w:rFonts w:hint="eastAsia" w:cs="Segoe UI" w:asciiTheme="minorEastAsia" w:hAnsiTheme="minorEastAsia"/>
          <w:color w:val="24292E"/>
          <w:kern w:val="0"/>
          <w:sz w:val="24"/>
          <w:szCs w:val="24"/>
          <w:lang w:val="en-US" w:eastAsia="zh-CN"/>
        </w:rPr>
        <w:t>方案: 1. a)降低算法运行频率,后台运行算法但是进行休眠,检测到人员才运行算法    b)通过调用系统API在午夜时分定时重启机器</w:t>
      </w:r>
    </w:p>
    <w:p>
      <w:pPr>
        <w:pStyle w:val="18"/>
        <w:widowControl/>
        <w:spacing w:after="217"/>
        <w:ind w:left="90" w:firstLine="0" w:firstLineChars="0"/>
        <w:jc w:val="left"/>
        <w:rPr>
          <w:rFonts w:hint="eastAsia" w:cs="Segoe UI" w:asciiTheme="minorEastAsia" w:hAnsiTheme="minorEastAsia"/>
          <w:color w:val="24292E"/>
          <w:kern w:val="0"/>
          <w:sz w:val="22"/>
          <w:lang w:val="en-US" w:eastAsia="zh-CN"/>
        </w:rPr>
      </w:pPr>
      <w:r>
        <w:rPr>
          <w:rFonts w:hint="eastAsia" w:cs="Segoe UI" w:asciiTheme="minorEastAsia" w:hAnsiTheme="minorEastAsia"/>
          <w:color w:val="24292E"/>
          <w:kern w:val="0"/>
          <w:sz w:val="22"/>
          <w:lang w:val="en-US" w:eastAsia="zh-CN"/>
        </w:rPr>
        <w:t xml:space="preserve">      2.区分不同的操作类型Type，通过入队列的方式前者指令没处理完不进行到下一个指令</w:t>
      </w:r>
    </w:p>
    <w:p>
      <w:pPr>
        <w:pStyle w:val="18"/>
        <w:widowControl/>
        <w:spacing w:after="217"/>
        <w:ind w:left="90" w:firstLine="0" w:firstLineChars="0"/>
        <w:jc w:val="left"/>
        <w:rPr>
          <w:rFonts w:hint="eastAsia" w:cs="Segoe UI" w:asciiTheme="minorEastAsia" w:hAnsiTheme="minorEastAsia"/>
          <w:color w:val="24292E"/>
          <w:kern w:val="0"/>
          <w:sz w:val="22"/>
          <w:lang w:val="en-US" w:eastAsia="zh-CN"/>
        </w:rPr>
      </w:pPr>
      <w:r>
        <w:rPr>
          <w:rFonts w:hint="eastAsia" w:cs="Segoe UI" w:asciiTheme="minorEastAsia" w:hAnsiTheme="minorEastAsia"/>
          <w:color w:val="24292E"/>
          <w:kern w:val="0"/>
          <w:sz w:val="22"/>
          <w:lang w:val="en-US" w:eastAsia="zh-CN"/>
        </w:rPr>
        <w:t xml:space="preserve">      3.误识别:提高注册人员图片清晰度,提高注册人脸特征值通过率.通过下位机算法检测人脸符合要求精细度，精度不够上传给后台提醒重新刷新人脸数据</w:t>
      </w:r>
    </w:p>
    <w:p>
      <w:pPr>
        <w:pStyle w:val="18"/>
        <w:widowControl/>
        <w:spacing w:after="217"/>
        <w:ind w:left="90" w:firstLine="0" w:firstLineChars="0"/>
        <w:jc w:val="left"/>
        <w:rPr>
          <w:rFonts w:hint="eastAsia" w:cs="Segoe UI" w:asciiTheme="minorEastAsia" w:hAnsiTheme="minorEastAsia"/>
          <w:color w:val="24292E"/>
          <w:kern w:val="0"/>
          <w:sz w:val="22"/>
          <w:lang w:val="en-US" w:eastAsia="zh-CN"/>
        </w:rPr>
      </w:pPr>
      <w:r>
        <w:rPr>
          <w:rFonts w:hint="eastAsia" w:cs="Segoe UI" w:asciiTheme="minorEastAsia" w:hAnsiTheme="minorEastAsia"/>
          <w:color w:val="24292E"/>
          <w:kern w:val="0"/>
          <w:sz w:val="22"/>
          <w:lang w:val="en-US" w:eastAsia="zh-CN"/>
        </w:rPr>
        <w:t xml:space="preserve">      背光,逆光:通过开启硬件加速器以及可支持的设备传感器,比如相机的HDR</w:t>
      </w:r>
    </w:p>
    <w:p>
      <w:pPr>
        <w:pStyle w:val="18"/>
        <w:widowControl/>
        <w:spacing w:after="217"/>
        <w:ind w:left="90" w:firstLine="0" w:firstLineChars="0"/>
        <w:jc w:val="left"/>
        <w:rPr>
          <w:rFonts w:hint="default" w:cs="Segoe UI" w:asciiTheme="minorEastAsia" w:hAnsiTheme="minorEastAsia"/>
          <w:color w:val="24292E"/>
          <w:kern w:val="0"/>
          <w:sz w:val="22"/>
          <w:lang w:val="en-US" w:eastAsia="zh-CN"/>
        </w:rPr>
      </w:pPr>
    </w:p>
    <w:p>
      <w:pPr>
        <w:pStyle w:val="18"/>
        <w:widowControl/>
        <w:spacing w:after="217"/>
        <w:ind w:firstLine="0" w:firstLineChars="0"/>
        <w:jc w:val="left"/>
        <w:rPr>
          <w:rFonts w:asciiTheme="majorEastAsia" w:hAnsiTheme="majorEastAsia" w:eastAsiaTheme="majorEastAsia" w:cstheme="majorEastAsia"/>
          <w:b/>
          <w:bCs/>
          <w:color w:val="24292E"/>
          <w:kern w:val="0"/>
          <w:sz w:val="30"/>
          <w:szCs w:val="30"/>
        </w:rPr>
      </w:pPr>
      <w:r>
        <w:rPr>
          <w:rFonts w:hint="eastAsia" w:asciiTheme="majorEastAsia" w:hAnsiTheme="majorEastAsia" w:eastAsiaTheme="majorEastAsia" w:cstheme="majorEastAsia"/>
          <w:b/>
          <w:bCs/>
          <w:color w:val="24292E"/>
          <w:kern w:val="0"/>
          <w:sz w:val="30"/>
          <w:szCs w:val="30"/>
        </w:rPr>
        <w:t>订餐餐牌开发</w:t>
      </w:r>
    </w:p>
    <w:p>
      <w:pPr>
        <w:widowControl/>
        <w:spacing w:after="217"/>
        <w:jc w:val="left"/>
        <w:rPr>
          <w:rFonts w:asciiTheme="minorEastAsia" w:hAnsiTheme="minorEastAsia" w:cstheme="minorEastAsia"/>
          <w:color w:val="24292E"/>
          <w:kern w:val="0"/>
          <w:sz w:val="24"/>
          <w:szCs w:val="24"/>
        </w:rPr>
      </w:pPr>
      <w:r>
        <w:rPr>
          <w:rFonts w:hint="eastAsia" w:asciiTheme="minorEastAsia" w:hAnsiTheme="minorEastAsia" w:cstheme="minorEastAsia"/>
          <w:color w:val="24292E"/>
          <w:kern w:val="0"/>
          <w:sz w:val="24"/>
          <w:szCs w:val="24"/>
        </w:rPr>
        <w:t>负责功能:负责整个订餐系统App开发</w:t>
      </w:r>
    </w:p>
    <w:p>
      <w:pPr>
        <w:widowControl/>
        <w:spacing w:after="217"/>
        <w:jc w:val="left"/>
        <w:rPr>
          <w:rFonts w:hint="eastAsia"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技术要点:</w:t>
      </w:r>
    </w:p>
    <w:p>
      <w:pPr>
        <w:widowControl/>
        <w:numPr>
          <w:ilvl w:val="0"/>
          <w:numId w:val="7"/>
        </w:numPr>
        <w:spacing w:after="217"/>
        <w:jc w:val="left"/>
        <w:rPr>
          <w:rFonts w:hint="default" w:cs="Segoe UI" w:asciiTheme="minorEastAsia" w:hAnsiTheme="minorEastAsia"/>
          <w:color w:val="24292E"/>
          <w:kern w:val="0"/>
          <w:sz w:val="24"/>
          <w:szCs w:val="24"/>
          <w:lang w:val="en-US" w:eastAsia="zh-CN"/>
        </w:rPr>
      </w:pPr>
      <w:r>
        <w:rPr>
          <w:rFonts w:hint="eastAsia" w:cs="Segoe UI" w:asciiTheme="minorEastAsia" w:hAnsiTheme="minorEastAsia"/>
          <w:color w:val="24292E"/>
          <w:kern w:val="0"/>
          <w:sz w:val="24"/>
          <w:szCs w:val="24"/>
          <w:lang w:val="en-US" w:eastAsia="zh-CN"/>
        </w:rPr>
        <w:t>基于Kotlin+Mvvm基本实现</w:t>
      </w:r>
    </w:p>
    <w:p>
      <w:pPr>
        <w:pStyle w:val="18"/>
        <w:widowControl/>
        <w:numPr>
          <w:ilvl w:val="0"/>
          <w:numId w:val="8"/>
        </w:numPr>
        <w:spacing w:after="217"/>
        <w:ind w:firstLineChars="0"/>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第三方框架通用封装</w:t>
      </w:r>
    </w:p>
    <w:p>
      <w:pPr>
        <w:pStyle w:val="18"/>
        <w:widowControl/>
        <w:numPr>
          <w:ilvl w:val="0"/>
          <w:numId w:val="8"/>
        </w:numPr>
        <w:spacing w:after="217"/>
        <w:ind w:firstLineChars="0"/>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lang w:val="en-US" w:eastAsia="zh-CN"/>
        </w:rPr>
        <w:t>Aop切面埋点进行数据行为统计分析并且上报给后台</w:t>
      </w:r>
    </w:p>
    <w:p>
      <w:pPr>
        <w:pStyle w:val="18"/>
        <w:widowControl/>
        <w:numPr>
          <w:ilvl w:val="0"/>
          <w:numId w:val="8"/>
        </w:numPr>
        <w:spacing w:after="217"/>
        <w:ind w:firstLineChars="0"/>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封装通用的</w:t>
      </w:r>
      <w:r>
        <w:rPr>
          <w:rFonts w:hint="eastAsia" w:cs="Segoe UI" w:asciiTheme="minorEastAsia" w:hAnsiTheme="minorEastAsia"/>
          <w:color w:val="24292E"/>
          <w:kern w:val="0"/>
          <w:sz w:val="24"/>
          <w:szCs w:val="24"/>
          <w:lang w:eastAsia="zh-CN"/>
        </w:rPr>
        <w:t>适配器</w:t>
      </w:r>
      <w:r>
        <w:rPr>
          <w:rFonts w:hint="eastAsia" w:cs="Segoe UI" w:asciiTheme="minorEastAsia" w:hAnsiTheme="minorEastAsia"/>
          <w:color w:val="24292E"/>
          <w:kern w:val="0"/>
          <w:sz w:val="24"/>
          <w:szCs w:val="24"/>
        </w:rPr>
        <w:t>,</w:t>
      </w:r>
      <w:r>
        <w:rPr>
          <w:rFonts w:hint="eastAsia" w:cs="Segoe UI" w:asciiTheme="minorEastAsia" w:hAnsiTheme="minorEastAsia"/>
          <w:color w:val="24292E"/>
          <w:kern w:val="0"/>
          <w:sz w:val="24"/>
          <w:szCs w:val="24"/>
          <w:lang w:eastAsia="zh-CN"/>
        </w:rPr>
        <w:t>借助</w:t>
      </w:r>
      <w:r>
        <w:rPr>
          <w:rFonts w:hint="eastAsia" w:cs="Segoe UI" w:asciiTheme="minorEastAsia" w:hAnsiTheme="minorEastAsia"/>
          <w:color w:val="24292E"/>
          <w:kern w:val="0"/>
          <w:sz w:val="24"/>
          <w:szCs w:val="24"/>
        </w:rPr>
        <w:t>RecycleView</w:t>
      </w:r>
      <w:r>
        <w:rPr>
          <w:rFonts w:hint="eastAsia" w:cs="Segoe UI" w:asciiTheme="minorEastAsia" w:hAnsiTheme="minorEastAsia"/>
          <w:color w:val="24292E"/>
          <w:kern w:val="0"/>
          <w:sz w:val="24"/>
          <w:szCs w:val="24"/>
          <w:lang w:eastAsia="zh-CN"/>
        </w:rPr>
        <w:t>进行</w:t>
      </w:r>
      <w:r>
        <w:rPr>
          <w:rFonts w:hint="eastAsia" w:cs="Segoe UI" w:asciiTheme="minorEastAsia" w:hAnsiTheme="minorEastAsia"/>
          <w:color w:val="24292E"/>
          <w:kern w:val="0"/>
          <w:sz w:val="24"/>
          <w:szCs w:val="24"/>
        </w:rPr>
        <w:t>表格</w:t>
      </w:r>
      <w:r>
        <w:rPr>
          <w:rFonts w:hint="eastAsia" w:cs="Segoe UI" w:asciiTheme="minorEastAsia" w:hAnsiTheme="minorEastAsia"/>
          <w:color w:val="24292E"/>
          <w:kern w:val="0"/>
          <w:sz w:val="24"/>
          <w:szCs w:val="24"/>
          <w:lang w:eastAsia="zh-CN"/>
        </w:rPr>
        <w:t>绘制等操作</w:t>
      </w:r>
    </w:p>
    <w:p>
      <w:pPr>
        <w:pStyle w:val="18"/>
        <w:widowControl/>
        <w:numPr>
          <w:ilvl w:val="0"/>
          <w:numId w:val="8"/>
        </w:numPr>
        <w:spacing w:after="217"/>
        <w:ind w:firstLineChars="0"/>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接入微信支付</w:t>
      </w:r>
      <w:r>
        <w:rPr>
          <w:rFonts w:hint="eastAsia" w:cs="Segoe UI" w:asciiTheme="minorEastAsia" w:hAnsiTheme="minorEastAsia"/>
          <w:color w:val="24292E"/>
          <w:kern w:val="0"/>
          <w:sz w:val="24"/>
          <w:szCs w:val="24"/>
          <w:lang w:val="en-US" w:eastAsia="zh-CN"/>
        </w:rPr>
        <w:t>,支付宝</w:t>
      </w:r>
      <w:r>
        <w:rPr>
          <w:rFonts w:hint="eastAsia" w:cs="Segoe UI" w:asciiTheme="minorEastAsia" w:hAnsiTheme="minorEastAsia"/>
          <w:color w:val="24292E"/>
          <w:kern w:val="0"/>
          <w:sz w:val="24"/>
          <w:szCs w:val="24"/>
        </w:rPr>
        <w:t>sdk</w:t>
      </w:r>
    </w:p>
    <w:p>
      <w:pPr>
        <w:pStyle w:val="18"/>
        <w:widowControl/>
        <w:numPr>
          <w:ilvl w:val="0"/>
          <w:numId w:val="8"/>
        </w:numPr>
        <w:spacing w:after="217"/>
        <w:ind w:firstLineChars="0"/>
        <w:jc w:val="left"/>
        <w:rPr>
          <w:rFonts w:hint="eastAsia"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使用本地</w:t>
      </w:r>
      <w:r>
        <w:rPr>
          <w:rFonts w:hint="eastAsia" w:cs="Segoe UI" w:asciiTheme="minorEastAsia" w:hAnsiTheme="minorEastAsia"/>
          <w:color w:val="24292E"/>
          <w:kern w:val="0"/>
          <w:sz w:val="24"/>
          <w:szCs w:val="24"/>
          <w:lang w:val="en-US" w:eastAsia="zh-CN"/>
        </w:rPr>
        <w:t>A</w:t>
      </w:r>
      <w:r>
        <w:rPr>
          <w:rFonts w:hint="eastAsia" w:cs="Segoe UI" w:asciiTheme="minorEastAsia" w:hAnsiTheme="minorEastAsia"/>
          <w:color w:val="24292E"/>
          <w:kern w:val="0"/>
          <w:sz w:val="24"/>
          <w:szCs w:val="24"/>
        </w:rPr>
        <w:t>nderServer局域服务,</w:t>
      </w:r>
      <w:r>
        <w:rPr>
          <w:rFonts w:hint="eastAsia" w:cs="Segoe UI" w:asciiTheme="minorEastAsia" w:hAnsiTheme="minorEastAsia"/>
          <w:color w:val="24292E"/>
          <w:kern w:val="0"/>
          <w:sz w:val="24"/>
          <w:szCs w:val="24"/>
          <w:lang w:eastAsia="zh-CN"/>
        </w:rPr>
        <w:t>调用原生</w:t>
      </w:r>
      <w:r>
        <w:rPr>
          <w:rFonts w:hint="eastAsia" w:cs="Segoe UI" w:asciiTheme="minorEastAsia" w:hAnsiTheme="minorEastAsia"/>
          <w:color w:val="24292E"/>
          <w:kern w:val="0"/>
          <w:sz w:val="24"/>
          <w:szCs w:val="24"/>
          <w:lang w:val="en-US" w:eastAsia="zh-CN"/>
        </w:rPr>
        <w:t>webView方式</w:t>
      </w:r>
      <w:r>
        <w:rPr>
          <w:rFonts w:hint="eastAsia" w:cs="Segoe UI" w:asciiTheme="minorEastAsia" w:hAnsiTheme="minorEastAsia"/>
          <w:color w:val="24292E"/>
          <w:kern w:val="0"/>
          <w:sz w:val="24"/>
          <w:szCs w:val="24"/>
        </w:rPr>
        <w:t>插入原生的</w:t>
      </w:r>
      <w:r>
        <w:rPr>
          <w:rFonts w:hint="eastAsia" w:cs="Segoe UI" w:asciiTheme="minorEastAsia" w:hAnsiTheme="minorEastAsia"/>
          <w:color w:val="24292E"/>
          <w:kern w:val="0"/>
          <w:sz w:val="24"/>
          <w:szCs w:val="24"/>
          <w:lang w:val="en-US" w:eastAsia="zh-CN"/>
        </w:rPr>
        <w:t>html</w:t>
      </w:r>
      <w:r>
        <w:rPr>
          <w:rFonts w:hint="eastAsia" w:cs="Segoe UI" w:asciiTheme="minorEastAsia" w:hAnsiTheme="minorEastAsia"/>
          <w:color w:val="24292E"/>
          <w:kern w:val="0"/>
          <w:sz w:val="24"/>
          <w:szCs w:val="24"/>
        </w:rPr>
        <w:t>前端界面进行页面通用参数配置</w:t>
      </w:r>
    </w:p>
    <w:p>
      <w:pPr>
        <w:pStyle w:val="18"/>
        <w:widowControl/>
        <w:numPr>
          <w:ilvl w:val="0"/>
          <w:numId w:val="8"/>
        </w:numPr>
        <w:spacing w:after="217"/>
        <w:ind w:firstLineChars="0"/>
        <w:jc w:val="left"/>
        <w:rPr>
          <w:rFonts w:hint="eastAsia" w:cs="Segoe UI" w:asciiTheme="minorEastAsia" w:hAnsiTheme="minorEastAsia"/>
          <w:color w:val="24292E"/>
          <w:kern w:val="0"/>
          <w:sz w:val="24"/>
          <w:szCs w:val="24"/>
        </w:rPr>
      </w:pPr>
      <w:r>
        <w:rPr>
          <w:rFonts w:hint="eastAsia" w:cs="Segoe UI" w:asciiTheme="minorEastAsia" w:hAnsiTheme="minorEastAsia"/>
          <w:color w:val="24292E"/>
          <w:kern w:val="0"/>
          <w:sz w:val="24"/>
          <w:szCs w:val="24"/>
          <w:lang w:eastAsia="zh-CN"/>
        </w:rPr>
        <w:t>通过使用</w:t>
      </w:r>
      <w:r>
        <w:rPr>
          <w:rFonts w:hint="eastAsia" w:cs="Segoe UI" w:asciiTheme="minorEastAsia" w:hAnsiTheme="minorEastAsia"/>
          <w:color w:val="24292E"/>
          <w:kern w:val="0"/>
          <w:sz w:val="24"/>
          <w:szCs w:val="24"/>
          <w:lang w:val="en-US" w:eastAsia="zh-CN"/>
        </w:rPr>
        <w:t>vue开发通用配套云平台网页配置,涉及到基本增删改查和分页等基本操作</w:t>
      </w:r>
    </w:p>
    <w:p>
      <w:pPr>
        <w:pStyle w:val="18"/>
        <w:widowControl/>
        <w:numPr>
          <w:ilvl w:val="0"/>
          <w:numId w:val="0"/>
        </w:numPr>
        <w:spacing w:after="217"/>
        <w:ind w:leftChars="0"/>
        <w:jc w:val="left"/>
        <w:rPr>
          <w:rFonts w:hint="eastAsia" w:cs="Segoe UI" w:asciiTheme="minorEastAsia" w:hAnsiTheme="minorEastAsia"/>
          <w:color w:val="24292E"/>
          <w:kern w:val="0"/>
          <w:sz w:val="24"/>
          <w:szCs w:val="24"/>
        </w:rPr>
      </w:pPr>
    </w:p>
    <w:p>
      <w:pPr>
        <w:widowControl/>
        <w:spacing w:after="217"/>
        <w:jc w:val="left"/>
        <w:rPr>
          <w:rFonts w:hint="eastAsia" w:cs="Segoe UI" w:asciiTheme="minorEastAsia" w:hAnsiTheme="minorEastAsia"/>
          <w:color w:val="24292E"/>
          <w:kern w:val="0"/>
          <w:sz w:val="24"/>
          <w:szCs w:val="24"/>
          <w:lang w:val="en-US" w:eastAsia="zh-CN"/>
        </w:rPr>
      </w:pPr>
      <w:r>
        <w:rPr>
          <w:rFonts w:hint="eastAsia" w:cs="Segoe UI" w:asciiTheme="minorEastAsia" w:hAnsiTheme="minorEastAsia"/>
          <w:color w:val="24292E"/>
          <w:kern w:val="0"/>
          <w:sz w:val="24"/>
          <w:szCs w:val="24"/>
          <w:lang w:val="en-US" w:eastAsia="zh-CN"/>
        </w:rPr>
        <w:t>难点: 1.可视化埋点的数据MixPanel,后台埋点需要下发的viewpath,app端存储path，并在onResume中存储寻找path的任务,然后监听上传</w:t>
      </w:r>
    </w:p>
    <w:p>
      <w:pPr>
        <w:widowControl/>
        <w:spacing w:after="217"/>
        <w:jc w:val="left"/>
        <w:rPr>
          <w:rFonts w:hint="eastAsia" w:cs="Segoe UI" w:asciiTheme="minorEastAsia" w:hAnsiTheme="minorEastAsia"/>
          <w:color w:val="24292E"/>
          <w:kern w:val="0"/>
          <w:sz w:val="24"/>
          <w:szCs w:val="24"/>
          <w:lang w:val="en-US" w:eastAsia="zh-CN"/>
        </w:rPr>
      </w:pPr>
      <w:r>
        <w:rPr>
          <w:rFonts w:hint="eastAsia" w:cs="Segoe UI" w:asciiTheme="minorEastAsia" w:hAnsiTheme="minorEastAsia"/>
          <w:color w:val="24292E"/>
          <w:kern w:val="0"/>
          <w:sz w:val="24"/>
          <w:szCs w:val="24"/>
          <w:lang w:val="en-US" w:eastAsia="zh-CN"/>
        </w:rPr>
        <w:t xml:space="preserve">      2.本地加载复杂html页面端的抒写,由于知识点不全面改用vue的现成的分页加载策略</w:t>
      </w:r>
    </w:p>
    <w:p>
      <w:pPr>
        <w:widowControl/>
        <w:spacing w:after="217"/>
        <w:jc w:val="left"/>
        <w:rPr>
          <w:rFonts w:hint="eastAsia" w:cs="Segoe UI" w:asciiTheme="minorEastAsia" w:hAnsiTheme="minorEastAsia"/>
          <w:color w:val="24292E"/>
          <w:kern w:val="0"/>
          <w:sz w:val="24"/>
          <w:szCs w:val="24"/>
          <w:lang w:val="en-US" w:eastAsia="zh-CN"/>
        </w:rPr>
      </w:pPr>
    </w:p>
    <w:p>
      <w:pPr>
        <w:widowControl/>
        <w:spacing w:after="217"/>
        <w:jc w:val="left"/>
        <w:rPr>
          <w:rFonts w:hint="eastAsia" w:cs="Segoe UI" w:asciiTheme="minorEastAsia" w:hAnsiTheme="minorEastAsia"/>
          <w:color w:val="24292E"/>
          <w:kern w:val="0"/>
          <w:sz w:val="24"/>
          <w:szCs w:val="24"/>
          <w:lang w:val="en-US" w:eastAsia="zh-CN"/>
        </w:rPr>
      </w:pPr>
    </w:p>
    <w:p>
      <w:pPr>
        <w:widowControl/>
        <w:pBdr>
          <w:bottom w:val="single" w:color="EAECEF" w:sz="6" w:space="4"/>
        </w:pBdr>
        <w:spacing w:before="326" w:after="217"/>
        <w:jc w:val="left"/>
        <w:outlineLvl w:val="1"/>
        <w:rPr>
          <w:rFonts w:ascii="Segoe UI" w:hAnsi="Segoe UI" w:eastAsia="宋体" w:cs="Segoe UI"/>
          <w:b/>
          <w:bCs/>
          <w:color w:val="24292E"/>
          <w:kern w:val="0"/>
          <w:sz w:val="36"/>
          <w:szCs w:val="36"/>
        </w:rPr>
      </w:pPr>
      <w:r>
        <w:rPr>
          <w:rFonts w:ascii="Segoe UI" w:hAnsi="Segoe UI" w:eastAsia="宋体" w:cs="Segoe UI"/>
          <w:b/>
          <w:bCs/>
          <w:color w:val="24292E"/>
          <w:kern w:val="0"/>
          <w:sz w:val="36"/>
          <w:szCs w:val="36"/>
        </w:rPr>
        <w:t>深圳市</w:t>
      </w:r>
      <w:r>
        <w:rPr>
          <w:rFonts w:hint="eastAsia" w:ascii="Segoe UI" w:hAnsi="Segoe UI" w:eastAsia="宋体" w:cs="Segoe UI"/>
          <w:b/>
          <w:bCs/>
          <w:color w:val="24292E"/>
          <w:kern w:val="0"/>
          <w:sz w:val="36"/>
          <w:szCs w:val="36"/>
        </w:rPr>
        <w:t>祈锦通信技术有限公司</w:t>
      </w:r>
      <w:r>
        <w:rPr>
          <w:rFonts w:ascii="Segoe UI" w:hAnsi="Segoe UI" w:eastAsia="宋体" w:cs="Segoe UI"/>
          <w:b/>
          <w:bCs/>
          <w:color w:val="24292E"/>
          <w:kern w:val="0"/>
          <w:sz w:val="36"/>
          <w:szCs w:val="36"/>
        </w:rPr>
        <w:t xml:space="preserve"> （ 201</w:t>
      </w:r>
      <w:r>
        <w:rPr>
          <w:rFonts w:hint="eastAsia" w:ascii="Segoe UI" w:hAnsi="Segoe UI" w:eastAsia="宋体" w:cs="Segoe UI"/>
          <w:b/>
          <w:bCs/>
          <w:color w:val="24292E"/>
          <w:kern w:val="0"/>
          <w:sz w:val="36"/>
          <w:szCs w:val="36"/>
        </w:rPr>
        <w:t>4/10</w:t>
      </w:r>
      <w:r>
        <w:rPr>
          <w:rFonts w:ascii="Segoe UI" w:hAnsi="Segoe UI" w:eastAsia="宋体" w:cs="Segoe UI"/>
          <w:b/>
          <w:bCs/>
          <w:color w:val="24292E"/>
          <w:kern w:val="0"/>
          <w:sz w:val="36"/>
          <w:szCs w:val="36"/>
        </w:rPr>
        <w:t xml:space="preserve"> ~ </w:t>
      </w:r>
      <w:r>
        <w:rPr>
          <w:rFonts w:hint="eastAsia" w:ascii="Segoe UI" w:hAnsi="Segoe UI" w:eastAsia="宋体" w:cs="Segoe UI"/>
          <w:b/>
          <w:bCs/>
          <w:color w:val="24292E"/>
          <w:kern w:val="0"/>
          <w:sz w:val="36"/>
          <w:szCs w:val="36"/>
        </w:rPr>
        <w:t>201</w:t>
      </w:r>
      <w:r>
        <w:rPr>
          <w:rFonts w:hint="eastAsia" w:ascii="Segoe UI" w:hAnsi="Segoe UI" w:eastAsia="宋体" w:cs="Segoe UI"/>
          <w:b/>
          <w:bCs/>
          <w:color w:val="24292E"/>
          <w:kern w:val="0"/>
          <w:sz w:val="36"/>
          <w:szCs w:val="36"/>
          <w:lang w:val="en-US" w:eastAsia="zh-CN"/>
        </w:rPr>
        <w:t>7</w:t>
      </w:r>
      <w:r>
        <w:rPr>
          <w:rFonts w:hint="eastAsia" w:ascii="Segoe UI" w:hAnsi="Segoe UI" w:eastAsia="宋体" w:cs="Segoe UI"/>
          <w:b/>
          <w:bCs/>
          <w:color w:val="24292E"/>
          <w:kern w:val="0"/>
          <w:sz w:val="36"/>
          <w:szCs w:val="36"/>
        </w:rPr>
        <w:t>/</w:t>
      </w:r>
      <w:r>
        <w:rPr>
          <w:rFonts w:hint="eastAsia" w:ascii="Segoe UI" w:hAnsi="Segoe UI" w:eastAsia="宋体" w:cs="Segoe UI"/>
          <w:b/>
          <w:bCs/>
          <w:color w:val="24292E"/>
          <w:kern w:val="0"/>
          <w:sz w:val="36"/>
          <w:szCs w:val="36"/>
          <w:lang w:val="en-US" w:eastAsia="zh-CN"/>
        </w:rPr>
        <w:t>2</w:t>
      </w:r>
      <w:r>
        <w:rPr>
          <w:rFonts w:ascii="Segoe UI" w:hAnsi="Segoe UI" w:eastAsia="宋体" w:cs="Segoe UI"/>
          <w:b/>
          <w:bCs/>
          <w:color w:val="24292E"/>
          <w:kern w:val="0"/>
          <w:sz w:val="36"/>
          <w:szCs w:val="36"/>
        </w:rPr>
        <w:t xml:space="preserve"> ）</w:t>
      </w:r>
    </w:p>
    <w:p>
      <w:pPr>
        <w:widowControl/>
        <w:spacing w:after="217"/>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工作职责:</w:t>
      </w:r>
    </w:p>
    <w:p>
      <w:pPr>
        <w:widowControl/>
        <w:numPr>
          <w:ilvl w:val="0"/>
          <w:numId w:val="9"/>
        </w:numPr>
        <w:spacing w:after="217"/>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根据产品的需求，负责Android应用层开发、维护</w:t>
      </w:r>
    </w:p>
    <w:p>
      <w:pPr>
        <w:widowControl/>
        <w:spacing w:after="217"/>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2. 负责投影仪相关产品研发</w:t>
      </w:r>
    </w:p>
    <w:p>
      <w:pPr>
        <w:widowControl/>
        <w:spacing w:after="217"/>
        <w:jc w:val="left"/>
        <w:rPr>
          <w:rFonts w:cs="Segoe UI" w:asciiTheme="minorEastAsia" w:hAnsiTheme="minorEastAsia"/>
          <w:color w:val="24292E"/>
          <w:kern w:val="0"/>
          <w:sz w:val="24"/>
          <w:szCs w:val="24"/>
        </w:rPr>
      </w:pPr>
      <w:r>
        <w:rPr>
          <w:rFonts w:hint="eastAsia" w:cs="Segoe UI" w:asciiTheme="minorEastAsia" w:hAnsiTheme="minorEastAsia"/>
          <w:color w:val="24292E"/>
          <w:kern w:val="0"/>
          <w:sz w:val="24"/>
          <w:szCs w:val="24"/>
        </w:rPr>
        <w:t>3. 负责第三方客户外接任务开发</w:t>
      </w:r>
    </w:p>
    <w:p>
      <w:pPr>
        <w:widowControl/>
        <w:spacing w:before="326" w:after="217"/>
        <w:jc w:val="left"/>
        <w:outlineLvl w:val="2"/>
        <w:rPr>
          <w:rFonts w:ascii="Segoe UI" w:hAnsi="Segoe UI" w:eastAsia="宋体" w:cs="Segoe UI"/>
          <w:b/>
          <w:bCs/>
          <w:color w:val="24292E"/>
          <w:kern w:val="0"/>
          <w:sz w:val="30"/>
          <w:szCs w:val="30"/>
        </w:rPr>
      </w:pPr>
    </w:p>
    <w:p>
      <w:pPr>
        <w:widowControl/>
        <w:spacing w:before="326" w:after="217"/>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rPr>
        <w:t>小风</w:t>
      </w:r>
      <w:r>
        <w:rPr>
          <w:rFonts w:ascii="Segoe UI" w:hAnsi="Segoe UI" w:eastAsia="宋体" w:cs="Segoe UI"/>
          <w:b/>
          <w:bCs/>
          <w:color w:val="24292E"/>
          <w:kern w:val="0"/>
          <w:sz w:val="30"/>
          <w:szCs w:val="30"/>
        </w:rPr>
        <w:t>速运</w:t>
      </w:r>
    </w:p>
    <w:tbl>
      <w:tblPr>
        <w:tblStyle w:val="8"/>
        <w:tblW w:w="6360" w:type="dxa"/>
        <w:tblInd w:w="216" w:type="dxa"/>
        <w:tblLayout w:type="fixed"/>
        <w:tblCellMar>
          <w:top w:w="0" w:type="dxa"/>
          <w:left w:w="0" w:type="dxa"/>
          <w:bottom w:w="0" w:type="dxa"/>
          <w:right w:w="0" w:type="dxa"/>
        </w:tblCellMar>
      </w:tblPr>
      <w:tblGrid>
        <w:gridCol w:w="6360"/>
      </w:tblGrid>
      <w:tr>
        <w:tblPrEx>
          <w:tblCellMar>
            <w:top w:w="0" w:type="dxa"/>
            <w:left w:w="0" w:type="dxa"/>
            <w:bottom w:w="0" w:type="dxa"/>
            <w:right w:w="0" w:type="dxa"/>
          </w:tblCellMar>
        </w:tblPrEx>
        <w:trPr>
          <w:trHeight w:val="330" w:hRule="atLeast"/>
        </w:trPr>
        <w:tc>
          <w:tcPr>
            <w:tcW w:w="6360" w:type="dxa"/>
            <w:tcMar>
              <w:top w:w="0" w:type="dxa"/>
              <w:left w:w="210" w:type="dxa"/>
              <w:bottom w:w="0" w:type="dxa"/>
              <w:right w:w="0" w:type="dxa"/>
            </w:tcMar>
            <w:vAlign w:val="center"/>
          </w:tcPr>
          <w:p>
            <w:pPr>
              <w:pStyle w:val="19"/>
              <w:wordWrap w:val="0"/>
              <w:spacing w:line="300" w:lineRule="atLeast"/>
              <w:rPr>
                <w:rFonts w:asciiTheme="minorEastAsia" w:hAnsiTheme="minorEastAsia" w:cstheme="minorHAnsi"/>
                <w:sz w:val="24"/>
                <w:szCs w:val="24"/>
              </w:rPr>
            </w:pPr>
            <w:r>
              <w:rPr>
                <w:rFonts w:asciiTheme="minorEastAsia" w:hAnsiTheme="minorEastAsia" w:eastAsiaTheme="minorEastAsia" w:cstheme="minorHAnsi"/>
                <w:sz w:val="24"/>
                <w:szCs w:val="24"/>
              </w:rPr>
              <w:t>责任描述：负债项目中的快递中的分拣模块</w:t>
            </w:r>
          </w:p>
        </w:tc>
      </w:tr>
      <w:tr>
        <w:tblPrEx>
          <w:tblCellMar>
            <w:top w:w="0" w:type="dxa"/>
            <w:left w:w="0" w:type="dxa"/>
            <w:bottom w:w="0" w:type="dxa"/>
            <w:right w:w="0" w:type="dxa"/>
          </w:tblCellMar>
        </w:tblPrEx>
        <w:trPr>
          <w:trHeight w:val="330" w:hRule="atLeast"/>
        </w:trPr>
        <w:tc>
          <w:tcPr>
            <w:tcW w:w="6360" w:type="dxa"/>
            <w:tcMar>
              <w:top w:w="0" w:type="dxa"/>
              <w:left w:w="210" w:type="dxa"/>
              <w:bottom w:w="0" w:type="dxa"/>
              <w:right w:w="0" w:type="dxa"/>
            </w:tcMar>
            <w:vAlign w:val="center"/>
          </w:tcPr>
          <w:p>
            <w:pPr>
              <w:pStyle w:val="19"/>
              <w:wordWrap w:val="0"/>
              <w:spacing w:line="300" w:lineRule="atLeast"/>
              <w:rPr>
                <w:rFonts w:asciiTheme="minorEastAsia" w:hAnsiTheme="minorEastAsia" w:eastAsiaTheme="minorEastAsia" w:cstheme="minorHAnsi"/>
                <w:sz w:val="24"/>
                <w:szCs w:val="24"/>
              </w:rPr>
            </w:pPr>
            <w:r>
              <w:rPr>
                <w:rFonts w:hint="eastAsia" w:cs="Segoe UI" w:asciiTheme="minorEastAsia" w:hAnsiTheme="minorEastAsia"/>
                <w:color w:val="24292E"/>
                <w:sz w:val="24"/>
                <w:szCs w:val="24"/>
              </w:rPr>
              <w:t>工作描述</w:t>
            </w:r>
            <w:r>
              <w:rPr>
                <w:rFonts w:asciiTheme="minorEastAsia" w:hAnsiTheme="minorEastAsia" w:eastAsiaTheme="minorEastAsia" w:cstheme="minorHAnsi"/>
                <w:sz w:val="24"/>
                <w:szCs w:val="24"/>
              </w:rPr>
              <w:t>：</w:t>
            </w:r>
          </w:p>
          <w:p>
            <w:pPr>
              <w:pStyle w:val="19"/>
              <w:numPr>
                <w:ilvl w:val="0"/>
                <w:numId w:val="10"/>
              </w:numPr>
              <w:wordWrap w:val="0"/>
              <w:spacing w:line="300" w:lineRule="atLeast"/>
              <w:rPr>
                <w:rFonts w:asciiTheme="minorEastAsia" w:hAnsiTheme="minorEastAsia" w:eastAsiaTheme="minorEastAsia" w:cstheme="minorHAnsi"/>
                <w:sz w:val="24"/>
                <w:szCs w:val="24"/>
              </w:rPr>
            </w:pPr>
            <w:r>
              <w:rPr>
                <w:rFonts w:asciiTheme="minorEastAsia" w:hAnsiTheme="minorEastAsia" w:eastAsiaTheme="minorEastAsia" w:cstheme="minorHAnsi"/>
                <w:sz w:val="24"/>
                <w:szCs w:val="24"/>
              </w:rPr>
              <w:t>在巴枪中植入</w:t>
            </w:r>
            <w:r>
              <w:rPr>
                <w:rFonts w:hint="eastAsia" w:asciiTheme="minorEastAsia" w:hAnsiTheme="minorEastAsia" w:eastAsiaTheme="minorEastAsia" w:cstheme="minorHAnsi"/>
                <w:sz w:val="24"/>
                <w:szCs w:val="24"/>
              </w:rPr>
              <w:t>小风速运</w:t>
            </w:r>
            <w:r>
              <w:rPr>
                <w:rFonts w:hint="eastAsia" w:asciiTheme="minorEastAsia" w:hAnsiTheme="minorEastAsia" w:eastAsiaTheme="minorEastAsia" w:cstheme="minorHAnsi"/>
                <w:sz w:val="24"/>
                <w:szCs w:val="24"/>
                <w:lang w:val="en-US" w:eastAsia="zh-CN"/>
              </w:rPr>
              <w:t>A</w:t>
            </w:r>
            <w:r>
              <w:rPr>
                <w:rFonts w:asciiTheme="minorEastAsia" w:hAnsiTheme="minorEastAsia" w:eastAsiaTheme="minorEastAsia" w:cstheme="minorHAnsi"/>
                <w:sz w:val="24"/>
                <w:szCs w:val="24"/>
              </w:rPr>
              <w:t>pp,</w:t>
            </w:r>
            <w:r>
              <w:rPr>
                <w:rFonts w:hint="eastAsia" w:asciiTheme="minorEastAsia" w:hAnsiTheme="minorEastAsia" w:eastAsiaTheme="minorEastAsia" w:cstheme="minorHAnsi"/>
                <w:sz w:val="24"/>
                <w:szCs w:val="24"/>
                <w:lang w:val="en-US" w:eastAsia="zh-CN"/>
              </w:rPr>
              <w:t>A</w:t>
            </w:r>
            <w:r>
              <w:rPr>
                <w:rFonts w:asciiTheme="minorEastAsia" w:hAnsiTheme="minorEastAsia" w:eastAsiaTheme="minorEastAsia" w:cstheme="minorHAnsi"/>
                <w:sz w:val="24"/>
                <w:szCs w:val="24"/>
              </w:rPr>
              <w:t>pp用来扫描快件号以知晓快递号和快递流向等信息。</w:t>
            </w:r>
          </w:p>
          <w:p>
            <w:pPr>
              <w:pStyle w:val="19"/>
              <w:numPr>
                <w:ilvl w:val="0"/>
                <w:numId w:val="10"/>
              </w:numPr>
              <w:wordWrap w:val="0"/>
              <w:spacing w:line="300" w:lineRule="atLeast"/>
              <w:rPr>
                <w:rFonts w:asciiTheme="minorEastAsia" w:hAnsiTheme="minorEastAsia" w:eastAsiaTheme="minorEastAsia" w:cstheme="minorHAnsi"/>
                <w:sz w:val="24"/>
                <w:szCs w:val="24"/>
              </w:rPr>
            </w:pPr>
            <w:r>
              <w:rPr>
                <w:rFonts w:hint="eastAsia" w:asciiTheme="minorEastAsia" w:hAnsiTheme="minorEastAsia" w:eastAsiaTheme="minorEastAsia" w:cstheme="minorHAnsi"/>
                <w:sz w:val="24"/>
                <w:szCs w:val="24"/>
              </w:rPr>
              <w:t>独立负责字模块分拣模块</w:t>
            </w:r>
            <w:r>
              <w:rPr>
                <w:rFonts w:asciiTheme="minorEastAsia" w:hAnsiTheme="minorEastAsia" w:eastAsiaTheme="minorEastAsia" w:cstheme="minorHAnsi"/>
                <w:sz w:val="24"/>
                <w:szCs w:val="24"/>
              </w:rPr>
              <w:br w:type="textWrapping"/>
            </w:r>
            <w:r>
              <w:rPr>
                <w:rFonts w:asciiTheme="minorEastAsia" w:hAnsiTheme="minorEastAsia" w:eastAsiaTheme="minorEastAsia" w:cstheme="minorHAnsi"/>
                <w:sz w:val="24"/>
                <w:szCs w:val="24"/>
              </w:rPr>
              <w:t>主要技术点：MVP,</w:t>
            </w:r>
            <w:r>
              <w:rPr>
                <w:rFonts w:hint="eastAsia" w:asciiTheme="minorEastAsia" w:hAnsiTheme="minorEastAsia" w:eastAsiaTheme="minorEastAsia" w:cstheme="minorHAnsi"/>
                <w:sz w:val="24"/>
                <w:szCs w:val="24"/>
              </w:rPr>
              <w:t>模块</w:t>
            </w:r>
            <w:r>
              <w:rPr>
                <w:rFonts w:asciiTheme="minorEastAsia" w:hAnsiTheme="minorEastAsia" w:eastAsiaTheme="minorEastAsia" w:cstheme="minorHAnsi"/>
                <w:sz w:val="24"/>
                <w:szCs w:val="24"/>
              </w:rPr>
              <w:t>化, RxJava</w:t>
            </w:r>
            <w:r>
              <w:rPr>
                <w:rFonts w:hint="eastAsia" w:asciiTheme="minorEastAsia" w:hAnsiTheme="minorEastAsia" w:eastAsiaTheme="minorEastAsia" w:cstheme="minorHAnsi"/>
                <w:sz w:val="24"/>
                <w:szCs w:val="24"/>
              </w:rPr>
              <w:t>,</w:t>
            </w:r>
            <w:r>
              <w:rPr>
                <w:rFonts w:asciiTheme="minorEastAsia" w:hAnsiTheme="minorEastAsia" w:eastAsiaTheme="minorEastAsia" w:cstheme="minorHAnsi"/>
                <w:sz w:val="24"/>
                <w:szCs w:val="24"/>
              </w:rPr>
              <w:t xml:space="preserve"> RecycleView,GreenDao，Okhttp</w:t>
            </w:r>
            <w:r>
              <w:rPr>
                <w:rFonts w:hint="eastAsia" w:asciiTheme="minorEastAsia" w:hAnsiTheme="minorEastAsia" w:eastAsiaTheme="minorEastAsia" w:cstheme="minorHAnsi"/>
                <w:sz w:val="24"/>
                <w:szCs w:val="24"/>
              </w:rPr>
              <w:t>,Retrofit</w:t>
            </w:r>
          </w:p>
          <w:p>
            <w:pPr>
              <w:pStyle w:val="19"/>
              <w:wordWrap w:val="0"/>
              <w:spacing w:line="300" w:lineRule="atLeast"/>
              <w:rPr>
                <w:rFonts w:asciiTheme="minorEastAsia" w:hAnsiTheme="minorEastAsia" w:eastAsiaTheme="minorEastAsia" w:cstheme="minorHAnsi"/>
                <w:sz w:val="24"/>
                <w:szCs w:val="24"/>
              </w:rPr>
            </w:pPr>
            <w:r>
              <w:rPr>
                <w:rFonts w:hint="eastAsia" w:asciiTheme="minorEastAsia" w:hAnsiTheme="minorEastAsia" w:eastAsiaTheme="minorEastAsia" w:cstheme="minorHAnsi"/>
                <w:sz w:val="24"/>
                <w:szCs w:val="24"/>
              </w:rPr>
              <w:t xml:space="preserve">1. </w:t>
            </w:r>
            <w:r>
              <w:rPr>
                <w:rFonts w:asciiTheme="minorEastAsia" w:hAnsiTheme="minorEastAsia" w:eastAsiaTheme="minorEastAsia" w:cstheme="minorHAnsi"/>
                <w:sz w:val="24"/>
                <w:szCs w:val="24"/>
              </w:rPr>
              <w:t xml:space="preserve"> </w:t>
            </w:r>
            <w:r>
              <w:rPr>
                <w:rFonts w:hint="eastAsia" w:asciiTheme="minorEastAsia" w:hAnsiTheme="minorEastAsia" w:eastAsiaTheme="minorEastAsia" w:cstheme="minorHAnsi"/>
                <w:sz w:val="24"/>
                <w:szCs w:val="24"/>
                <w:lang w:eastAsia="zh-CN"/>
              </w:rPr>
              <w:t>整个功能模块以及系统的搭建</w:t>
            </w:r>
            <w:r>
              <w:rPr>
                <w:rFonts w:asciiTheme="minorEastAsia" w:hAnsiTheme="minorEastAsia" w:eastAsiaTheme="minorEastAsia" w:cstheme="minorHAnsi"/>
                <w:sz w:val="24"/>
                <w:szCs w:val="24"/>
              </w:rPr>
              <w:br w:type="textWrapping"/>
            </w:r>
            <w:r>
              <w:rPr>
                <w:rFonts w:hint="eastAsia" w:asciiTheme="minorEastAsia" w:hAnsiTheme="minorEastAsia" w:eastAsiaTheme="minorEastAsia" w:cstheme="minorHAnsi"/>
                <w:sz w:val="24"/>
                <w:szCs w:val="24"/>
              </w:rPr>
              <w:t>2.</w:t>
            </w:r>
            <w:r>
              <w:rPr>
                <w:rFonts w:asciiTheme="minorEastAsia" w:hAnsiTheme="minorEastAsia" w:eastAsiaTheme="minorEastAsia" w:cstheme="minorHAnsi"/>
                <w:sz w:val="24"/>
                <w:szCs w:val="24"/>
              </w:rPr>
              <w:t xml:space="preserve">  负责基础模块封装</w:t>
            </w:r>
            <w:r>
              <w:rPr>
                <w:rFonts w:asciiTheme="minorEastAsia" w:hAnsiTheme="minorEastAsia" w:eastAsiaTheme="minorEastAsia" w:cstheme="minorHAnsi"/>
                <w:sz w:val="24"/>
                <w:szCs w:val="24"/>
              </w:rPr>
              <w:br w:type="textWrapping"/>
            </w:r>
            <w:r>
              <w:rPr>
                <w:rFonts w:hint="eastAsia" w:asciiTheme="minorEastAsia" w:hAnsiTheme="minorEastAsia" w:eastAsiaTheme="minorEastAsia" w:cstheme="minorHAnsi"/>
                <w:sz w:val="24"/>
                <w:szCs w:val="24"/>
              </w:rPr>
              <w:t>3.</w:t>
            </w:r>
            <w:r>
              <w:rPr>
                <w:rFonts w:asciiTheme="minorEastAsia" w:hAnsiTheme="minorEastAsia" w:eastAsiaTheme="minorEastAsia" w:cstheme="minorHAnsi"/>
                <w:sz w:val="24"/>
                <w:szCs w:val="24"/>
              </w:rPr>
              <w:t xml:space="preserve">  单例模式，策略模式，构造者模式等设计模式的使用</w:t>
            </w:r>
            <w:r>
              <w:rPr>
                <w:rFonts w:asciiTheme="minorEastAsia" w:hAnsiTheme="minorEastAsia" w:eastAsiaTheme="minorEastAsia" w:cstheme="minorHAnsi"/>
                <w:sz w:val="24"/>
                <w:szCs w:val="24"/>
              </w:rPr>
              <w:br w:type="textWrapping"/>
            </w:r>
            <w:r>
              <w:rPr>
                <w:rFonts w:hint="eastAsia" w:asciiTheme="minorEastAsia" w:hAnsiTheme="minorEastAsia" w:eastAsiaTheme="minorEastAsia" w:cstheme="minorHAnsi"/>
                <w:sz w:val="24"/>
                <w:szCs w:val="24"/>
              </w:rPr>
              <w:t>4.</w:t>
            </w:r>
            <w:r>
              <w:rPr>
                <w:rFonts w:asciiTheme="minorEastAsia" w:hAnsiTheme="minorEastAsia" w:eastAsiaTheme="minorEastAsia" w:cstheme="minorHAnsi"/>
                <w:sz w:val="24"/>
                <w:szCs w:val="24"/>
              </w:rPr>
              <w:t xml:space="preserve">  数据库全量(或者增量)更新</w:t>
            </w:r>
          </w:p>
          <w:p>
            <w:pPr>
              <w:pStyle w:val="2"/>
              <w:shd w:val="clear" w:color="auto" w:fill="FFFFFF"/>
              <w:rPr>
                <w:rFonts w:hint="default" w:asciiTheme="minorEastAsia" w:hAnsiTheme="minorEastAsia" w:eastAsiaTheme="minorEastAsia" w:cstheme="minorHAnsi"/>
                <w:b w:val="0"/>
                <w:sz w:val="24"/>
                <w:szCs w:val="24"/>
                <w:lang w:val="en-US" w:eastAsia="zh-CN"/>
              </w:rPr>
            </w:pPr>
            <w:r>
              <w:rPr>
                <w:rFonts w:hint="eastAsia" w:asciiTheme="minorEastAsia" w:hAnsiTheme="minorEastAsia" w:eastAsiaTheme="minorEastAsia" w:cstheme="minorHAnsi"/>
                <w:sz w:val="24"/>
                <w:szCs w:val="24"/>
              </w:rPr>
              <w:t>5.</w:t>
            </w:r>
            <w:r>
              <w:rPr>
                <w:rFonts w:asciiTheme="minorEastAsia" w:hAnsiTheme="minorEastAsia" w:eastAsiaTheme="minorEastAsia" w:cstheme="minorHAnsi"/>
                <w:sz w:val="24"/>
                <w:szCs w:val="24"/>
              </w:rPr>
              <w:t xml:space="preserve"> </w:t>
            </w:r>
            <w:r>
              <w:rPr>
                <w:rFonts w:asciiTheme="minorEastAsia" w:hAnsiTheme="minorEastAsia" w:eastAsiaTheme="minorEastAsia" w:cstheme="minorHAnsi"/>
                <w:b w:val="0"/>
                <w:sz w:val="24"/>
                <w:szCs w:val="24"/>
              </w:rPr>
              <w:t>性能优化：针对</w:t>
            </w:r>
            <w:r>
              <w:rPr>
                <w:rFonts w:hint="eastAsia" w:asciiTheme="minorEastAsia" w:hAnsiTheme="minorEastAsia" w:eastAsiaTheme="minorEastAsia" w:cstheme="minorHAnsi"/>
                <w:b w:val="0"/>
                <w:sz w:val="24"/>
                <w:szCs w:val="24"/>
              </w:rPr>
              <w:t>UI卡顿优化,常用的图片内存优化（质量压缩,比列压缩，采样率压缩）</w:t>
            </w:r>
            <w:r>
              <w:rPr>
                <w:rFonts w:hint="eastAsia" w:asciiTheme="minorEastAsia" w:hAnsiTheme="minorEastAsia" w:eastAsiaTheme="minorEastAsia" w:cstheme="minorHAnsi"/>
                <w:b w:val="0"/>
                <w:sz w:val="24"/>
                <w:szCs w:val="24"/>
                <w:lang w:val="en-US" w:eastAsia="zh-CN"/>
              </w:rPr>
              <w:t>,常见的电量wakeLock锁使用优化</w:t>
            </w:r>
          </w:p>
          <w:p>
            <w:pPr>
              <w:pStyle w:val="2"/>
              <w:shd w:val="clear" w:color="auto" w:fill="FFFFFF"/>
              <w:rPr>
                <w:rFonts w:asciiTheme="minorEastAsia" w:hAnsiTheme="minorEastAsia" w:eastAsiaTheme="minorEastAsia"/>
                <w:b w:val="0"/>
                <w:color w:val="000000"/>
                <w:sz w:val="24"/>
                <w:szCs w:val="24"/>
              </w:rPr>
            </w:pPr>
            <w:r>
              <w:rPr>
                <w:rFonts w:hint="eastAsia" w:asciiTheme="minorEastAsia" w:hAnsiTheme="minorEastAsia" w:eastAsiaTheme="minorEastAsia" w:cstheme="minorHAnsi"/>
                <w:sz w:val="24"/>
                <w:szCs w:val="24"/>
              </w:rPr>
              <w:t>6.</w:t>
            </w:r>
            <w:r>
              <w:rPr>
                <w:rFonts w:asciiTheme="minorEastAsia" w:hAnsiTheme="minorEastAsia" w:eastAsiaTheme="minorEastAsia" w:cstheme="minorHAnsi"/>
                <w:sz w:val="24"/>
                <w:szCs w:val="24"/>
              </w:rPr>
              <w:t xml:space="preserve"> </w:t>
            </w:r>
            <w:r>
              <w:rPr>
                <w:rFonts w:hint="eastAsia" w:cs="Times New Roman" w:asciiTheme="minorEastAsia" w:hAnsiTheme="minorEastAsia" w:eastAsiaTheme="minorEastAsia"/>
                <w:b w:val="0"/>
                <w:sz w:val="24"/>
                <w:szCs w:val="24"/>
              </w:rPr>
              <w:t>ScrollView嵌套</w:t>
            </w:r>
            <w:r>
              <w:rPr>
                <w:rFonts w:asciiTheme="minorEastAsia" w:hAnsiTheme="minorEastAsia" w:eastAsiaTheme="minorEastAsia" w:cstheme="minorHAnsi"/>
                <w:b w:val="0"/>
                <w:sz w:val="24"/>
                <w:szCs w:val="24"/>
              </w:rPr>
              <w:t>RecycleView</w:t>
            </w:r>
            <w:r>
              <w:rPr>
                <w:rFonts w:hint="eastAsia" w:cs="Times New Roman" w:asciiTheme="minorEastAsia" w:hAnsiTheme="minorEastAsia" w:eastAsiaTheme="minorEastAsia"/>
                <w:b w:val="0"/>
                <w:sz w:val="24"/>
                <w:szCs w:val="24"/>
              </w:rPr>
              <w:t>所产生的滑动冲突处理</w:t>
            </w:r>
          </w:p>
          <w:p>
            <w:pPr>
              <w:pStyle w:val="19"/>
              <w:wordWrap w:val="0"/>
              <w:spacing w:line="300" w:lineRule="atLeast"/>
              <w:rPr>
                <w:rFonts w:hint="default" w:asciiTheme="minorEastAsia" w:hAnsiTheme="minorEastAsia" w:eastAsiaTheme="minorEastAsia" w:cstheme="minorHAnsi"/>
                <w:sz w:val="24"/>
                <w:szCs w:val="24"/>
                <w:lang w:val="en-US" w:eastAsia="zh-CN"/>
              </w:rPr>
            </w:pPr>
            <w:r>
              <w:rPr>
                <w:rFonts w:hint="eastAsia" w:asciiTheme="minorEastAsia" w:hAnsiTheme="minorEastAsia" w:eastAsiaTheme="minorEastAsia" w:cstheme="minorHAnsi"/>
                <w:sz w:val="24"/>
                <w:szCs w:val="24"/>
                <w:lang w:val="en-US" w:eastAsia="zh-CN"/>
              </w:rPr>
              <w:t>难点: 1.UI卡顿（viewStub,include,merge,约束布局等）   图片内存优化  内存抖动优化（在频繁绘制地方不创建临时对象,不进行耗时操作等）  位图位深的优化(默认转成</w:t>
            </w:r>
            <w:r>
              <w:rPr>
                <w:rFonts w:ascii="Arial" w:hAnsi="Arial" w:eastAsia="宋体" w:cs="Arial"/>
                <w:i w:val="0"/>
                <w:caps w:val="0"/>
                <w:color w:val="333333"/>
                <w:spacing w:val="0"/>
                <w:sz w:val="19"/>
                <w:szCs w:val="19"/>
                <w:shd w:val="clear" w:fill="FFFFFF"/>
              </w:rPr>
              <w:t>ARGB_4444</w:t>
            </w:r>
            <w:r>
              <w:rPr>
                <w:rFonts w:hint="eastAsia" w:ascii="Arial" w:hAnsi="Arial" w:cs="Arial"/>
                <w:i w:val="0"/>
                <w:caps w:val="0"/>
                <w:color w:val="333333"/>
                <w:spacing w:val="0"/>
                <w:sz w:val="19"/>
                <w:szCs w:val="19"/>
                <w:shd w:val="clear" w:fill="FFFFFF"/>
                <w:lang w:val="en-US" w:eastAsia="zh-CN"/>
              </w:rPr>
              <w:t>,或者使用webp</w:t>
            </w:r>
            <w:r>
              <w:rPr>
                <w:rFonts w:hint="eastAsia" w:asciiTheme="minorEastAsia" w:hAnsiTheme="minorEastAsia" w:eastAsiaTheme="minorEastAsia" w:cstheme="minorHAnsi"/>
                <w:sz w:val="24"/>
                <w:szCs w:val="24"/>
                <w:lang w:val="en-US" w:eastAsia="zh-CN"/>
              </w:rPr>
              <w:t>)  电量优化(屏幕亮暗/设备awake,sleep的切换,尤其是唤醒,传感器采样率的设置)</w:t>
            </w:r>
          </w:p>
        </w:tc>
      </w:tr>
    </w:tbl>
    <w:p>
      <w:pPr>
        <w:widowControl/>
        <w:spacing w:before="326" w:after="217"/>
        <w:jc w:val="left"/>
        <w:outlineLvl w:val="2"/>
        <w:rPr>
          <w:rFonts w:ascii="Segoe UI" w:hAnsi="Segoe UI" w:eastAsia="宋体" w:cs="Segoe UI"/>
          <w:b/>
          <w:bCs/>
          <w:color w:val="24292E"/>
          <w:kern w:val="0"/>
          <w:sz w:val="30"/>
          <w:szCs w:val="30"/>
        </w:rPr>
      </w:pPr>
    </w:p>
    <w:p>
      <w:pPr>
        <w:widowControl/>
        <w:spacing w:before="326" w:after="217"/>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网投影</w:t>
      </w:r>
      <w:r>
        <w:rPr>
          <w:rFonts w:hint="eastAsia" w:ascii="Segoe UI" w:hAnsi="Segoe UI" w:eastAsia="宋体" w:cs="Segoe UI"/>
          <w:b/>
          <w:bCs/>
          <w:color w:val="24292E"/>
          <w:kern w:val="0"/>
          <w:sz w:val="30"/>
          <w:szCs w:val="30"/>
        </w:rPr>
        <w:t>、网应用</w:t>
      </w:r>
      <w:r>
        <w:rPr>
          <w:rFonts w:ascii="Segoe UI" w:hAnsi="Segoe UI" w:eastAsia="宋体" w:cs="Segoe UI"/>
          <w:b/>
          <w:bCs/>
          <w:color w:val="24292E"/>
          <w:kern w:val="0"/>
          <w:sz w:val="30"/>
          <w:szCs w:val="30"/>
        </w:rPr>
        <w:t>项目</w:t>
      </w:r>
    </w:p>
    <w:p>
      <w:pPr>
        <w:widowControl/>
        <w:spacing w:before="326" w:after="217"/>
        <w:jc w:val="left"/>
        <w:outlineLvl w:val="2"/>
        <w:rPr>
          <w:rFonts w:hint="eastAsia" w:cs="Times New Roman" w:asciiTheme="minorEastAsia" w:hAnsiTheme="minorEastAsia"/>
          <w:sz w:val="24"/>
          <w:szCs w:val="24"/>
        </w:rPr>
      </w:pPr>
      <w:r>
        <w:rPr>
          <w:rFonts w:hint="eastAsia" w:cs="Times New Roman" w:asciiTheme="minorEastAsia" w:hAnsiTheme="minorEastAsia"/>
          <w:sz w:val="24"/>
          <w:szCs w:val="24"/>
        </w:rPr>
        <w:t>项目简介： 负责俩款APP独立开发</w:t>
      </w:r>
      <w:r>
        <w:rPr>
          <w:rFonts w:hint="eastAsia" w:cs="Times New Roman" w:asciiTheme="minorEastAsia" w:hAnsiTheme="minorEastAsia"/>
          <w:sz w:val="24"/>
          <w:szCs w:val="24"/>
        </w:rPr>
        <w:br w:type="textWrapping"/>
      </w:r>
      <w:r>
        <w:rPr>
          <w:rFonts w:hint="eastAsia" w:cs="Times New Roman" w:asciiTheme="minorEastAsia" w:hAnsiTheme="minorEastAsia"/>
          <w:sz w:val="24"/>
          <w:szCs w:val="24"/>
        </w:rPr>
        <w:t>项目描述： 网投影与网应用是基于底层光机投影效果，将软件功能以投影仪的方式呈现出来</w:t>
      </w:r>
      <w:r>
        <w:rPr>
          <w:rFonts w:hint="eastAsia" w:cs="Times New Roman" w:asciiTheme="minorEastAsia" w:hAnsiTheme="minorEastAsia"/>
          <w:sz w:val="24"/>
          <w:szCs w:val="24"/>
        </w:rPr>
        <w:br w:type="textWrapping"/>
      </w:r>
      <w:r>
        <w:rPr>
          <w:rFonts w:hint="eastAsia" w:cs="Times New Roman" w:asciiTheme="minorEastAsia" w:hAnsiTheme="minorEastAsia"/>
          <w:sz w:val="24"/>
          <w:szCs w:val="24"/>
        </w:rPr>
        <w:t>其中用到的技术：自定义view,leak性能检测,性能优化</w:t>
      </w:r>
      <w:r>
        <w:rPr>
          <w:rFonts w:hint="eastAsia" w:cs="Times New Roman" w:asciiTheme="minorEastAsia" w:hAnsiTheme="minorEastAsia"/>
          <w:sz w:val="24"/>
          <w:szCs w:val="24"/>
        </w:rPr>
        <w:br w:type="textWrapping"/>
      </w:r>
      <w:r>
        <w:rPr>
          <w:rFonts w:hint="eastAsia" w:cs="Times New Roman" w:asciiTheme="minorEastAsia" w:hAnsiTheme="minorEastAsia"/>
          <w:sz w:val="24"/>
          <w:szCs w:val="24"/>
        </w:rPr>
        <w:t>1.自定义view半圆弧的滑动，手机切屏炫酷动画</w:t>
      </w:r>
      <w:r>
        <w:rPr>
          <w:rFonts w:hint="eastAsia" w:cs="Times New Roman" w:asciiTheme="minorEastAsia" w:hAnsiTheme="minorEastAsia"/>
          <w:sz w:val="24"/>
          <w:szCs w:val="24"/>
        </w:rPr>
        <w:br w:type="textWrapping"/>
      </w:r>
      <w:r>
        <w:rPr>
          <w:rFonts w:hint="eastAsia" w:cs="Times New Roman" w:asciiTheme="minorEastAsia" w:hAnsiTheme="minorEastAsia"/>
          <w:sz w:val="24"/>
          <w:szCs w:val="24"/>
        </w:rPr>
        <w:t>2.使用bitmap加载图片。</w:t>
      </w:r>
      <w:r>
        <w:rPr>
          <w:rFonts w:hint="eastAsia" w:cs="Times New Roman" w:asciiTheme="minorEastAsia" w:hAnsiTheme="minorEastAsia"/>
          <w:sz w:val="24"/>
          <w:szCs w:val="24"/>
        </w:rPr>
        <w:br w:type="textWrapping"/>
      </w:r>
      <w:r>
        <w:rPr>
          <w:rFonts w:hint="eastAsia" w:cs="Times New Roman" w:asciiTheme="minorEastAsia" w:hAnsiTheme="minorEastAsia"/>
          <w:sz w:val="24"/>
          <w:szCs w:val="24"/>
        </w:rPr>
        <w:t>3.通过leak技术/MAT，来检测内存泄漏。通过trace和抓取log文件来分析anr</w:t>
      </w:r>
      <w:r>
        <w:rPr>
          <w:rFonts w:hint="eastAsia" w:cs="Times New Roman" w:asciiTheme="minorEastAsia" w:hAnsiTheme="minorEastAsia"/>
          <w:sz w:val="24"/>
          <w:szCs w:val="24"/>
        </w:rPr>
        <w:br w:type="textWrapping"/>
      </w:r>
      <w:r>
        <w:rPr>
          <w:rFonts w:hint="eastAsia" w:cs="Times New Roman" w:asciiTheme="minorEastAsia" w:hAnsiTheme="minorEastAsia"/>
          <w:sz w:val="24"/>
          <w:szCs w:val="24"/>
        </w:rPr>
        <w:t>4.针对屏幕横竖屏切换与底层光机横屏冲突问题.通过减少布局层级</w:t>
      </w:r>
    </w:p>
    <w:p>
      <w:pPr>
        <w:widowControl/>
        <w:spacing w:before="326" w:after="217"/>
        <w:jc w:val="left"/>
        <w:outlineLvl w:val="2"/>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5.部光机jni编写:如梯形校正,梯形校正的投屏范围把控,可供上层调用的光机开光,温控参数等设置</w:t>
      </w:r>
    </w:p>
    <w:p>
      <w:pPr>
        <w:widowControl/>
        <w:numPr>
          <w:ilvl w:val="0"/>
          <w:numId w:val="0"/>
        </w:numPr>
        <w:spacing w:before="326" w:after="217"/>
        <w:jc w:val="left"/>
        <w:outlineLvl w:val="2"/>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难点: 1.Jni部分梯形校正投屏范围参数的设置,多线程加载参数或者通用方法效率问题</w:t>
      </w:r>
    </w:p>
    <w:p>
      <w:pPr>
        <w:widowControl/>
        <w:numPr>
          <w:ilvl w:val="0"/>
          <w:numId w:val="0"/>
        </w:numPr>
        <w:spacing w:before="326" w:after="217"/>
        <w:jc w:val="left"/>
        <w:outlineLvl w:val="2"/>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 xml:space="preserve">      2.trace异常native检测</w:t>
      </w:r>
    </w:p>
    <w:p>
      <w:pPr>
        <w:widowControl/>
        <w:numPr>
          <w:ilvl w:val="0"/>
          <w:numId w:val="0"/>
        </w:numPr>
        <w:spacing w:before="326" w:after="217"/>
        <w:jc w:val="left"/>
        <w:outlineLvl w:val="2"/>
        <w:rPr>
          <w:rFonts w:hint="default"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方案: 1.设置可判断的入参,投屏区域的算法计算。封装上层调用的统一光机开关，光亮参数调整的api</w:t>
      </w:r>
    </w:p>
    <w:p>
      <w:pPr>
        <w:widowControl/>
        <w:spacing w:before="326" w:after="217"/>
        <w:jc w:val="left"/>
        <w:outlineLvl w:val="2"/>
        <w:rPr>
          <w:rFonts w:hint="eastAsia" w:eastAsia="宋体"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 xml:space="preserve">      2.通过</w:t>
      </w:r>
      <w:r>
        <w:rPr>
          <w:rFonts w:ascii="Consolas" w:hAnsi="Consolas" w:eastAsia="Consolas" w:cs="Consolas"/>
          <w:i w:val="0"/>
          <w:caps w:val="0"/>
          <w:color w:val="383A42"/>
          <w:spacing w:val="0"/>
          <w:sz w:val="21"/>
          <w:szCs w:val="21"/>
          <w:shd w:val="clear" w:fill="FAFAFA"/>
        </w:rPr>
        <w:t>debuggerd</w:t>
      </w:r>
      <w:r>
        <w:rPr>
          <w:rFonts w:hint="eastAsia" w:ascii="Consolas" w:hAnsi="Consolas" w:eastAsia="宋体" w:cs="Consolas"/>
          <w:i w:val="0"/>
          <w:caps w:val="0"/>
          <w:color w:val="383A42"/>
          <w:spacing w:val="0"/>
          <w:sz w:val="21"/>
          <w:szCs w:val="21"/>
          <w:shd w:val="clear" w:fill="FAFAFA"/>
          <w:lang w:eastAsia="zh-CN"/>
        </w:rPr>
        <w:t>命令查看具体的堆栈分配情况</w:t>
      </w:r>
    </w:p>
    <w:p>
      <w:pPr>
        <w:widowControl/>
        <w:spacing w:before="326" w:after="326"/>
        <w:jc w:val="left"/>
      </w:pPr>
      <w:r>
        <w:rPr>
          <w:rFonts w:ascii="宋体" w:hAnsi="宋体" w:eastAsia="宋体" w:cs="宋体"/>
          <w:kern w:val="0"/>
          <w:sz w:val="24"/>
          <w:szCs w:val="24"/>
        </w:rPr>
        <w:pict>
          <v:rect id="_x0000_i1028" o:spt="1" style="height:3pt;width:0pt;" fillcolor="#24292E" filled="t" stroked="f" coordsize="21600,21600" o:hr="t" o:hrstd="t" o:hrnoshade="t">
            <v:path/>
            <v:fill on="t" focussize="0,0"/>
            <v:stroke on="f"/>
            <v:imagedata o:title=""/>
            <o:lock v:ext="edit"/>
            <w10:wrap type="none"/>
            <w10:anchorlock/>
          </v:rect>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A16273"/>
    <w:multiLevelType w:val="singleLevel"/>
    <w:tmpl w:val="D5A16273"/>
    <w:lvl w:ilvl="0" w:tentative="0">
      <w:start w:val="1"/>
      <w:numFmt w:val="decimal"/>
      <w:suff w:val="space"/>
      <w:lvlText w:val="%1."/>
      <w:lvlJc w:val="left"/>
    </w:lvl>
  </w:abstractNum>
  <w:abstractNum w:abstractNumId="1">
    <w:nsid w:val="F1ED6DBE"/>
    <w:multiLevelType w:val="singleLevel"/>
    <w:tmpl w:val="F1ED6DBE"/>
    <w:lvl w:ilvl="0" w:tentative="0">
      <w:start w:val="1"/>
      <w:numFmt w:val="decimal"/>
      <w:lvlText w:val="%1."/>
      <w:lvlJc w:val="left"/>
      <w:pPr>
        <w:ind w:left="425" w:hanging="425"/>
      </w:pPr>
      <w:rPr>
        <w:rFonts w:hint="default"/>
      </w:rPr>
    </w:lvl>
  </w:abstractNum>
  <w:abstractNum w:abstractNumId="2">
    <w:nsid w:val="F6646852"/>
    <w:multiLevelType w:val="singleLevel"/>
    <w:tmpl w:val="F6646852"/>
    <w:lvl w:ilvl="0" w:tentative="0">
      <w:start w:val="0"/>
      <w:numFmt w:val="decimal"/>
      <w:suff w:val="space"/>
      <w:lvlText w:val="%1."/>
      <w:lvlJc w:val="left"/>
    </w:lvl>
  </w:abstractNum>
  <w:abstractNum w:abstractNumId="3">
    <w:nsid w:val="0C96D4D3"/>
    <w:multiLevelType w:val="singleLevel"/>
    <w:tmpl w:val="0C96D4D3"/>
    <w:lvl w:ilvl="0" w:tentative="0">
      <w:start w:val="1"/>
      <w:numFmt w:val="decimal"/>
      <w:suff w:val="space"/>
      <w:lvlText w:val="%1."/>
      <w:lvlJc w:val="left"/>
    </w:lvl>
  </w:abstractNum>
  <w:abstractNum w:abstractNumId="4">
    <w:nsid w:val="0D4C5D47"/>
    <w:multiLevelType w:val="multilevel"/>
    <w:tmpl w:val="0D4C5D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96DF22D"/>
    <w:multiLevelType w:val="singleLevel"/>
    <w:tmpl w:val="296DF22D"/>
    <w:lvl w:ilvl="0" w:tentative="0">
      <w:start w:val="1"/>
      <w:numFmt w:val="decimal"/>
      <w:suff w:val="space"/>
      <w:lvlText w:val="%1."/>
      <w:lvlJc w:val="left"/>
    </w:lvl>
  </w:abstractNum>
  <w:abstractNum w:abstractNumId="6">
    <w:nsid w:val="5ABF1975"/>
    <w:multiLevelType w:val="multilevel"/>
    <w:tmpl w:val="5ABF19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8B5316C"/>
    <w:multiLevelType w:val="multilevel"/>
    <w:tmpl w:val="68B5316C"/>
    <w:lvl w:ilvl="0" w:tentative="0">
      <w:start w:val="1"/>
      <w:numFmt w:val="decimal"/>
      <w:lvlText w:val="%1."/>
      <w:lvlJc w:val="left"/>
      <w:pPr>
        <w:ind w:left="450" w:hanging="360"/>
      </w:pPr>
      <w:rPr>
        <w:rFonts w:hint="default"/>
      </w:rPr>
    </w:lvl>
    <w:lvl w:ilvl="1" w:tentative="0">
      <w:start w:val="1"/>
      <w:numFmt w:val="lowerLetter"/>
      <w:lvlText w:val="%2)"/>
      <w:lvlJc w:val="left"/>
      <w:pPr>
        <w:ind w:left="930" w:hanging="420"/>
      </w:pPr>
    </w:lvl>
    <w:lvl w:ilvl="2" w:tentative="0">
      <w:start w:val="1"/>
      <w:numFmt w:val="lowerRoman"/>
      <w:lvlText w:val="%3."/>
      <w:lvlJc w:val="right"/>
      <w:pPr>
        <w:ind w:left="1350" w:hanging="420"/>
      </w:pPr>
    </w:lvl>
    <w:lvl w:ilvl="3" w:tentative="0">
      <w:start w:val="1"/>
      <w:numFmt w:val="decimal"/>
      <w:lvlText w:val="%4."/>
      <w:lvlJc w:val="left"/>
      <w:pPr>
        <w:ind w:left="1770" w:hanging="420"/>
      </w:pPr>
    </w:lvl>
    <w:lvl w:ilvl="4" w:tentative="0">
      <w:start w:val="1"/>
      <w:numFmt w:val="lowerLetter"/>
      <w:lvlText w:val="%5)"/>
      <w:lvlJc w:val="left"/>
      <w:pPr>
        <w:ind w:left="2190" w:hanging="420"/>
      </w:pPr>
    </w:lvl>
    <w:lvl w:ilvl="5" w:tentative="0">
      <w:start w:val="1"/>
      <w:numFmt w:val="lowerRoman"/>
      <w:lvlText w:val="%6."/>
      <w:lvlJc w:val="right"/>
      <w:pPr>
        <w:ind w:left="2610" w:hanging="420"/>
      </w:pPr>
    </w:lvl>
    <w:lvl w:ilvl="6" w:tentative="0">
      <w:start w:val="1"/>
      <w:numFmt w:val="decimal"/>
      <w:lvlText w:val="%7."/>
      <w:lvlJc w:val="left"/>
      <w:pPr>
        <w:ind w:left="3030" w:hanging="420"/>
      </w:pPr>
    </w:lvl>
    <w:lvl w:ilvl="7" w:tentative="0">
      <w:start w:val="1"/>
      <w:numFmt w:val="lowerLetter"/>
      <w:lvlText w:val="%8)"/>
      <w:lvlJc w:val="left"/>
      <w:pPr>
        <w:ind w:left="3450" w:hanging="420"/>
      </w:pPr>
    </w:lvl>
    <w:lvl w:ilvl="8" w:tentative="0">
      <w:start w:val="1"/>
      <w:numFmt w:val="lowerRoman"/>
      <w:lvlText w:val="%9."/>
      <w:lvlJc w:val="right"/>
      <w:pPr>
        <w:ind w:left="3870" w:hanging="420"/>
      </w:pPr>
    </w:lvl>
  </w:abstractNum>
  <w:abstractNum w:abstractNumId="8">
    <w:nsid w:val="6B382288"/>
    <w:multiLevelType w:val="singleLevel"/>
    <w:tmpl w:val="6B382288"/>
    <w:lvl w:ilvl="0" w:tentative="0">
      <w:start w:val="1"/>
      <w:numFmt w:val="decimal"/>
      <w:lvlText w:val="%1."/>
      <w:lvlJc w:val="left"/>
      <w:pPr>
        <w:tabs>
          <w:tab w:val="left" w:pos="312"/>
        </w:tabs>
      </w:pPr>
    </w:lvl>
  </w:abstractNum>
  <w:abstractNum w:abstractNumId="9">
    <w:nsid w:val="79841F5D"/>
    <w:multiLevelType w:val="multilevel"/>
    <w:tmpl w:val="79841F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4"/>
  </w:num>
  <w:num w:numId="3">
    <w:abstractNumId w:val="9"/>
  </w:num>
  <w:num w:numId="4">
    <w:abstractNumId w:val="0"/>
  </w:num>
  <w:num w:numId="5">
    <w:abstractNumId w:val="7"/>
  </w:num>
  <w:num w:numId="6">
    <w:abstractNumId w:val="3"/>
  </w:num>
  <w:num w:numId="7">
    <w:abstractNumId w:val="2"/>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C22BC"/>
    <w:rsid w:val="00002ADA"/>
    <w:rsid w:val="00014B66"/>
    <w:rsid w:val="00015E69"/>
    <w:rsid w:val="00042986"/>
    <w:rsid w:val="0007334D"/>
    <w:rsid w:val="000A3129"/>
    <w:rsid w:val="000E3882"/>
    <w:rsid w:val="00115C88"/>
    <w:rsid w:val="0013505B"/>
    <w:rsid w:val="00135CD9"/>
    <w:rsid w:val="00145DB5"/>
    <w:rsid w:val="00147D51"/>
    <w:rsid w:val="00193EE6"/>
    <w:rsid w:val="0019475B"/>
    <w:rsid w:val="001D1E4E"/>
    <w:rsid w:val="001F1AC6"/>
    <w:rsid w:val="00222242"/>
    <w:rsid w:val="002679D0"/>
    <w:rsid w:val="002853ED"/>
    <w:rsid w:val="002A4FAB"/>
    <w:rsid w:val="002C4984"/>
    <w:rsid w:val="003041DF"/>
    <w:rsid w:val="0031343B"/>
    <w:rsid w:val="00326C66"/>
    <w:rsid w:val="003275C6"/>
    <w:rsid w:val="00343EB4"/>
    <w:rsid w:val="0034501B"/>
    <w:rsid w:val="00355ADB"/>
    <w:rsid w:val="00357390"/>
    <w:rsid w:val="0036652E"/>
    <w:rsid w:val="00367C13"/>
    <w:rsid w:val="003908F4"/>
    <w:rsid w:val="003B2074"/>
    <w:rsid w:val="003B6960"/>
    <w:rsid w:val="003E2A0D"/>
    <w:rsid w:val="0040598D"/>
    <w:rsid w:val="00413CDE"/>
    <w:rsid w:val="00420461"/>
    <w:rsid w:val="00420DF9"/>
    <w:rsid w:val="00425F5A"/>
    <w:rsid w:val="004324B3"/>
    <w:rsid w:val="004377AA"/>
    <w:rsid w:val="0044457A"/>
    <w:rsid w:val="00477986"/>
    <w:rsid w:val="004A027B"/>
    <w:rsid w:val="004E0D47"/>
    <w:rsid w:val="00523BA0"/>
    <w:rsid w:val="00535B8D"/>
    <w:rsid w:val="0055052B"/>
    <w:rsid w:val="005A5BE4"/>
    <w:rsid w:val="005C158F"/>
    <w:rsid w:val="005C22BC"/>
    <w:rsid w:val="005C30C2"/>
    <w:rsid w:val="005C4F3B"/>
    <w:rsid w:val="005E0B0A"/>
    <w:rsid w:val="00600B4F"/>
    <w:rsid w:val="00603408"/>
    <w:rsid w:val="00617D96"/>
    <w:rsid w:val="00672F6E"/>
    <w:rsid w:val="00683064"/>
    <w:rsid w:val="0069728D"/>
    <w:rsid w:val="006B2296"/>
    <w:rsid w:val="00717D27"/>
    <w:rsid w:val="00721AE9"/>
    <w:rsid w:val="00725F40"/>
    <w:rsid w:val="007402C7"/>
    <w:rsid w:val="007537BD"/>
    <w:rsid w:val="007A15D2"/>
    <w:rsid w:val="007E5F74"/>
    <w:rsid w:val="00835968"/>
    <w:rsid w:val="00840106"/>
    <w:rsid w:val="00850515"/>
    <w:rsid w:val="00881C19"/>
    <w:rsid w:val="008B5190"/>
    <w:rsid w:val="008B6B78"/>
    <w:rsid w:val="00926C83"/>
    <w:rsid w:val="00981D8A"/>
    <w:rsid w:val="009876C1"/>
    <w:rsid w:val="00991078"/>
    <w:rsid w:val="009B4C2C"/>
    <w:rsid w:val="009D0B10"/>
    <w:rsid w:val="009E0CB6"/>
    <w:rsid w:val="00A16133"/>
    <w:rsid w:val="00A16585"/>
    <w:rsid w:val="00AA0467"/>
    <w:rsid w:val="00AA22F0"/>
    <w:rsid w:val="00B34FED"/>
    <w:rsid w:val="00B63EC0"/>
    <w:rsid w:val="00B76735"/>
    <w:rsid w:val="00B84494"/>
    <w:rsid w:val="00BA5479"/>
    <w:rsid w:val="00BB61BA"/>
    <w:rsid w:val="00BD5D44"/>
    <w:rsid w:val="00BE053D"/>
    <w:rsid w:val="00BE30A3"/>
    <w:rsid w:val="00BF3585"/>
    <w:rsid w:val="00BF7C18"/>
    <w:rsid w:val="00C05F81"/>
    <w:rsid w:val="00C21776"/>
    <w:rsid w:val="00C521D9"/>
    <w:rsid w:val="00C538A7"/>
    <w:rsid w:val="00C542FB"/>
    <w:rsid w:val="00C74365"/>
    <w:rsid w:val="00C81258"/>
    <w:rsid w:val="00C859A2"/>
    <w:rsid w:val="00CE1429"/>
    <w:rsid w:val="00D13558"/>
    <w:rsid w:val="00D2592D"/>
    <w:rsid w:val="00D47B46"/>
    <w:rsid w:val="00D66936"/>
    <w:rsid w:val="00DB43FA"/>
    <w:rsid w:val="00E210FD"/>
    <w:rsid w:val="00E347A2"/>
    <w:rsid w:val="00E425CE"/>
    <w:rsid w:val="00E43EDF"/>
    <w:rsid w:val="00E60E2B"/>
    <w:rsid w:val="00E84807"/>
    <w:rsid w:val="00E879B7"/>
    <w:rsid w:val="00E947EF"/>
    <w:rsid w:val="00EC6516"/>
    <w:rsid w:val="00EE681F"/>
    <w:rsid w:val="00EF10D2"/>
    <w:rsid w:val="00EF45A0"/>
    <w:rsid w:val="00EF5267"/>
    <w:rsid w:val="00F276E1"/>
    <w:rsid w:val="00F50775"/>
    <w:rsid w:val="00F65AD5"/>
    <w:rsid w:val="00F83E02"/>
    <w:rsid w:val="016A4891"/>
    <w:rsid w:val="01913D81"/>
    <w:rsid w:val="01E77F5B"/>
    <w:rsid w:val="01E974B3"/>
    <w:rsid w:val="01EF2442"/>
    <w:rsid w:val="02071AA6"/>
    <w:rsid w:val="02227D4E"/>
    <w:rsid w:val="02475BE0"/>
    <w:rsid w:val="02602087"/>
    <w:rsid w:val="02CB1B50"/>
    <w:rsid w:val="02CF4C69"/>
    <w:rsid w:val="034A7C0D"/>
    <w:rsid w:val="03746854"/>
    <w:rsid w:val="037D301F"/>
    <w:rsid w:val="03801605"/>
    <w:rsid w:val="042C2EE5"/>
    <w:rsid w:val="04992EF9"/>
    <w:rsid w:val="05751D5E"/>
    <w:rsid w:val="062B3D43"/>
    <w:rsid w:val="07477FD2"/>
    <w:rsid w:val="07A7480D"/>
    <w:rsid w:val="07C653F2"/>
    <w:rsid w:val="0864669B"/>
    <w:rsid w:val="08955A91"/>
    <w:rsid w:val="0A851764"/>
    <w:rsid w:val="0ACA0D63"/>
    <w:rsid w:val="0B5B4733"/>
    <w:rsid w:val="0B721D6A"/>
    <w:rsid w:val="0C4D4F28"/>
    <w:rsid w:val="0C64382A"/>
    <w:rsid w:val="0C6601CA"/>
    <w:rsid w:val="0CBF6362"/>
    <w:rsid w:val="0CCE2228"/>
    <w:rsid w:val="0D075803"/>
    <w:rsid w:val="0D763657"/>
    <w:rsid w:val="0DA44573"/>
    <w:rsid w:val="0DB6043C"/>
    <w:rsid w:val="0DFB20D6"/>
    <w:rsid w:val="0E153897"/>
    <w:rsid w:val="0EDA6D4E"/>
    <w:rsid w:val="0F2154D3"/>
    <w:rsid w:val="0F852EC4"/>
    <w:rsid w:val="0F8D11D3"/>
    <w:rsid w:val="0FF32085"/>
    <w:rsid w:val="1058226B"/>
    <w:rsid w:val="10A16F7D"/>
    <w:rsid w:val="1150158E"/>
    <w:rsid w:val="119771EA"/>
    <w:rsid w:val="12157BAD"/>
    <w:rsid w:val="12506090"/>
    <w:rsid w:val="125B6171"/>
    <w:rsid w:val="12924D98"/>
    <w:rsid w:val="13177990"/>
    <w:rsid w:val="13446B00"/>
    <w:rsid w:val="137117E3"/>
    <w:rsid w:val="13F6227C"/>
    <w:rsid w:val="14030E0B"/>
    <w:rsid w:val="142843BB"/>
    <w:rsid w:val="14305BD3"/>
    <w:rsid w:val="14384935"/>
    <w:rsid w:val="144D745D"/>
    <w:rsid w:val="14522852"/>
    <w:rsid w:val="14785D40"/>
    <w:rsid w:val="149B6B56"/>
    <w:rsid w:val="14D01269"/>
    <w:rsid w:val="14D91F10"/>
    <w:rsid w:val="15181BC8"/>
    <w:rsid w:val="15A7539D"/>
    <w:rsid w:val="15C55539"/>
    <w:rsid w:val="167B6ED6"/>
    <w:rsid w:val="16DC632F"/>
    <w:rsid w:val="172368A5"/>
    <w:rsid w:val="174960B8"/>
    <w:rsid w:val="17703057"/>
    <w:rsid w:val="1786634B"/>
    <w:rsid w:val="179F09B8"/>
    <w:rsid w:val="17AA0E4B"/>
    <w:rsid w:val="17E25C15"/>
    <w:rsid w:val="17EA5ECE"/>
    <w:rsid w:val="17FC638C"/>
    <w:rsid w:val="181375D8"/>
    <w:rsid w:val="183A16A4"/>
    <w:rsid w:val="184D3E1B"/>
    <w:rsid w:val="18E522A0"/>
    <w:rsid w:val="18E9237A"/>
    <w:rsid w:val="18FF51C9"/>
    <w:rsid w:val="193F2EB2"/>
    <w:rsid w:val="19417DE3"/>
    <w:rsid w:val="19A6000C"/>
    <w:rsid w:val="19B15F81"/>
    <w:rsid w:val="19FC051D"/>
    <w:rsid w:val="1A11317D"/>
    <w:rsid w:val="1A1E49A2"/>
    <w:rsid w:val="1A684836"/>
    <w:rsid w:val="1A785C94"/>
    <w:rsid w:val="1AE457DC"/>
    <w:rsid w:val="1B100399"/>
    <w:rsid w:val="1B3A4F9B"/>
    <w:rsid w:val="1B8659B6"/>
    <w:rsid w:val="1BB725F2"/>
    <w:rsid w:val="1C095069"/>
    <w:rsid w:val="1C11427C"/>
    <w:rsid w:val="1C3644A4"/>
    <w:rsid w:val="1C3A2A8B"/>
    <w:rsid w:val="1C4546DD"/>
    <w:rsid w:val="1C4A35A7"/>
    <w:rsid w:val="1C6E4B12"/>
    <w:rsid w:val="1C8973F8"/>
    <w:rsid w:val="1CFF10CA"/>
    <w:rsid w:val="1D516965"/>
    <w:rsid w:val="1D8016FC"/>
    <w:rsid w:val="1D8B1915"/>
    <w:rsid w:val="1D9653A3"/>
    <w:rsid w:val="1DAC5CCC"/>
    <w:rsid w:val="1E223E14"/>
    <w:rsid w:val="1E232D1D"/>
    <w:rsid w:val="1E4C3A2C"/>
    <w:rsid w:val="1E757DA4"/>
    <w:rsid w:val="1EA862F2"/>
    <w:rsid w:val="1F2F2A7F"/>
    <w:rsid w:val="1F896608"/>
    <w:rsid w:val="1F9B15D8"/>
    <w:rsid w:val="20A15979"/>
    <w:rsid w:val="20DC1424"/>
    <w:rsid w:val="20F10D7E"/>
    <w:rsid w:val="21E810C6"/>
    <w:rsid w:val="2259373C"/>
    <w:rsid w:val="229C395E"/>
    <w:rsid w:val="23892A75"/>
    <w:rsid w:val="23A31EA8"/>
    <w:rsid w:val="23E31BB8"/>
    <w:rsid w:val="24064A0E"/>
    <w:rsid w:val="24320DC7"/>
    <w:rsid w:val="24BF57F4"/>
    <w:rsid w:val="24F26843"/>
    <w:rsid w:val="255A3389"/>
    <w:rsid w:val="257B44AB"/>
    <w:rsid w:val="25843478"/>
    <w:rsid w:val="25B5326E"/>
    <w:rsid w:val="25E3638A"/>
    <w:rsid w:val="25EE1421"/>
    <w:rsid w:val="26530EFD"/>
    <w:rsid w:val="266E0EF6"/>
    <w:rsid w:val="26881B5D"/>
    <w:rsid w:val="268A0C25"/>
    <w:rsid w:val="2798676F"/>
    <w:rsid w:val="27994499"/>
    <w:rsid w:val="279D45CE"/>
    <w:rsid w:val="27BA06D9"/>
    <w:rsid w:val="27E948C0"/>
    <w:rsid w:val="283B782B"/>
    <w:rsid w:val="28C1317D"/>
    <w:rsid w:val="294C75AE"/>
    <w:rsid w:val="295233F1"/>
    <w:rsid w:val="295A6746"/>
    <w:rsid w:val="29977FD4"/>
    <w:rsid w:val="29C71CAB"/>
    <w:rsid w:val="2A261AF2"/>
    <w:rsid w:val="2B1010D8"/>
    <w:rsid w:val="2B191FBD"/>
    <w:rsid w:val="2B563F09"/>
    <w:rsid w:val="2B6B37BF"/>
    <w:rsid w:val="2C695C91"/>
    <w:rsid w:val="2CAA32A5"/>
    <w:rsid w:val="2D5066AE"/>
    <w:rsid w:val="2D99563E"/>
    <w:rsid w:val="2E083909"/>
    <w:rsid w:val="2E2670AB"/>
    <w:rsid w:val="2E925757"/>
    <w:rsid w:val="2F804794"/>
    <w:rsid w:val="2FDA2D71"/>
    <w:rsid w:val="30245B07"/>
    <w:rsid w:val="304542F2"/>
    <w:rsid w:val="30642D36"/>
    <w:rsid w:val="30B011FC"/>
    <w:rsid w:val="30BA4D91"/>
    <w:rsid w:val="31B54B76"/>
    <w:rsid w:val="324109A4"/>
    <w:rsid w:val="32707447"/>
    <w:rsid w:val="327457F9"/>
    <w:rsid w:val="32C60C2A"/>
    <w:rsid w:val="32CA0B2A"/>
    <w:rsid w:val="32D13EB2"/>
    <w:rsid w:val="32D2338F"/>
    <w:rsid w:val="330104E0"/>
    <w:rsid w:val="331A2F93"/>
    <w:rsid w:val="333537DC"/>
    <w:rsid w:val="34260DD4"/>
    <w:rsid w:val="342E7CFB"/>
    <w:rsid w:val="343A4762"/>
    <w:rsid w:val="343E4E1D"/>
    <w:rsid w:val="345F33FB"/>
    <w:rsid w:val="346E7E7A"/>
    <w:rsid w:val="348154BD"/>
    <w:rsid w:val="3533766D"/>
    <w:rsid w:val="3556221C"/>
    <w:rsid w:val="35567CBC"/>
    <w:rsid w:val="35AC6EAE"/>
    <w:rsid w:val="36945921"/>
    <w:rsid w:val="36BF772E"/>
    <w:rsid w:val="37512CCC"/>
    <w:rsid w:val="379424FC"/>
    <w:rsid w:val="37EC60C7"/>
    <w:rsid w:val="37F118D6"/>
    <w:rsid w:val="381E5F4C"/>
    <w:rsid w:val="383F08C7"/>
    <w:rsid w:val="38791FE1"/>
    <w:rsid w:val="38C46857"/>
    <w:rsid w:val="390710A4"/>
    <w:rsid w:val="39A522F6"/>
    <w:rsid w:val="39A6244B"/>
    <w:rsid w:val="39BD4B97"/>
    <w:rsid w:val="39EB62B6"/>
    <w:rsid w:val="3A2C1CAD"/>
    <w:rsid w:val="3A5568E5"/>
    <w:rsid w:val="3A994CF7"/>
    <w:rsid w:val="3AA17E94"/>
    <w:rsid w:val="3B2A57DB"/>
    <w:rsid w:val="3B425C37"/>
    <w:rsid w:val="3B5D3D61"/>
    <w:rsid w:val="3B5F23C7"/>
    <w:rsid w:val="3BA64FBF"/>
    <w:rsid w:val="3C133826"/>
    <w:rsid w:val="3C282100"/>
    <w:rsid w:val="3C3867BE"/>
    <w:rsid w:val="3C724D3A"/>
    <w:rsid w:val="3CD37D2C"/>
    <w:rsid w:val="3CE202F8"/>
    <w:rsid w:val="3D674FC7"/>
    <w:rsid w:val="3EC70855"/>
    <w:rsid w:val="3F3F1167"/>
    <w:rsid w:val="3F49436F"/>
    <w:rsid w:val="3F4F75DB"/>
    <w:rsid w:val="3F5E4136"/>
    <w:rsid w:val="3F7751DF"/>
    <w:rsid w:val="3F822D40"/>
    <w:rsid w:val="3FA8588F"/>
    <w:rsid w:val="40390687"/>
    <w:rsid w:val="403A7C54"/>
    <w:rsid w:val="41207241"/>
    <w:rsid w:val="4157702D"/>
    <w:rsid w:val="416959E8"/>
    <w:rsid w:val="41B808D2"/>
    <w:rsid w:val="42220DEF"/>
    <w:rsid w:val="4229773E"/>
    <w:rsid w:val="424E1AC6"/>
    <w:rsid w:val="42E10F43"/>
    <w:rsid w:val="42F32330"/>
    <w:rsid w:val="43744CE5"/>
    <w:rsid w:val="439B59BC"/>
    <w:rsid w:val="44E04044"/>
    <w:rsid w:val="45376BA0"/>
    <w:rsid w:val="45603120"/>
    <w:rsid w:val="456E766F"/>
    <w:rsid w:val="45B915CB"/>
    <w:rsid w:val="46075C23"/>
    <w:rsid w:val="4609341A"/>
    <w:rsid w:val="46441792"/>
    <w:rsid w:val="46873DA2"/>
    <w:rsid w:val="47BE5A68"/>
    <w:rsid w:val="47C76488"/>
    <w:rsid w:val="48120281"/>
    <w:rsid w:val="481522AE"/>
    <w:rsid w:val="48416F74"/>
    <w:rsid w:val="48907766"/>
    <w:rsid w:val="489A57AC"/>
    <w:rsid w:val="48AC1A9B"/>
    <w:rsid w:val="48B40A3A"/>
    <w:rsid w:val="48BA075C"/>
    <w:rsid w:val="48C45637"/>
    <w:rsid w:val="48D16F9F"/>
    <w:rsid w:val="48D85817"/>
    <w:rsid w:val="495E5AE3"/>
    <w:rsid w:val="4A1A2992"/>
    <w:rsid w:val="4A5F645F"/>
    <w:rsid w:val="4A9804F0"/>
    <w:rsid w:val="4AB63ABE"/>
    <w:rsid w:val="4AEA312E"/>
    <w:rsid w:val="4B017A51"/>
    <w:rsid w:val="4B1A336F"/>
    <w:rsid w:val="4B9368D0"/>
    <w:rsid w:val="4B9959A9"/>
    <w:rsid w:val="4BC40B39"/>
    <w:rsid w:val="4BF577C6"/>
    <w:rsid w:val="4CC43D82"/>
    <w:rsid w:val="4D3D2CD6"/>
    <w:rsid w:val="4D6B52E4"/>
    <w:rsid w:val="4DD71C8E"/>
    <w:rsid w:val="4E0A293B"/>
    <w:rsid w:val="4E2977B1"/>
    <w:rsid w:val="4EAD30ED"/>
    <w:rsid w:val="4EAE2E99"/>
    <w:rsid w:val="4F374A47"/>
    <w:rsid w:val="4F4F0B82"/>
    <w:rsid w:val="50075274"/>
    <w:rsid w:val="50970718"/>
    <w:rsid w:val="50A027D1"/>
    <w:rsid w:val="50A76EC4"/>
    <w:rsid w:val="50B30178"/>
    <w:rsid w:val="51061A1E"/>
    <w:rsid w:val="51096A73"/>
    <w:rsid w:val="519F26B1"/>
    <w:rsid w:val="51B95311"/>
    <w:rsid w:val="52D7162D"/>
    <w:rsid w:val="533339DF"/>
    <w:rsid w:val="535E6FF5"/>
    <w:rsid w:val="539F20DD"/>
    <w:rsid w:val="53B21DC5"/>
    <w:rsid w:val="53FF2B7C"/>
    <w:rsid w:val="54153587"/>
    <w:rsid w:val="54886104"/>
    <w:rsid w:val="55277114"/>
    <w:rsid w:val="553A792F"/>
    <w:rsid w:val="55641ED0"/>
    <w:rsid w:val="55D065FA"/>
    <w:rsid w:val="560D3CCE"/>
    <w:rsid w:val="566A450D"/>
    <w:rsid w:val="56EF7A4E"/>
    <w:rsid w:val="56F61089"/>
    <w:rsid w:val="56F8456C"/>
    <w:rsid w:val="57137AD4"/>
    <w:rsid w:val="57146F76"/>
    <w:rsid w:val="57C526A0"/>
    <w:rsid w:val="57FB456F"/>
    <w:rsid w:val="582209BF"/>
    <w:rsid w:val="589B4A12"/>
    <w:rsid w:val="58F32E6A"/>
    <w:rsid w:val="597817E5"/>
    <w:rsid w:val="59D6678E"/>
    <w:rsid w:val="59D745DB"/>
    <w:rsid w:val="5A7C6146"/>
    <w:rsid w:val="5AEC6869"/>
    <w:rsid w:val="5B22061A"/>
    <w:rsid w:val="5B450D77"/>
    <w:rsid w:val="5B5F5749"/>
    <w:rsid w:val="5B70564D"/>
    <w:rsid w:val="5BB574E8"/>
    <w:rsid w:val="5BCA7094"/>
    <w:rsid w:val="5C2802B1"/>
    <w:rsid w:val="5C2C5D66"/>
    <w:rsid w:val="5C3B0443"/>
    <w:rsid w:val="5C6013AD"/>
    <w:rsid w:val="5CF13BBB"/>
    <w:rsid w:val="5D1A7B59"/>
    <w:rsid w:val="5D6934C9"/>
    <w:rsid w:val="5DC31BD9"/>
    <w:rsid w:val="5DEC6BF3"/>
    <w:rsid w:val="5E196BB6"/>
    <w:rsid w:val="5E885B07"/>
    <w:rsid w:val="5EB8656D"/>
    <w:rsid w:val="5EFE1489"/>
    <w:rsid w:val="5F0F240C"/>
    <w:rsid w:val="5F5F0CC5"/>
    <w:rsid w:val="5F6A552A"/>
    <w:rsid w:val="5FE1337A"/>
    <w:rsid w:val="60114C33"/>
    <w:rsid w:val="601D3C4B"/>
    <w:rsid w:val="60204C67"/>
    <w:rsid w:val="602B5808"/>
    <w:rsid w:val="605E68E6"/>
    <w:rsid w:val="60706986"/>
    <w:rsid w:val="611973CB"/>
    <w:rsid w:val="61A2535E"/>
    <w:rsid w:val="61EA5A36"/>
    <w:rsid w:val="6225412F"/>
    <w:rsid w:val="625D25A6"/>
    <w:rsid w:val="62BE1F35"/>
    <w:rsid w:val="62BF1B60"/>
    <w:rsid w:val="62C4698A"/>
    <w:rsid w:val="63D96F58"/>
    <w:rsid w:val="641B6931"/>
    <w:rsid w:val="64331FE0"/>
    <w:rsid w:val="644F4EFD"/>
    <w:rsid w:val="64560A4F"/>
    <w:rsid w:val="645E0B44"/>
    <w:rsid w:val="64DD55D9"/>
    <w:rsid w:val="64EE359E"/>
    <w:rsid w:val="651B5597"/>
    <w:rsid w:val="654E12D1"/>
    <w:rsid w:val="65593122"/>
    <w:rsid w:val="65F25E38"/>
    <w:rsid w:val="661427A0"/>
    <w:rsid w:val="66413EAF"/>
    <w:rsid w:val="667C74F7"/>
    <w:rsid w:val="66935CBC"/>
    <w:rsid w:val="669E72C7"/>
    <w:rsid w:val="66DB74DD"/>
    <w:rsid w:val="66F16402"/>
    <w:rsid w:val="67024182"/>
    <w:rsid w:val="67C6231F"/>
    <w:rsid w:val="68A25AAC"/>
    <w:rsid w:val="6967653F"/>
    <w:rsid w:val="69CB33D0"/>
    <w:rsid w:val="6A450506"/>
    <w:rsid w:val="6A4B2F95"/>
    <w:rsid w:val="6A852AF6"/>
    <w:rsid w:val="6AAE2D2D"/>
    <w:rsid w:val="6AC47048"/>
    <w:rsid w:val="6AD87CB1"/>
    <w:rsid w:val="6ADE5A6F"/>
    <w:rsid w:val="6AF23F30"/>
    <w:rsid w:val="6B647A6C"/>
    <w:rsid w:val="6B667B8A"/>
    <w:rsid w:val="6B8A5724"/>
    <w:rsid w:val="6BC92DBB"/>
    <w:rsid w:val="6BDB4302"/>
    <w:rsid w:val="6C025DC6"/>
    <w:rsid w:val="6C09284D"/>
    <w:rsid w:val="6C345D18"/>
    <w:rsid w:val="6C8B52C3"/>
    <w:rsid w:val="6C8C5F89"/>
    <w:rsid w:val="6D2368E2"/>
    <w:rsid w:val="6D2F3924"/>
    <w:rsid w:val="6D403A62"/>
    <w:rsid w:val="6D501CC6"/>
    <w:rsid w:val="6DE746E4"/>
    <w:rsid w:val="6E2E0293"/>
    <w:rsid w:val="6E7B1014"/>
    <w:rsid w:val="6F6D2C2F"/>
    <w:rsid w:val="6F7C43A9"/>
    <w:rsid w:val="6F965FA1"/>
    <w:rsid w:val="6FEB6BB1"/>
    <w:rsid w:val="702753DB"/>
    <w:rsid w:val="702A00F7"/>
    <w:rsid w:val="709C3BBA"/>
    <w:rsid w:val="72045321"/>
    <w:rsid w:val="721F5485"/>
    <w:rsid w:val="723733D1"/>
    <w:rsid w:val="72533E7C"/>
    <w:rsid w:val="732C0EDD"/>
    <w:rsid w:val="73376C09"/>
    <w:rsid w:val="735D2FBA"/>
    <w:rsid w:val="73647E58"/>
    <w:rsid w:val="73D21A5A"/>
    <w:rsid w:val="73D86068"/>
    <w:rsid w:val="73E148C4"/>
    <w:rsid w:val="73E4589C"/>
    <w:rsid w:val="73EC22BD"/>
    <w:rsid w:val="74034DB2"/>
    <w:rsid w:val="74667994"/>
    <w:rsid w:val="74821A8E"/>
    <w:rsid w:val="74BF045F"/>
    <w:rsid w:val="74F308B9"/>
    <w:rsid w:val="75413D68"/>
    <w:rsid w:val="7554679D"/>
    <w:rsid w:val="75D2497B"/>
    <w:rsid w:val="7607752E"/>
    <w:rsid w:val="761D2277"/>
    <w:rsid w:val="761F2CF7"/>
    <w:rsid w:val="76436568"/>
    <w:rsid w:val="76795992"/>
    <w:rsid w:val="76BC769F"/>
    <w:rsid w:val="777A2E4B"/>
    <w:rsid w:val="77933A8D"/>
    <w:rsid w:val="781441FD"/>
    <w:rsid w:val="782A4995"/>
    <w:rsid w:val="785F431A"/>
    <w:rsid w:val="78883C2E"/>
    <w:rsid w:val="78A351FD"/>
    <w:rsid w:val="792B4B85"/>
    <w:rsid w:val="793A620A"/>
    <w:rsid w:val="79AA30B2"/>
    <w:rsid w:val="79CA1E50"/>
    <w:rsid w:val="7A0A7C01"/>
    <w:rsid w:val="7A853C2E"/>
    <w:rsid w:val="7AF31D13"/>
    <w:rsid w:val="7B0832D7"/>
    <w:rsid w:val="7BC01861"/>
    <w:rsid w:val="7BE54CEB"/>
    <w:rsid w:val="7C361378"/>
    <w:rsid w:val="7C9B627A"/>
    <w:rsid w:val="7D0018D7"/>
    <w:rsid w:val="7D435F14"/>
    <w:rsid w:val="7D526369"/>
    <w:rsid w:val="7D7E1B46"/>
    <w:rsid w:val="7D871247"/>
    <w:rsid w:val="7DB2315C"/>
    <w:rsid w:val="7DC26CC2"/>
    <w:rsid w:val="7E094147"/>
    <w:rsid w:val="7E5351F8"/>
    <w:rsid w:val="7E6C1FC2"/>
    <w:rsid w:val="7EBB7979"/>
    <w:rsid w:val="7EBE7896"/>
    <w:rsid w:val="7ED53AC9"/>
    <w:rsid w:val="7F3A214A"/>
    <w:rsid w:val="7F686810"/>
    <w:rsid w:val="7F80672F"/>
    <w:rsid w:val="7FC0582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semiHidden/>
    <w:unhideWhenUsed/>
    <w:qFormat/>
    <w:uiPriority w:val="99"/>
    <w:pPr>
      <w:tabs>
        <w:tab w:val="center" w:pos="4153"/>
        <w:tab w:val="right" w:pos="8306"/>
      </w:tabs>
      <w:snapToGrid w:val="0"/>
      <w:jc w:val="left"/>
    </w:pPr>
    <w:rPr>
      <w:sz w:val="18"/>
      <w:szCs w:val="18"/>
    </w:rPr>
  </w:style>
  <w:style w:type="paragraph" w:styleId="6">
    <w:name w:val="header"/>
    <w:basedOn w:val="1"/>
    <w:link w:val="1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FollowedHyperlink"/>
    <w:basedOn w:val="9"/>
    <w:semiHidden/>
    <w:unhideWhenUsed/>
    <w:qFormat/>
    <w:uiPriority w:val="99"/>
    <w:rPr>
      <w:color w:val="800080" w:themeColor="followedHyperlink"/>
      <w:u w:val="single"/>
    </w:rPr>
  </w:style>
  <w:style w:type="character" w:styleId="11">
    <w:name w:val="Hyperlink"/>
    <w:basedOn w:val="9"/>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页眉 Char"/>
    <w:basedOn w:val="9"/>
    <w:link w:val="6"/>
    <w:semiHidden/>
    <w:qFormat/>
    <w:uiPriority w:val="99"/>
    <w:rPr>
      <w:sz w:val="18"/>
      <w:szCs w:val="18"/>
    </w:rPr>
  </w:style>
  <w:style w:type="character" w:customStyle="1" w:styleId="14">
    <w:name w:val="页脚 Char"/>
    <w:basedOn w:val="9"/>
    <w:link w:val="5"/>
    <w:semiHidden/>
    <w:qFormat/>
    <w:uiPriority w:val="99"/>
    <w:rPr>
      <w:sz w:val="18"/>
      <w:szCs w:val="18"/>
    </w:rPr>
  </w:style>
  <w:style w:type="character" w:customStyle="1" w:styleId="15">
    <w:name w:val="标题 1 Char"/>
    <w:basedOn w:val="9"/>
    <w:link w:val="2"/>
    <w:qFormat/>
    <w:uiPriority w:val="9"/>
    <w:rPr>
      <w:rFonts w:ascii="宋体" w:hAnsi="宋体" w:eastAsia="宋体" w:cs="宋体"/>
      <w:b/>
      <w:bCs/>
      <w:kern w:val="36"/>
      <w:sz w:val="48"/>
      <w:szCs w:val="48"/>
    </w:rPr>
  </w:style>
  <w:style w:type="character" w:customStyle="1" w:styleId="16">
    <w:name w:val="标题 2 Char"/>
    <w:basedOn w:val="9"/>
    <w:link w:val="3"/>
    <w:qFormat/>
    <w:uiPriority w:val="9"/>
    <w:rPr>
      <w:rFonts w:ascii="宋体" w:hAnsi="宋体" w:eastAsia="宋体" w:cs="宋体"/>
      <w:b/>
      <w:bCs/>
      <w:kern w:val="0"/>
      <w:sz w:val="36"/>
      <w:szCs w:val="36"/>
    </w:rPr>
  </w:style>
  <w:style w:type="character" w:customStyle="1" w:styleId="17">
    <w:name w:val="标题 3 Char"/>
    <w:basedOn w:val="9"/>
    <w:link w:val="4"/>
    <w:qFormat/>
    <w:uiPriority w:val="9"/>
    <w:rPr>
      <w:rFonts w:ascii="宋体" w:hAnsi="宋体" w:eastAsia="宋体" w:cs="宋体"/>
      <w:b/>
      <w:bCs/>
      <w:kern w:val="0"/>
      <w:sz w:val="27"/>
      <w:szCs w:val="27"/>
    </w:rPr>
  </w:style>
  <w:style w:type="paragraph" w:styleId="18">
    <w:name w:val="List Paragraph"/>
    <w:basedOn w:val="1"/>
    <w:qFormat/>
    <w:uiPriority w:val="34"/>
    <w:pPr>
      <w:ind w:firstLine="420" w:firstLineChars="200"/>
    </w:pPr>
  </w:style>
  <w:style w:type="paragraph" w:customStyle="1" w:styleId="19">
    <w:name w:val="普通(网站) Char"/>
    <w:basedOn w:val="1"/>
    <w:qFormat/>
    <w:uiPriority w:val="99"/>
    <w:pPr>
      <w:widowControl/>
      <w:spacing w:before="100" w:beforeAutospacing="1" w:after="100" w:afterAutospacing="1"/>
      <w:jc w:val="left"/>
    </w:pPr>
    <w:rPr>
      <w:rFonts w:ascii="宋体" w:hAnsi="宋体" w:eastAsia="宋体" w:cs="宋体"/>
      <w:color w:val="000000"/>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0AFE18-7A42-4ABD-A643-9D3E8B8334D5}">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5</Pages>
  <Words>301</Words>
  <Characters>1722</Characters>
  <Lines>14</Lines>
  <Paragraphs>4</Paragraphs>
  <TotalTime>14</TotalTime>
  <ScaleCrop>false</ScaleCrop>
  <LinksUpToDate>false</LinksUpToDate>
  <CharactersWithSpaces>2019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2018-07-08T10:38:00Z</dcterms:created>
  <dc:creator>user</dc:creator>
  <cp:lastModifiedBy>Administrator</cp:lastModifiedBy>
  <dcterms:modified xsi:type="dcterms:W3CDTF">2021-01-20T15:09:14Z</dcterms:modified>
  <cp:revision>329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2052-11.1.0.10228</vt:lpwstr>
  </property>
</Properties>
</file>