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张奇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30岁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10年以上经验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19866120805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446784265@qq.com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1.自学能力强，项目能独挡一面，能独立解决项目遇到的问题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2.熟悉通信机制、事件分发机制、java/kotlin，gradle编程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3.熟悉多线程编程、性能优化、机型适配 , IM即时通讯定制化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4.熟练设计模式，多线程迸发，有良好的编程习惯和面向对象思想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5.熟悉流行框架：Glide, RxJava,Retrofit,RxBus,GreenDao等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Android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深圳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22-25K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互联网金融·互联网·计算机软件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上海智勘科技有限公司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移动端组长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技术中心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2019.07—至今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1.主导APP的开发，推进移动端开发进度；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2.参与需求评审及技术可行性分析；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3.研究和制定技术方案并参与实施；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4.代码维护，缺陷修复，性能优化； 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深圳市云尚教育科技有限公司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移动端组长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技术中心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2018.11—2019.06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1.主导APP的开发，推进移动端开发进度；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2.参与需求评审及技术可行性分析；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3.研究和制定技术方案并参与实施；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4.代码维护，缺陷修复，性能优化； 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深圳联合信息技术有限公司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Android组长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研发中心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2016.11—2018.10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1.主导Android  APP的开发并进行日常维护；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2.参与需求评审及技术可行性分析；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3.研究和制定技术方案并参与实施；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4.代码维护，缺陷修复，性能优化； 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深圳华强聚丰电子科技有限公司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高级软件工程师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技术中心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2014.05—2016.11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负责Android应用定制化需求方案讨论设计、编码、后期维护方面工作。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深圳市茁壮网络股份有限公司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软件工程师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研发中心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2010.04—2014.05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负责Android应用定制化需求方案讨论设计、编码、后期维护方面工作。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从事Android与WEB、增值应用开发以及技术支持；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太平视频智定损app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2019.07—至今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app主要是负责太平财险车险理赔-在线视频智能定损，改变传统理赔的模式，解决了查勘时效慢、成本高等问题。App采用Retrofit+RxJava+OkHttp网络请求框架，集成声网 Agora 视频sdk，实现在线实时与客服坐席视频通话，采用SocketIo组件，实现客户和坐席、理赔员等角色之间的业务交互（推送定损单、用户签字，正向呼叫、反向呼叫等），其中反向呼叫会涉及到极光离线推送呼叫请求 。另外视频会话中，包含可以切换前后置摄像头、静音、闪光灯、拍照上传等功能。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https://zds.tpi.cntaiping.com/b.html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校耘办公App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2018.11—至今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校耘App是一款教育平台类应用，主要功能包括消息，日程，工作台，通讯录，个人中心。 消息--包含自带消息和环信IM消息列表，工作台--采用jsbridge框架对接了许多个H5应用（包含考勤，会议，故障报修，校内通知等等几十个应用），通讯录包含组织架构和班级学生以及通讯录列表。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App采用Retrofit+RxJava+OkHttp网络请求框架和MVP开发模式，集成极光推送，友盟统计，百度地图，环信即时通讯SDK（定制化），使用RxBus, Rxpermission，Glide,GreenDao数据库 等等流行的第三方框架和插件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本人负责该应用的项目系统架构搭建，全部模块，即时通讯消息定制化开发，上线、维护工作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https://www.pgyer.com/tINl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答税App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2018.10—2018.11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答税App 是一款咨询类的应用，主要功能会员与专家之间的咨询交流，交流内容包含一些国家税务政策，以及公司的财务问题等等，主要集成环信即时通讯，客服SDK，定制化。采用Retrofit+RxJava+OkHttp网络请求框架和MVP开发模式，常用的组件和自定义view，使用RxBus等一些控件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本人负责该应用的项目系统架构搭建，主流程模块，消息定制化开发，上线、维护工作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美容邦App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2018.01—2018.10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美容邦是一款线上预约下单的App，产品特色：高端服务、品质美容、极速预约、特色门店、安心服务。采用Retrofit+RxJava+OkHttp网络请求框架和MVP开发模式，功能包括：产品浏览，门店浏览，消息，个人中心等模块，集成友盟推送，环信聊天，百度地图等SDK，有用使用矢量图、点9等特殊图片，以及常用的组件和自定义view，使用RxBus, Rxpermission等等流行的第三方插件，目前已经在应用宝、百度助手，360助手上线。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本人负责该应用的项目系统架构搭建，全部开发，上线、维护工作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http://a.app.qq.com/o/simple.jsp?pkgname=com.aimeimrb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Android智能POS机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2017.03—2017.05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针对商户开发的一款点餐，收银App，硬件设备使用的是商米和联迪提供的pos机，点餐，下订单，厨房打单，结算这么一个流程。主要功能包括：点餐，数据统计（订单），桌号管理，添加菜品，打印机设置。App通过蓝牙和wifi两种方式连接打印机，在mvp模式下开发，用到sqlite,broadcast,自定义视图等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本人负责该应用的项目系统架构搭建，全部开发，上线、维护工作。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GaGa奖励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2016.10—2017.02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主要是做一款奖励积分兑换的产品（类似大众点评），为用户和商家带来便利。功能包括：精品商家推荐，积分，奖券，二维码扫码，个人信息设置与修改，对商家收藏评论等，项目中用到okhttp3，Fastjson ，Glide网络图片加载，以及常用的组件和自定义view，消息推送使用个推SDK，目前已经在Google play,应用宝，小米上架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本人负责该应用的主要功能开发，上线以及后期全部维护工作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电子发烧友App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2014.09—2015.06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Android Studio(开发工具)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主要用到HttpClient , SQLite，ImageLoader，RecyclerView 等等一些常用的数据存储、布局框架和组件。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网络请求URL用SHA-256加密解密，使用Umeng友盟统计数据分析和消息推送。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App 主打社区功能，主要的功能：浏览电子行业最新资讯、用户发帖，评论，点赞、搜索、消息提醒，阅读pdf文件，硬件相关计算器，等及优秀的帖子和资讯可以分享到微信，微博等平台。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本人负责该应用的项目系统架构搭建、全部开发、测试，上线、维护工作。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公司内部App项目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2014.07—2014.08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Android Studio(开发工具)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Android TV(硬件环境)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WIN 7(软件环境)主要做一款简单浏览器App，放置公司大屏幕Android智能电视上展示前端H5界面，用于显示公司的一些公告，业绩，活动，公司文化等等，和页面之间做一些简单的交互动作， 收到开机启动的广播后，app自启动。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本人负责该应用的全部开发、测试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Android机顶盒本地播放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2013.07—2013.08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Eclipse3.7(开发工具)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机顶盒STB(硬件环境)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Linux(软件环境)开发本地播放APK，是电信运营商中智能机顶盒的规范之一。功能模块包括（对移动设备中的文件管理、音频播放、视频播放、图片播放）。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1.文件管理对移动设备中的文件可以执行添加、删除、修改、移动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2.音频播放对移动设备中的音频文件可以播放、暂停、快进、快退（用相关芯片jar包和lib库文件接口）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3.视频播放对移动设备中的视频文件可以播放、暂停、快进、快退（用相关芯片jar包和lib库文件接口）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4.图片播放对移动设备中的图片文件可以预览、操作图片（旋转、缩放、滑动）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本人负责音视频、图片功能模块的开发、测试以及后期的问题维护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天翼Settings 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2013.04—2013.06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Eclipse3.7(开发工具)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STB(硬件环境)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Linux(软件环境)该项目是属于电信的定制化需求，包括的功能模块主要有：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1.网络设置（有线网络 无线网络）、业务信息设置（认证地址，网管地址账号密码这些）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2.声音设置（HDMI和SPDIF透传与非透传）、显示设置（分辨率，和屏幕调整）、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3.恢复出厂设置，推送设置、 多屏互动、帮助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本人负责业务信息设置、显示设置、恢复出厂设置、网络设置功能模块的实现及维护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Android快速记事本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2012.08—2012.09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Eclipse3.7(开发工具)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机顶盒STB(硬件环境)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Linux(软件环境)1. 实现读取本地SD内存卡上的数据文件，并对数据文件进行读写操作。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用户可以对程序添加、更新、删除、查询记事。同时程序支持自动保存功能。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 程序中主要用到SQLiteDatabase和SQLiteOpenHelper对数据控制。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本人负责该APP的全部开发、维护等工作。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Android任务管理器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2012.04—2012.05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eclipse3.5(开发工具)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机顶盒STB(硬件环境)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Linux(软件环境)1.获取Android系统最近使用的应用程序RecentApplications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2.对该获取到的任务列表进行管理，包括移除最近运行的程序、在不同的应用程序间进行切换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3.移除程序能够腾出内存给其他应用，焦点移动效果用TranslateAnimation滑动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本人负责该应用的全部开发、测试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iPanel酒店系统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javascript工程师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2011.03—2011.05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Dreamweaver cs5.5+tomcat6.0(开发工具)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X86(硬件环境)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Windows XP(软件环境)1. 前端页面采用HTML4.0、webkit、CSS2.0,3.0开发，且在页面做多种特效效果。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后台数据管理用php、html5、Mysql数据库等语言开发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 前端页面菜单包括：IPTV直播、VOD点播、网络设置、酒店管理信息、客户信息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 后台服务器对直播、点播视频资源的管理、包括对资源的录入、审批、添删改查，对酒店住房信息，客户信息的管理等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本人负责前端页面全部模块的开发，测试以及后续的维护工作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网联手机网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2010.10—2010.11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MyEclipse+tomcat6.0+oracle(开发工具)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X86(硬件环境)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windows(软件环境)B/S结构，系统开发平台为 windowsXP，开发工具为MyEclipse，中间件采用Tomcat6.0，数据库使用oracle。项目采用MVC设计模式，基于Hibernate+Struts+Spring。View层用JSP，Controller用Struts,持久层采用Hibernate技术。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用Ajax实现异步刷新功能，解决了全屏刷新资源消耗大，及出空白页面等待的问题。采用标签分页和模糊查询。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湖南大学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计算机应用技术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2015—2017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湖南涉外经济专修学院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计算机应用技术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2007—2010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