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F5D" w:rsidRDefault="00A830C0">
      <w:pPr>
        <w:jc w:val="left"/>
      </w:pPr>
      <w:r>
        <w:rPr>
          <w:noProof/>
        </w:rP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2100" cy="179070"/>
                    </a:xfrm>
                    <a:prstGeom prst="rect">
                      <a:avLst/>
                    </a:prstGeom>
                  </pic:spPr>
                </pic:pic>
              </a:graphicData>
            </a:graphic>
          </wp:inline>
        </w:drawing>
      </w:r>
    </w:p>
    <w:p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81"/>
        <w:gridCol w:w="987"/>
        <w:gridCol w:w="1276"/>
        <w:gridCol w:w="5245"/>
        <w:gridCol w:w="1701"/>
      </w:tblGrid>
      <w:tr w:rsidR="00741A8F" w:rsidTr="009F5C60">
        <w:trPr>
          <w:trHeight w:val="703"/>
        </w:trPr>
        <w:tc>
          <w:tcPr>
            <w:tcW w:w="8789" w:type="dxa"/>
            <w:gridSpan w:val="4"/>
          </w:tcPr>
          <w:bookmarkEnd w:id="0"/>
          <w:p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feer</w:t>
            </w:r>
          </w:p>
        </w:tc>
        <w:tc>
          <w:tcPr>
            <w:tcW w:w="1701" w:type="dxa"/>
            <w:vMerge w:val="restart"/>
          </w:tcPr>
          <w:p w:rsidR="00741A8F" w:rsidRDefault="00993C57" w:rsidP="00993C57">
            <w:pPr>
              <w:jc w:val="right"/>
            </w:pPr>
            <w:r>
              <w:rPr>
                <w:noProof/>
              </w:rPr>
              <w:drawing>
                <wp:inline distT="0" distB="0" distL="0" distR="0">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rsidTr="009F5C60">
        <w:trPr>
          <w:trHeight w:val="416"/>
        </w:trPr>
        <w:tc>
          <w:tcPr>
            <w:tcW w:w="1281" w:type="dxa"/>
          </w:tcPr>
          <w:p w:rsidR="00741A8F" w:rsidRDefault="00741A8F">
            <w:r>
              <w:rPr>
                <w:rFonts w:hint="eastAsia"/>
              </w:rPr>
              <w:t>34</w:t>
            </w:r>
            <w:r>
              <w:rPr>
                <w:rFonts w:hint="eastAsia"/>
              </w:rPr>
              <w:t>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rsidR="00741A8F" w:rsidRDefault="00741A8F">
            <w:r>
              <w:t>大专</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rsidR="00741A8F" w:rsidRDefault="00741A8F">
            <w:r>
              <w:rPr>
                <w:rFonts w:hint="eastAsia"/>
              </w:rPr>
              <w:t>10</w:t>
            </w:r>
            <w:r>
              <w:rPr>
                <w:rFonts w:hint="eastAsia"/>
              </w:rPr>
              <w:t>年以上经验</w:t>
            </w:r>
          </w:p>
        </w:tc>
        <w:tc>
          <w:tcPr>
            <w:tcW w:w="1701" w:type="dxa"/>
            <w:vMerge/>
          </w:tcPr>
          <w:p w:rsidR="00741A8F" w:rsidRDefault="00741A8F"/>
        </w:tc>
      </w:tr>
      <w:tr w:rsidR="00EE379D" w:rsidTr="009F5C60">
        <w:trPr>
          <w:trHeight w:val="402"/>
        </w:trPr>
        <w:tc>
          <w:tcPr>
            <w:tcW w:w="2268" w:type="dxa"/>
            <w:gridSpan w:val="2"/>
          </w:tcPr>
          <w:p w:rsidR="00741A8F" w:rsidRDefault="00E57DF9">
            <w:r>
              <w:rPr>
                <w:rFonts w:hint="eastAsia"/>
              </w:rPr>
              <w:t>18565833929</w:t>
            </w:r>
            <w:r w:rsidR="00EE379D">
              <w:t xml:space="preserve">   </w:t>
            </w:r>
            <w:r w:rsidR="00EE379D" w:rsidRPr="00463AF5">
              <w:rPr>
                <w:rFonts w:asciiTheme="majorEastAsia" w:eastAsiaTheme="majorEastAsia" w:hAnsiTheme="majorEastAsia"/>
                <w:color w:val="767171" w:themeColor="background2" w:themeShade="80"/>
              </w:rPr>
              <w:t>|</w:t>
            </w:r>
          </w:p>
        </w:tc>
        <w:tc>
          <w:tcPr>
            <w:tcW w:w="6521" w:type="dxa"/>
            <w:gridSpan w:val="2"/>
          </w:tcPr>
          <w:p w:rsidR="00741A8F" w:rsidRDefault="00741A8F">
            <w:r>
              <w:rPr>
                <w:rFonts w:hint="eastAsia"/>
              </w:rPr>
              <w:t>feer921@163.com</w:t>
            </w:r>
          </w:p>
        </w:tc>
        <w:tc>
          <w:tcPr>
            <w:tcW w:w="1701" w:type="dxa"/>
            <w:vMerge/>
          </w:tcPr>
          <w:p w:rsidR="00741A8F" w:rsidRDefault="00741A8F"/>
        </w:tc>
      </w:tr>
    </w:tbl>
    <w:p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8071"/>
      </w:tblGrid>
      <w:tr w:rsidR="00741A8F" w:rsidTr="00B22262">
        <w:trPr>
          <w:trHeight w:val="402"/>
        </w:trPr>
        <w:tc>
          <w:tcPr>
            <w:tcW w:w="256" w:type="dxa"/>
            <w:vAlign w:val="center"/>
          </w:tcPr>
          <w:p w:rsidR="00741A8F" w:rsidRDefault="00B25F5D" w:rsidP="00B22262">
            <w:r>
              <w:rPr>
                <w:noProof/>
              </w:rP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rsidR="00A54734" w:rsidRDefault="00A54734" w:rsidP="009F5C60">
      <w:pPr>
        <w:ind w:leftChars="150" w:left="360"/>
        <w:rPr>
          <w:sz w:val="21"/>
          <w:szCs w:val="21"/>
        </w:rPr>
      </w:pPr>
      <w:r w:rsidRPr="00220CA6">
        <w:rPr>
          <w:rFonts w:hint="eastAsia"/>
          <w:sz w:val="21"/>
          <w:szCs w:val="21"/>
        </w:rPr>
        <w:t>7</w:t>
      </w:r>
      <w:r w:rsidRPr="00220CA6">
        <w:rPr>
          <w:rFonts w:hint="eastAsia"/>
          <w:sz w:val="21"/>
          <w:szCs w:val="21"/>
        </w:rPr>
        <w:t>年</w:t>
      </w:r>
      <w:r w:rsidRPr="00220CA6">
        <w:rPr>
          <w:rFonts w:hint="eastAsia"/>
          <w:sz w:val="21"/>
          <w:szCs w:val="21"/>
        </w:rPr>
        <w:t xml:space="preserve">Android </w:t>
      </w:r>
      <w:r w:rsidRPr="00220CA6">
        <w:rPr>
          <w:rFonts w:hint="eastAsia"/>
          <w:sz w:val="21"/>
          <w:szCs w:val="21"/>
        </w:rPr>
        <w:t>开发经验四年项目架构、项目管理、团队带领相关经验</w:t>
      </w:r>
    </w:p>
    <w:p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8071"/>
      </w:tblGrid>
      <w:tr w:rsidR="00681FAE" w:rsidTr="001E67A2">
        <w:trPr>
          <w:trHeight w:val="402"/>
        </w:trPr>
        <w:tc>
          <w:tcPr>
            <w:tcW w:w="256" w:type="dxa"/>
            <w:vAlign w:val="center"/>
          </w:tcPr>
          <w:p w:rsidR="00681FAE" w:rsidRDefault="00B25F5D" w:rsidP="00B22262">
            <w:r>
              <w:rPr>
                <w:noProof/>
              </w:rP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rsidR="00681FAE" w:rsidRDefault="00681FAE" w:rsidP="009F5C60">
      <w:pPr>
        <w:ind w:leftChars="150" w:left="360"/>
        <w:rPr>
          <w:sz w:val="21"/>
          <w:szCs w:val="21"/>
        </w:rPr>
      </w:pPr>
      <w:r w:rsidRPr="00220CA6">
        <w:rPr>
          <w:rFonts w:hint="eastAsia"/>
          <w:sz w:val="21"/>
          <w:szCs w:val="21"/>
        </w:rPr>
        <w:t>Android</w:t>
      </w:r>
      <w:r w:rsidRPr="00220CA6">
        <w:rPr>
          <w:sz w:val="21"/>
          <w:szCs w:val="21"/>
        </w:rPr>
        <w:t xml:space="preserve">  </w:t>
      </w:r>
      <w:r w:rsidRPr="00220CA6">
        <w:rPr>
          <w:rFonts w:hint="eastAsia"/>
          <w:sz w:val="21"/>
          <w:szCs w:val="21"/>
        </w:rPr>
        <w:t>深圳</w:t>
      </w:r>
      <w:r w:rsidRPr="00220CA6">
        <w:rPr>
          <w:sz w:val="21"/>
          <w:szCs w:val="21"/>
        </w:rPr>
        <w:t xml:space="preserve">  </w:t>
      </w:r>
      <w:r w:rsidRPr="00220CA6">
        <w:rPr>
          <w:rFonts w:hint="eastAsia"/>
          <w:sz w:val="21"/>
          <w:szCs w:val="21"/>
        </w:rPr>
        <w:t>25-35K</w:t>
      </w:r>
      <w:r w:rsidRPr="00220CA6">
        <w:rPr>
          <w:sz w:val="21"/>
          <w:szCs w:val="21"/>
        </w:rPr>
        <w:t xml:space="preserve">  </w:t>
      </w:r>
      <w:r w:rsidRPr="00220CA6">
        <w:rPr>
          <w:rFonts w:hint="eastAsia"/>
          <w:sz w:val="21"/>
          <w:szCs w:val="21"/>
        </w:rPr>
        <w:t>不限</w:t>
      </w:r>
    </w:p>
    <w:p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10194"/>
      </w:tblGrid>
      <w:tr w:rsidR="00463AF5" w:rsidTr="00B22262">
        <w:trPr>
          <w:trHeight w:val="388"/>
        </w:trPr>
        <w:tc>
          <w:tcPr>
            <w:tcW w:w="256" w:type="dxa"/>
            <w:vAlign w:val="center"/>
          </w:tcPr>
          <w:p w:rsidR="00463AF5" w:rsidRDefault="00B25F5D" w:rsidP="00B22262">
            <w:pPr>
              <w:rPr>
                <w:sz w:val="21"/>
                <w:szCs w:val="21"/>
              </w:rPr>
            </w:pPr>
            <w:r>
              <w:rPr>
                <w:noProof/>
              </w:rP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深圳市优乐学科技有限公司</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技术部</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2018.08—至今</w:t>
            </w:r>
          </w:p>
        </w:tc>
      </w:tr>
    </w:tbl>
    <w:p w:rsidR="00933AB2" w:rsidRDefault="007C1578" w:rsidP="006E5F7C">
      <w:pPr>
        <w:ind w:leftChars="150" w:left="360"/>
        <w:rPr>
          <w:b/>
          <w:sz w:val="21"/>
          <w:szCs w:val="21"/>
        </w:rPr>
      </w:pPr>
      <w:r w:rsidRPr="008F3750">
        <w:rPr>
          <w:rFonts w:hint="eastAsia"/>
          <w:b/>
          <w:sz w:val="21"/>
          <w:szCs w:val="21"/>
        </w:rPr>
        <w:t>内容：</w:t>
      </w:r>
    </w:p>
    <w:p w:rsidR="006E5F7C" w:rsidRPr="006E5F7C" w:rsidRDefault="007B6ECF" w:rsidP="006E5F7C">
      <w:pPr>
        <w:ind w:leftChars="150" w:left="360"/>
        <w:rPr>
          <w:sz w:val="21"/>
          <w:szCs w:val="21"/>
        </w:rPr>
      </w:pPr>
      <w:r>
        <w:rPr>
          <w:rFonts w:hint="eastAsia"/>
          <w:sz w:val="21"/>
          <w:szCs w:val="21"/>
        </w:rPr>
        <w:t>●</w:t>
      </w:r>
      <w:r>
        <w:rPr>
          <w:rFonts w:hint="eastAsia"/>
          <w:sz w:val="21"/>
          <w:szCs w:val="21"/>
        </w:rPr>
        <w:t xml:space="preserve"> </w:t>
      </w:r>
      <w:r>
        <w:rPr>
          <w:rFonts w:hint="eastAsia"/>
          <w:sz w:val="21"/>
          <w:szCs w:val="21"/>
        </w:rPr>
        <w:t>负责公司《叮咚课堂》</w:t>
      </w:r>
      <w:r>
        <w:rPr>
          <w:rFonts w:hint="eastAsia"/>
          <w:sz w:val="21"/>
          <w:szCs w:val="21"/>
        </w:rPr>
        <w:t>Android</w:t>
      </w:r>
      <w:r>
        <w:rPr>
          <w:rFonts w:hint="eastAsia"/>
          <w:sz w:val="21"/>
          <w:szCs w:val="21"/>
        </w:rPr>
        <w:t>版本项目的整体架构，功能开发；</w:t>
      </w:r>
    </w:p>
    <w:p w:rsidR="006E5F7C" w:rsidRPr="006E5F7C" w:rsidRDefault="007B6ECF" w:rsidP="006E5F7C">
      <w:pPr>
        <w:ind w:leftChars="150" w:left="360"/>
        <w:rPr>
          <w:sz w:val="21"/>
          <w:szCs w:val="21"/>
        </w:rPr>
      </w:pPr>
      <w:r>
        <w:rPr>
          <w:rFonts w:hint="eastAsia"/>
          <w:sz w:val="21"/>
          <w:szCs w:val="21"/>
        </w:rPr>
        <w:t>●</w:t>
      </w:r>
      <w:r>
        <w:rPr>
          <w:rFonts w:hint="eastAsia"/>
          <w:sz w:val="21"/>
          <w:szCs w:val="21"/>
        </w:rPr>
        <w:t xml:space="preserve"> </w:t>
      </w:r>
      <w:r>
        <w:rPr>
          <w:rFonts w:hint="eastAsia"/>
          <w:sz w:val="21"/>
          <w:szCs w:val="21"/>
        </w:rPr>
        <w:t>负责</w:t>
      </w:r>
      <w:r>
        <w:rPr>
          <w:rFonts w:hint="eastAsia"/>
          <w:sz w:val="21"/>
          <w:szCs w:val="21"/>
        </w:rPr>
        <w:t>Android</w:t>
      </w:r>
      <w:r>
        <w:rPr>
          <w:rFonts w:hint="eastAsia"/>
          <w:sz w:val="21"/>
          <w:szCs w:val="21"/>
        </w:rPr>
        <w:t>项目组的任务模块分配、</w:t>
      </w:r>
      <w:r>
        <w:rPr>
          <w:rFonts w:hint="eastAsia"/>
          <w:sz w:val="21"/>
          <w:szCs w:val="21"/>
        </w:rPr>
        <w:t>Code Review</w:t>
      </w:r>
      <w:r>
        <w:rPr>
          <w:rFonts w:hint="eastAsia"/>
          <w:sz w:val="21"/>
          <w:szCs w:val="21"/>
        </w:rPr>
        <w:t>、项目进度推进与管理；</w:t>
      </w:r>
    </w:p>
    <w:p w:rsidR="006E5F7C" w:rsidRPr="006E5F7C" w:rsidRDefault="007B6ECF" w:rsidP="006E5F7C">
      <w:pPr>
        <w:ind w:leftChars="150" w:left="360"/>
        <w:rPr>
          <w:sz w:val="21"/>
          <w:szCs w:val="21"/>
        </w:rPr>
      </w:pPr>
      <w:r>
        <w:rPr>
          <w:rFonts w:hint="eastAsia"/>
          <w:sz w:val="21"/>
          <w:szCs w:val="21"/>
        </w:rPr>
        <w:t>●</w:t>
      </w:r>
      <w:r>
        <w:rPr>
          <w:rFonts w:hint="eastAsia"/>
          <w:sz w:val="21"/>
          <w:szCs w:val="21"/>
        </w:rPr>
        <w:t xml:space="preserve"> </w:t>
      </w:r>
      <w:r>
        <w:rPr>
          <w:rFonts w:hint="eastAsia"/>
          <w:sz w:val="21"/>
          <w:szCs w:val="21"/>
        </w:rPr>
        <w:t>对接产品、设计、后台等相关部门的需求与功能设计；</w:t>
      </w:r>
    </w:p>
    <w:p w:rsidR="006E5F7C" w:rsidRPr="006E5F7C" w:rsidRDefault="007B6ECF" w:rsidP="006E5F7C">
      <w:pPr>
        <w:ind w:leftChars="150" w:left="360"/>
        <w:rPr>
          <w:sz w:val="21"/>
          <w:szCs w:val="21"/>
        </w:rPr>
      </w:pPr>
      <w:r>
        <w:rPr>
          <w:rFonts w:hint="eastAsia"/>
          <w:sz w:val="21"/>
          <w:szCs w:val="21"/>
        </w:rPr>
        <w:t>●</w:t>
      </w:r>
      <w:r>
        <w:rPr>
          <w:rFonts w:hint="eastAsia"/>
          <w:sz w:val="21"/>
          <w:szCs w:val="21"/>
        </w:rPr>
        <w:t xml:space="preserve"> </w:t>
      </w:r>
      <w:r>
        <w:rPr>
          <w:rFonts w:hint="eastAsia"/>
          <w:sz w:val="21"/>
          <w:szCs w:val="21"/>
        </w:rPr>
        <w:t>由于项目为强运营项目，用户</w:t>
      </w:r>
      <w:r>
        <w:rPr>
          <w:rFonts w:hint="eastAsia"/>
          <w:sz w:val="21"/>
          <w:szCs w:val="21"/>
        </w:rPr>
        <w:t>7*24</w:t>
      </w:r>
      <w:r>
        <w:rPr>
          <w:rFonts w:hint="eastAsia"/>
          <w:sz w:val="21"/>
          <w:szCs w:val="21"/>
        </w:rPr>
        <w:t>小时可能会反馈问题，时常会组织排查、解决线上问题；</w:t>
      </w:r>
    </w:p>
    <w:p w:rsidR="006E5F7C" w:rsidRPr="006E5F7C" w:rsidRDefault="007B6ECF" w:rsidP="006E5F7C">
      <w:pPr>
        <w:ind w:leftChars="150" w:left="360"/>
        <w:rPr>
          <w:sz w:val="21"/>
          <w:szCs w:val="21"/>
        </w:rPr>
      </w:pPr>
      <w:r>
        <w:rPr>
          <w:rFonts w:hint="eastAsia"/>
          <w:sz w:val="21"/>
          <w:szCs w:val="21"/>
        </w:rPr>
        <w:t>●</w:t>
      </w:r>
      <w:r>
        <w:rPr>
          <w:rFonts w:hint="eastAsia"/>
          <w:sz w:val="21"/>
          <w:szCs w:val="21"/>
        </w:rPr>
        <w:t xml:space="preserve"> </w:t>
      </w:r>
      <w:r>
        <w:rPr>
          <w:rFonts w:hint="eastAsia"/>
          <w:sz w:val="21"/>
          <w:szCs w:val="21"/>
        </w:rPr>
        <w:t>接受上级领导安排的其他技术调研、方案研定的任务等。</w:t>
      </w:r>
    </w:p>
    <w:p w:rsidR="006E5F7C" w:rsidRPr="006E5F7C" w:rsidRDefault="006E5F7C" w:rsidP="006E5F7C">
      <w:pPr>
        <w:spacing w:line="120" w:lineRule="exact"/>
        <w:ind w:leftChars="150" w:left="360"/>
      </w:pPr>
    </w:p>
    <w:p w:rsidR="006E5F7C" w:rsidRPr="006E5F7C" w:rsidRDefault="007C1578" w:rsidP="006E5F7C">
      <w:pPr>
        <w:ind w:leftChars="150" w:left="360"/>
        <w:rPr>
          <w:sz w:val="21"/>
          <w:szCs w:val="21"/>
        </w:rPr>
      </w:pPr>
      <w:r w:rsidRPr="008F3750">
        <w:rPr>
          <w:rFonts w:hint="eastAsia"/>
          <w:b/>
          <w:sz w:val="21"/>
          <w:szCs w:val="21"/>
        </w:rPr>
        <w:t>业绩：</w:t>
      </w:r>
      <w:r w:rsidR="006E5F7C" w:rsidRPr="006E5F7C">
        <w:rPr>
          <w:rFonts w:hint="eastAsia"/>
          <w:sz w:val="21"/>
          <w:szCs w:val="21"/>
        </w:rPr>
        <w:t>1</w:t>
      </w:r>
      <w:r w:rsidR="006E5F7C" w:rsidRPr="006E5F7C">
        <w:rPr>
          <w:rFonts w:hint="eastAsia"/>
          <w:sz w:val="21"/>
          <w:szCs w:val="21"/>
        </w:rPr>
        <w:t>、目前公司的主打</w:t>
      </w:r>
      <w:r w:rsidR="006E5F7C" w:rsidRPr="006E5F7C">
        <w:rPr>
          <w:rFonts w:hint="eastAsia"/>
          <w:sz w:val="21"/>
          <w:szCs w:val="21"/>
        </w:rPr>
        <w:t>APP</w:t>
      </w:r>
      <w:r w:rsidR="006E5F7C" w:rsidRPr="006E5F7C">
        <w:rPr>
          <w:rFonts w:hint="eastAsia"/>
          <w:sz w:val="21"/>
          <w:szCs w:val="21"/>
        </w:rPr>
        <w:t>《叮咚课堂》从</w:t>
      </w:r>
      <w:r w:rsidR="006E5F7C" w:rsidRPr="006E5F7C">
        <w:rPr>
          <w:rFonts w:hint="eastAsia"/>
          <w:sz w:val="21"/>
          <w:szCs w:val="21"/>
        </w:rPr>
        <w:t>0</w:t>
      </w:r>
      <w:r w:rsidR="006E5F7C" w:rsidRPr="006E5F7C">
        <w:rPr>
          <w:rFonts w:hint="eastAsia"/>
          <w:sz w:val="21"/>
          <w:szCs w:val="21"/>
        </w:rPr>
        <w:t>到</w:t>
      </w:r>
      <w:r w:rsidR="006E5F7C" w:rsidRPr="006E5F7C">
        <w:rPr>
          <w:rFonts w:hint="eastAsia"/>
          <w:sz w:val="21"/>
          <w:szCs w:val="21"/>
        </w:rPr>
        <w:t>1</w:t>
      </w:r>
      <w:r w:rsidR="006E5F7C" w:rsidRPr="006E5F7C">
        <w:rPr>
          <w:rFonts w:hint="eastAsia"/>
          <w:sz w:val="21"/>
          <w:szCs w:val="21"/>
        </w:rPr>
        <w:t>的实现，公司群策群力凭借此在线教育</w:t>
      </w:r>
      <w:r w:rsidR="006E5F7C" w:rsidRPr="006E5F7C">
        <w:rPr>
          <w:rFonts w:hint="eastAsia"/>
          <w:sz w:val="21"/>
          <w:szCs w:val="21"/>
        </w:rPr>
        <w:t>APP</w:t>
      </w:r>
      <w:r w:rsidR="006E5F7C" w:rsidRPr="006E5F7C">
        <w:rPr>
          <w:rFonts w:hint="eastAsia"/>
          <w:sz w:val="21"/>
          <w:szCs w:val="21"/>
        </w:rPr>
        <w:t>，短短一年时间内逐步成为在线英语教育行业的</w:t>
      </w:r>
      <w:r w:rsidR="006E5F7C" w:rsidRPr="006E5F7C">
        <w:rPr>
          <w:rFonts w:hint="eastAsia"/>
          <w:sz w:val="21"/>
          <w:szCs w:val="21"/>
        </w:rPr>
        <w:t>top10</w:t>
      </w:r>
      <w:r w:rsidR="006E5F7C" w:rsidRPr="006E5F7C">
        <w:rPr>
          <w:rFonts w:hint="eastAsia"/>
          <w:sz w:val="21"/>
          <w:szCs w:val="21"/>
        </w:rPr>
        <w:t>企业；并且获得了各大投行的青睐。</w:t>
      </w:r>
    </w:p>
    <w:p w:rsidR="006E5F7C" w:rsidRPr="006E5F7C" w:rsidRDefault="006E5F7C" w:rsidP="006E5F7C">
      <w:pPr>
        <w:ind w:leftChars="150" w:left="360"/>
        <w:rPr>
          <w:sz w:val="21"/>
          <w:szCs w:val="21"/>
        </w:rPr>
      </w:pPr>
      <w:r w:rsidRPr="006E5F7C">
        <w:rPr>
          <w:rFonts w:hint="eastAsia"/>
          <w:sz w:val="21"/>
          <w:szCs w:val="21"/>
        </w:rPr>
        <w:t>2</w:t>
      </w:r>
      <w:r w:rsidRPr="006E5F7C">
        <w:rPr>
          <w:rFonts w:hint="eastAsia"/>
          <w:sz w:val="21"/>
          <w:szCs w:val="21"/>
        </w:rPr>
        <w:t>、</w:t>
      </w:r>
      <w:r w:rsidRPr="006E5F7C">
        <w:rPr>
          <w:rFonts w:hint="eastAsia"/>
          <w:sz w:val="21"/>
          <w:szCs w:val="21"/>
        </w:rPr>
        <w:t xml:space="preserve"> </w:t>
      </w:r>
      <w:r w:rsidRPr="006E5F7C">
        <w:rPr>
          <w:rFonts w:hint="eastAsia"/>
          <w:sz w:val="21"/>
          <w:szCs w:val="21"/>
        </w:rPr>
        <w:t>项目期间，开发了三款通用模块框架，通用</w:t>
      </w:r>
      <w:r w:rsidRPr="006E5F7C">
        <w:rPr>
          <w:rFonts w:hint="eastAsia"/>
          <w:sz w:val="21"/>
          <w:szCs w:val="21"/>
        </w:rPr>
        <w:t>webview</w:t>
      </w:r>
      <w:r w:rsidRPr="006E5F7C">
        <w:rPr>
          <w:rFonts w:hint="eastAsia"/>
          <w:sz w:val="21"/>
          <w:szCs w:val="21"/>
        </w:rPr>
        <w:t>功能框架、通用</w:t>
      </w:r>
      <w:r w:rsidRPr="006E5F7C">
        <w:rPr>
          <w:rFonts w:hint="eastAsia"/>
          <w:sz w:val="21"/>
          <w:szCs w:val="21"/>
        </w:rPr>
        <w:t>NIO</w:t>
      </w:r>
      <w:r w:rsidRPr="006E5F7C">
        <w:rPr>
          <w:rFonts w:hint="eastAsia"/>
          <w:sz w:val="21"/>
          <w:szCs w:val="21"/>
        </w:rPr>
        <w:t>功能框架、通用</w:t>
      </w:r>
      <w:r w:rsidRPr="006E5F7C">
        <w:rPr>
          <w:rFonts w:hint="eastAsia"/>
          <w:sz w:val="21"/>
          <w:szCs w:val="21"/>
        </w:rPr>
        <w:t>RecyclerView</w:t>
      </w:r>
      <w:r w:rsidRPr="006E5F7C">
        <w:rPr>
          <w:rFonts w:hint="eastAsia"/>
          <w:sz w:val="21"/>
          <w:szCs w:val="21"/>
        </w:rPr>
        <w:t>分隔线配置框架。</w:t>
      </w:r>
    </w:p>
    <w:p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深圳魅鸟科技有限公司</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项目负责人</w:t>
            </w:r>
          </w:p>
        </w:tc>
        <w:tc>
          <w:tcPr>
            <w:tcW w:w="2938" w:type="dxa"/>
          </w:tcPr>
          <w:p w:rsidR="00463AF5" w:rsidRPr="00463AF5" w:rsidRDefault="00463AF5" w:rsidP="004C6B23">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2017.03—</w:t>
            </w:r>
            <w:r w:rsidR="004C6B23">
              <w:rPr>
                <w:rFonts w:asciiTheme="majorEastAsia" w:eastAsiaTheme="majorEastAsia" w:hAnsiTheme="majorEastAsia" w:hint="eastAsia"/>
                <w:color w:val="767171" w:themeColor="background2" w:themeShade="80"/>
                <w:sz w:val="21"/>
                <w:szCs w:val="21"/>
              </w:rPr>
              <w:t>2018.07</w:t>
            </w:r>
          </w:p>
        </w:tc>
      </w:tr>
    </w:tbl>
    <w:p w:rsidR="006E5F7C" w:rsidRPr="006E5F7C" w:rsidRDefault="007C1578" w:rsidP="006E5F7C">
      <w:pPr>
        <w:ind w:leftChars="150" w:left="360"/>
        <w:rPr>
          <w:sz w:val="21"/>
          <w:szCs w:val="21"/>
        </w:rPr>
      </w:pPr>
      <w:r w:rsidRPr="008F3750">
        <w:rPr>
          <w:rFonts w:hint="eastAsia"/>
          <w:b/>
          <w:sz w:val="21"/>
          <w:szCs w:val="21"/>
        </w:rPr>
        <w:t>内容：</w:t>
      </w:r>
      <w:r w:rsidR="007B6ECF">
        <w:rPr>
          <w:rFonts w:hint="eastAsia"/>
          <w:sz w:val="21"/>
          <w:szCs w:val="21"/>
        </w:rPr>
        <w:t>1</w:t>
      </w:r>
      <w:r w:rsidR="007B6ECF">
        <w:rPr>
          <w:rFonts w:hint="eastAsia"/>
          <w:sz w:val="21"/>
          <w:szCs w:val="21"/>
        </w:rPr>
        <w:t>、负责公司各移动端项目的相关技术评估、项目开发计划的规划、项目任务分配及管理</w:t>
      </w:r>
    </w:p>
    <w:p w:rsidR="006E5F7C" w:rsidRPr="006E5F7C" w:rsidRDefault="007B6ECF" w:rsidP="006E5F7C">
      <w:pPr>
        <w:ind w:leftChars="150" w:left="360"/>
        <w:rPr>
          <w:sz w:val="21"/>
          <w:szCs w:val="21"/>
        </w:rPr>
      </w:pPr>
      <w:r>
        <w:rPr>
          <w:rFonts w:hint="eastAsia"/>
          <w:sz w:val="21"/>
          <w:szCs w:val="21"/>
        </w:rPr>
        <w:t>2</w:t>
      </w:r>
      <w:r>
        <w:rPr>
          <w:rFonts w:hint="eastAsia"/>
          <w:sz w:val="21"/>
          <w:szCs w:val="21"/>
        </w:rPr>
        <w:t>、负责公司开发部门的日常管理、项目进度把控，项目中问题的解决方案提供。</w:t>
      </w:r>
    </w:p>
    <w:p w:rsidR="006E5F7C" w:rsidRPr="006E5F7C" w:rsidRDefault="007B6ECF" w:rsidP="006E5F7C">
      <w:pPr>
        <w:ind w:leftChars="150" w:left="360"/>
        <w:rPr>
          <w:sz w:val="21"/>
          <w:szCs w:val="21"/>
        </w:rPr>
      </w:pPr>
      <w:r>
        <w:rPr>
          <w:rFonts w:hint="eastAsia"/>
          <w:sz w:val="21"/>
          <w:szCs w:val="21"/>
        </w:rPr>
        <w:t>3</w:t>
      </w:r>
      <w:r>
        <w:rPr>
          <w:rFonts w:hint="eastAsia"/>
          <w:sz w:val="21"/>
          <w:szCs w:val="21"/>
        </w:rPr>
        <w:t>、负责公司各</w:t>
      </w:r>
      <w:r>
        <w:rPr>
          <w:rFonts w:hint="eastAsia"/>
          <w:sz w:val="21"/>
          <w:szCs w:val="21"/>
        </w:rPr>
        <w:t>Android</w:t>
      </w:r>
      <w:r>
        <w:rPr>
          <w:rFonts w:hint="eastAsia"/>
          <w:sz w:val="21"/>
          <w:szCs w:val="21"/>
        </w:rPr>
        <w:t>项目的架构与开发</w:t>
      </w:r>
    </w:p>
    <w:p w:rsidR="006E5F7C" w:rsidRPr="006E5F7C" w:rsidRDefault="006E5F7C" w:rsidP="006E5F7C">
      <w:pPr>
        <w:ind w:leftChars="150" w:left="360"/>
        <w:rPr>
          <w:sz w:val="21"/>
          <w:szCs w:val="21"/>
        </w:rPr>
      </w:pPr>
    </w:p>
    <w:p w:rsidR="006E5F7C" w:rsidRPr="006E5F7C" w:rsidRDefault="007B6ECF" w:rsidP="006E5F7C">
      <w:pPr>
        <w:ind w:leftChars="150" w:left="360"/>
        <w:rPr>
          <w:sz w:val="21"/>
          <w:szCs w:val="21"/>
        </w:rPr>
      </w:pPr>
      <w:r>
        <w:rPr>
          <w:rFonts w:hint="eastAsia"/>
          <w:sz w:val="21"/>
          <w:szCs w:val="21"/>
        </w:rPr>
        <w:t>注</w:t>
      </w:r>
      <w:r>
        <w:rPr>
          <w:rFonts w:hint="eastAsia"/>
          <w:sz w:val="21"/>
          <w:szCs w:val="21"/>
        </w:rPr>
        <w:t>:</w:t>
      </w:r>
      <w:r>
        <w:rPr>
          <w:rFonts w:hint="eastAsia"/>
          <w:sz w:val="21"/>
          <w:szCs w:val="21"/>
        </w:rPr>
        <w:t>由于公司后续资金出现问题，项目不可持续推动，开发团队解散。</w:t>
      </w:r>
    </w:p>
    <w:p w:rsidR="006E5F7C" w:rsidRPr="006E5F7C" w:rsidRDefault="006E5F7C" w:rsidP="006E5F7C">
      <w:pPr>
        <w:spacing w:line="120" w:lineRule="exact"/>
        <w:ind w:leftChars="150" w:left="360"/>
      </w:pPr>
    </w:p>
    <w:p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深圳市云际通科技有限公司</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Android项目负责人</w:t>
            </w:r>
          </w:p>
        </w:tc>
        <w:tc>
          <w:tcPr>
            <w:tcW w:w="2938" w:type="dxa"/>
          </w:tcPr>
          <w:p w:rsidR="00463AF5" w:rsidRPr="00463AF5" w:rsidRDefault="00463AF5" w:rsidP="004C6B23">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w:t>
            </w:r>
            <w:r w:rsidR="004C6B23">
              <w:rPr>
                <w:rFonts w:asciiTheme="majorEastAsia" w:eastAsiaTheme="majorEastAsia" w:hAnsiTheme="majorEastAsia" w:hint="eastAsia"/>
                <w:color w:val="767171" w:themeColor="background2" w:themeShade="80"/>
                <w:sz w:val="21"/>
                <w:szCs w:val="21"/>
              </w:rPr>
              <w:t>07</w:t>
            </w:r>
            <w:r w:rsidRPr="00463AF5">
              <w:rPr>
                <w:rFonts w:asciiTheme="majorEastAsia" w:eastAsiaTheme="majorEastAsia" w:hAnsiTheme="majorEastAsia"/>
                <w:color w:val="767171" w:themeColor="background2" w:themeShade="80"/>
                <w:sz w:val="21"/>
                <w:szCs w:val="21"/>
              </w:rPr>
              <w:t>—2017.03</w:t>
            </w:r>
          </w:p>
        </w:tc>
      </w:tr>
    </w:tbl>
    <w:p w:rsidR="006E5F7C" w:rsidRPr="006E5F7C" w:rsidRDefault="007C1578" w:rsidP="006E5F7C">
      <w:pPr>
        <w:ind w:leftChars="150" w:left="360"/>
        <w:rPr>
          <w:sz w:val="21"/>
          <w:szCs w:val="21"/>
        </w:rPr>
      </w:pPr>
      <w:r w:rsidRPr="008F3750">
        <w:rPr>
          <w:rFonts w:hint="eastAsia"/>
          <w:b/>
          <w:sz w:val="21"/>
          <w:szCs w:val="21"/>
        </w:rPr>
        <w:t>内容：</w:t>
      </w:r>
      <w:r w:rsidR="007B6ECF">
        <w:rPr>
          <w:rFonts w:hint="eastAsia"/>
          <w:sz w:val="21"/>
          <w:szCs w:val="21"/>
        </w:rPr>
        <w:t>负责整个</w:t>
      </w:r>
      <w:r w:rsidR="007B6ECF">
        <w:rPr>
          <w:rFonts w:hint="eastAsia"/>
          <w:sz w:val="21"/>
          <w:szCs w:val="21"/>
        </w:rPr>
        <w:t>Android</w:t>
      </w:r>
      <w:r w:rsidR="007B6ECF">
        <w:rPr>
          <w:rFonts w:hint="eastAsia"/>
          <w:sz w:val="21"/>
          <w:szCs w:val="21"/>
        </w:rPr>
        <w:t>项目，公司内各</w:t>
      </w:r>
      <w:r w:rsidR="007B6ECF">
        <w:rPr>
          <w:rFonts w:hint="eastAsia"/>
          <w:sz w:val="21"/>
          <w:szCs w:val="21"/>
        </w:rPr>
        <w:t>Android</w:t>
      </w:r>
      <w:r w:rsidR="007B6ECF">
        <w:rPr>
          <w:rFonts w:hint="eastAsia"/>
          <w:sz w:val="21"/>
          <w:szCs w:val="21"/>
        </w:rPr>
        <w:t>项目的框架搭建，</w:t>
      </w:r>
      <w:r w:rsidR="007B6ECF">
        <w:rPr>
          <w:rFonts w:hint="eastAsia"/>
          <w:sz w:val="21"/>
          <w:szCs w:val="21"/>
        </w:rPr>
        <w:t>SDK</w:t>
      </w:r>
      <w:r w:rsidR="007B6ECF">
        <w:rPr>
          <w:rFonts w:hint="eastAsia"/>
          <w:sz w:val="21"/>
          <w:szCs w:val="21"/>
        </w:rPr>
        <w:t>编写，各功能的编程实现等。</w:t>
      </w:r>
    </w:p>
    <w:p w:rsidR="006E5F7C" w:rsidRPr="006E5F7C" w:rsidRDefault="006E5F7C" w:rsidP="006E5F7C">
      <w:pPr>
        <w:ind w:leftChars="150" w:left="360"/>
        <w:rPr>
          <w:sz w:val="21"/>
          <w:szCs w:val="21"/>
        </w:rPr>
      </w:pPr>
    </w:p>
    <w:p w:rsidR="006E5F7C" w:rsidRPr="006E5F7C" w:rsidRDefault="006E5F7C" w:rsidP="006E5F7C">
      <w:pPr>
        <w:ind w:leftChars="150" w:left="360"/>
        <w:rPr>
          <w:sz w:val="21"/>
          <w:szCs w:val="21"/>
        </w:rPr>
      </w:pPr>
    </w:p>
    <w:p w:rsidR="006E5F7C" w:rsidRPr="006E5F7C" w:rsidRDefault="007B6ECF" w:rsidP="006E5F7C">
      <w:pPr>
        <w:ind w:leftChars="150" w:left="360"/>
        <w:rPr>
          <w:sz w:val="21"/>
          <w:szCs w:val="21"/>
        </w:rPr>
      </w:pPr>
      <w:r>
        <w:rPr>
          <w:rFonts w:hint="eastAsia"/>
          <w:sz w:val="21"/>
          <w:szCs w:val="21"/>
        </w:rPr>
        <w:t>公司规模小，于</w:t>
      </w:r>
      <w:r>
        <w:rPr>
          <w:rFonts w:hint="eastAsia"/>
          <w:sz w:val="21"/>
          <w:szCs w:val="21"/>
        </w:rPr>
        <w:t>2017</w:t>
      </w:r>
      <w:r>
        <w:rPr>
          <w:rFonts w:hint="eastAsia"/>
          <w:sz w:val="21"/>
          <w:szCs w:val="21"/>
        </w:rPr>
        <w:t>年后决策因项目不太迎合市场和不具有盈利能力放弃</w:t>
      </w:r>
      <w:r>
        <w:rPr>
          <w:rFonts w:hint="eastAsia"/>
          <w:sz w:val="21"/>
          <w:szCs w:val="21"/>
        </w:rPr>
        <w:t>APP</w:t>
      </w:r>
      <w:r>
        <w:rPr>
          <w:rFonts w:hint="eastAsia"/>
          <w:sz w:val="21"/>
          <w:szCs w:val="21"/>
        </w:rPr>
        <w:t>客户端。</w:t>
      </w:r>
    </w:p>
    <w:p w:rsidR="006E5F7C" w:rsidRPr="006E5F7C" w:rsidRDefault="006E5F7C" w:rsidP="006E5F7C">
      <w:pPr>
        <w:spacing w:line="120" w:lineRule="exact"/>
        <w:ind w:leftChars="150" w:left="360"/>
      </w:pPr>
    </w:p>
    <w:p w:rsidR="006E5F7C" w:rsidRPr="006E5F7C" w:rsidRDefault="007C1578" w:rsidP="006E5F7C">
      <w:pPr>
        <w:ind w:leftChars="150" w:left="360"/>
        <w:rPr>
          <w:sz w:val="21"/>
          <w:szCs w:val="21"/>
        </w:rPr>
      </w:pPr>
      <w:r w:rsidRPr="008F3750">
        <w:rPr>
          <w:rFonts w:hint="eastAsia"/>
          <w:b/>
          <w:sz w:val="21"/>
          <w:szCs w:val="21"/>
        </w:rPr>
        <w:t>业绩：</w:t>
      </w:r>
      <w:r w:rsidR="006E5F7C" w:rsidRPr="006E5F7C">
        <w:rPr>
          <w:rFonts w:hint="eastAsia"/>
          <w:sz w:val="21"/>
          <w:szCs w:val="21"/>
        </w:rPr>
        <w:t>编写的</w:t>
      </w:r>
      <w:r w:rsidR="006E5F7C" w:rsidRPr="006E5F7C">
        <w:rPr>
          <w:rFonts w:hint="eastAsia"/>
          <w:sz w:val="21"/>
          <w:szCs w:val="21"/>
        </w:rPr>
        <w:t>SDK</w:t>
      </w:r>
      <w:r w:rsidR="006E5F7C" w:rsidRPr="006E5F7C">
        <w:rPr>
          <w:rFonts w:hint="eastAsia"/>
          <w:sz w:val="21"/>
          <w:szCs w:val="21"/>
        </w:rPr>
        <w:t>供中兴的云</w:t>
      </w:r>
      <w:r w:rsidR="006E5F7C" w:rsidRPr="006E5F7C">
        <w:rPr>
          <w:rFonts w:hint="eastAsia"/>
          <w:sz w:val="21"/>
          <w:szCs w:val="21"/>
        </w:rPr>
        <w:t>SIM</w:t>
      </w:r>
      <w:r w:rsidR="006E5F7C" w:rsidRPr="006E5F7C">
        <w:rPr>
          <w:rFonts w:hint="eastAsia"/>
          <w:sz w:val="21"/>
          <w:szCs w:val="21"/>
        </w:rPr>
        <w:t>卡业务集成使用</w:t>
      </w:r>
    </w:p>
    <w:p w:rsidR="00463AF5" w:rsidRDefault="00463AF5" w:rsidP="00463AF5"/>
    <w:p w:rsidR="006E5F7C" w:rsidRPr="006E5F7C" w:rsidRDefault="006E5F7C" w:rsidP="006E5F7C">
      <w:pPr>
        <w:spacing w:line="120" w:lineRule="exact"/>
        <w:ind w:leftChars="150" w:left="360"/>
      </w:pPr>
    </w:p>
    <w:p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深圳市华曦达科技股份有限公司</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android研发工程师</w:t>
            </w:r>
          </w:p>
        </w:tc>
        <w:tc>
          <w:tcPr>
            <w:tcW w:w="2938" w:type="dxa"/>
          </w:tcPr>
          <w:p w:rsidR="00463AF5" w:rsidRPr="00463AF5" w:rsidRDefault="00463AF5" w:rsidP="004C6B23">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2010.11—201</w:t>
            </w:r>
            <w:r w:rsidR="004C6B23">
              <w:rPr>
                <w:rFonts w:asciiTheme="majorEastAsia" w:eastAsiaTheme="majorEastAsia" w:hAnsiTheme="majorEastAsia" w:hint="eastAsia"/>
                <w:color w:val="767171" w:themeColor="background2" w:themeShade="80"/>
                <w:sz w:val="21"/>
                <w:szCs w:val="21"/>
              </w:rPr>
              <w:t>5</w:t>
            </w:r>
            <w:r w:rsidRPr="00463AF5">
              <w:rPr>
                <w:rFonts w:asciiTheme="majorEastAsia" w:eastAsiaTheme="majorEastAsia" w:hAnsiTheme="majorEastAsia"/>
                <w:color w:val="767171" w:themeColor="background2" w:themeShade="80"/>
                <w:sz w:val="21"/>
                <w:szCs w:val="21"/>
              </w:rPr>
              <w:t>.05</w:t>
            </w:r>
          </w:p>
        </w:tc>
      </w:tr>
    </w:tbl>
    <w:p w:rsidR="006E5F7C" w:rsidRPr="006E5F7C" w:rsidRDefault="007C1578" w:rsidP="006E5F7C">
      <w:pPr>
        <w:ind w:leftChars="150" w:left="360"/>
        <w:rPr>
          <w:sz w:val="21"/>
          <w:szCs w:val="21"/>
        </w:rPr>
      </w:pPr>
      <w:r w:rsidRPr="008F3750">
        <w:rPr>
          <w:rFonts w:hint="eastAsia"/>
          <w:b/>
          <w:sz w:val="21"/>
          <w:szCs w:val="21"/>
        </w:rPr>
        <w:t>内容：</w:t>
      </w:r>
      <w:r w:rsidR="007B6ECF">
        <w:rPr>
          <w:rFonts w:hint="eastAsia"/>
          <w:sz w:val="21"/>
          <w:szCs w:val="21"/>
        </w:rPr>
        <w:t>任职期间，负责对安卓系统的定制，负责开发基于</w:t>
      </w:r>
      <w:r w:rsidR="007B6ECF">
        <w:rPr>
          <w:rFonts w:hint="eastAsia"/>
          <w:sz w:val="21"/>
          <w:szCs w:val="21"/>
        </w:rPr>
        <w:t>Socket</w:t>
      </w:r>
      <w:r w:rsidR="007B6ECF">
        <w:rPr>
          <w:rFonts w:hint="eastAsia"/>
          <w:sz w:val="21"/>
          <w:szCs w:val="21"/>
        </w:rPr>
        <w:t>网络通讯的手机客户端，通讯协议的制定，设计文档的编写，客户问题的解决维护等。</w:t>
      </w:r>
    </w:p>
    <w:p w:rsidR="006E5F7C" w:rsidRPr="006E5F7C" w:rsidRDefault="006E5F7C" w:rsidP="006E5F7C">
      <w:pPr>
        <w:spacing w:line="120" w:lineRule="exact"/>
        <w:ind w:leftChars="150" w:left="360"/>
      </w:pPr>
    </w:p>
    <w:p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10194"/>
      </w:tblGrid>
      <w:tr w:rsidR="00463AF5" w:rsidTr="00B22262">
        <w:trPr>
          <w:trHeight w:val="388"/>
        </w:trPr>
        <w:tc>
          <w:tcPr>
            <w:tcW w:w="256" w:type="dxa"/>
            <w:vAlign w:val="center"/>
          </w:tcPr>
          <w:p w:rsidR="00463AF5" w:rsidRDefault="00B25F5D" w:rsidP="00B22262">
            <w:pPr>
              <w:rPr>
                <w:sz w:val="21"/>
                <w:szCs w:val="21"/>
              </w:rPr>
            </w:pPr>
            <w:r>
              <w:rPr>
                <w:noProof/>
              </w:rP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叮咚课堂</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项目架构开发工程师</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2018.08—至今</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叮咚课堂</w:t>
      </w:r>
      <w:r w:rsidRPr="006E5F7C">
        <w:rPr>
          <w:rFonts w:hint="eastAsia"/>
          <w:sz w:val="21"/>
          <w:szCs w:val="21"/>
        </w:rPr>
        <w:t xml:space="preserve"> </w:t>
      </w:r>
      <w:r w:rsidRPr="006E5F7C">
        <w:rPr>
          <w:rFonts w:hint="eastAsia"/>
          <w:sz w:val="21"/>
          <w:szCs w:val="21"/>
        </w:rPr>
        <w:t>该项目为适合中国青少儿学习的在线英语教育</w:t>
      </w:r>
      <w:r w:rsidRPr="006E5F7C">
        <w:rPr>
          <w:rFonts w:hint="eastAsia"/>
          <w:sz w:val="21"/>
          <w:szCs w:val="21"/>
        </w:rPr>
        <w:t>APP,</w:t>
      </w:r>
      <w:r w:rsidRPr="006E5F7C">
        <w:rPr>
          <w:rFonts w:hint="eastAsia"/>
          <w:sz w:val="21"/>
          <w:szCs w:val="21"/>
        </w:rPr>
        <w:t>项目的主要功能有：在线直播外教英语教学、课包、课时的购买、推广、广告、活动的落地、课前预习、上课、复习、绘本、配音秀等功能，总体围绕着为青少儿的英语教学为主并拓展相关的功能模块。</w:t>
      </w:r>
    </w:p>
    <w:p w:rsidR="006E5F7C" w:rsidRPr="006E5F7C" w:rsidRDefault="007C1578" w:rsidP="006E5F7C">
      <w:pPr>
        <w:ind w:left="360"/>
        <w:jc w:val="left"/>
        <w:rPr>
          <w:sz w:val="21"/>
          <w:szCs w:val="21"/>
        </w:rPr>
      </w:pPr>
      <w:r w:rsidRPr="006E5F7C">
        <w:rPr>
          <w:rFonts w:hint="eastAsia"/>
          <w:sz w:val="21"/>
          <w:szCs w:val="21"/>
        </w:rPr>
        <w:t>●</w:t>
      </w:r>
      <w:r w:rsidRPr="006E5F7C">
        <w:rPr>
          <w:rFonts w:hint="eastAsia"/>
          <w:sz w:val="21"/>
          <w:szCs w:val="21"/>
        </w:rPr>
        <w:t xml:space="preserve"> </w:t>
      </w:r>
      <w:r w:rsidRPr="006E5F7C">
        <w:rPr>
          <w:rFonts w:hint="eastAsia"/>
          <w:sz w:val="21"/>
          <w:szCs w:val="21"/>
        </w:rPr>
        <w:t>项目技术点：直播</w:t>
      </w:r>
      <w:r w:rsidRPr="006E5F7C">
        <w:rPr>
          <w:rFonts w:hint="eastAsia"/>
          <w:sz w:val="21"/>
          <w:szCs w:val="21"/>
        </w:rPr>
        <w:t xml:space="preserve">  </w:t>
      </w:r>
      <w:r w:rsidRPr="006E5F7C">
        <w:rPr>
          <w:rFonts w:hint="eastAsia"/>
          <w:sz w:val="21"/>
          <w:szCs w:val="21"/>
        </w:rPr>
        <w:t>语音识别</w:t>
      </w:r>
      <w:r w:rsidRPr="006E5F7C">
        <w:rPr>
          <w:rFonts w:hint="eastAsia"/>
          <w:sz w:val="21"/>
          <w:szCs w:val="21"/>
        </w:rPr>
        <w:t xml:space="preserve">  </w:t>
      </w:r>
      <w:r w:rsidRPr="006E5F7C">
        <w:rPr>
          <w:rFonts w:hint="eastAsia"/>
          <w:sz w:val="21"/>
          <w:szCs w:val="21"/>
        </w:rPr>
        <w:t>音、视频播放</w:t>
      </w:r>
      <w:r w:rsidRPr="006E5F7C">
        <w:rPr>
          <w:rFonts w:hint="eastAsia"/>
          <w:sz w:val="21"/>
          <w:szCs w:val="21"/>
        </w:rPr>
        <w:t xml:space="preserve">  </w:t>
      </w:r>
      <w:r w:rsidRPr="006E5F7C">
        <w:rPr>
          <w:rFonts w:hint="eastAsia"/>
          <w:sz w:val="21"/>
          <w:szCs w:val="21"/>
        </w:rPr>
        <w:t>音、视频合成</w:t>
      </w:r>
      <w:r w:rsidRPr="006E5F7C">
        <w:rPr>
          <w:rFonts w:hint="eastAsia"/>
          <w:sz w:val="21"/>
          <w:szCs w:val="21"/>
        </w:rPr>
        <w:t xml:space="preserve">  WebView </w:t>
      </w:r>
      <w:r w:rsidRPr="006E5F7C">
        <w:rPr>
          <w:rFonts w:hint="eastAsia"/>
          <w:sz w:val="21"/>
          <w:szCs w:val="21"/>
        </w:rPr>
        <w:t>等</w:t>
      </w:r>
    </w:p>
    <w:p w:rsidR="006E5F7C" w:rsidRPr="006E5F7C" w:rsidRDefault="006E5F7C" w:rsidP="006E5F7C">
      <w:pPr>
        <w:spacing w:line="120" w:lineRule="exact"/>
        <w:ind w:left="357"/>
      </w:pPr>
    </w:p>
    <w:p w:rsidR="006E5F7C" w:rsidRPr="006E5F7C" w:rsidRDefault="007C1578" w:rsidP="006E5F7C">
      <w:pPr>
        <w:ind w:leftChars="150" w:left="360"/>
        <w:jc w:val="left"/>
        <w:rPr>
          <w:sz w:val="21"/>
          <w:szCs w:val="21"/>
        </w:rPr>
      </w:pPr>
      <w:r w:rsidRPr="00900E3C">
        <w:rPr>
          <w:rFonts w:hint="eastAsia"/>
          <w:b/>
          <w:sz w:val="21"/>
          <w:szCs w:val="21"/>
        </w:rPr>
        <w:t>业绩：</w:t>
      </w:r>
      <w:r w:rsidRPr="006E5F7C">
        <w:rPr>
          <w:rFonts w:hint="eastAsia"/>
          <w:sz w:val="21"/>
          <w:szCs w:val="21"/>
        </w:rPr>
        <w:t>目前公司的主打</w:t>
      </w:r>
      <w:r w:rsidRPr="006E5F7C">
        <w:rPr>
          <w:rFonts w:hint="eastAsia"/>
          <w:sz w:val="21"/>
          <w:szCs w:val="21"/>
        </w:rPr>
        <w:t>APP</w:t>
      </w:r>
      <w:r w:rsidRPr="006E5F7C">
        <w:rPr>
          <w:rFonts w:hint="eastAsia"/>
          <w:sz w:val="21"/>
          <w:szCs w:val="21"/>
        </w:rPr>
        <w:t>《叮咚课堂》从</w:t>
      </w:r>
      <w:r w:rsidRPr="006E5F7C">
        <w:rPr>
          <w:rFonts w:hint="eastAsia"/>
          <w:sz w:val="21"/>
          <w:szCs w:val="21"/>
        </w:rPr>
        <w:t>0</w:t>
      </w:r>
      <w:r w:rsidRPr="006E5F7C">
        <w:rPr>
          <w:rFonts w:hint="eastAsia"/>
          <w:sz w:val="21"/>
          <w:szCs w:val="21"/>
        </w:rPr>
        <w:t>到</w:t>
      </w:r>
      <w:r w:rsidRPr="006E5F7C">
        <w:rPr>
          <w:rFonts w:hint="eastAsia"/>
          <w:sz w:val="21"/>
          <w:szCs w:val="21"/>
        </w:rPr>
        <w:t>1</w:t>
      </w:r>
      <w:r w:rsidRPr="006E5F7C">
        <w:rPr>
          <w:rFonts w:hint="eastAsia"/>
          <w:sz w:val="21"/>
          <w:szCs w:val="21"/>
        </w:rPr>
        <w:t>的实现，从竖屏版本到横屏版本，再从横屏版本到最新的坚屏版本的改版，公司群策群力凭借此在线教育</w:t>
      </w:r>
      <w:r w:rsidRPr="006E5F7C">
        <w:rPr>
          <w:rFonts w:hint="eastAsia"/>
          <w:sz w:val="21"/>
          <w:szCs w:val="21"/>
        </w:rPr>
        <w:t>APP</w:t>
      </w:r>
      <w:r w:rsidRPr="006E5F7C">
        <w:rPr>
          <w:rFonts w:hint="eastAsia"/>
          <w:sz w:val="21"/>
          <w:szCs w:val="21"/>
        </w:rPr>
        <w:t>，短短一年时间内逐步成为在线英语教育行业的</w:t>
      </w:r>
      <w:r w:rsidRPr="006E5F7C">
        <w:rPr>
          <w:rFonts w:hint="eastAsia"/>
          <w:sz w:val="21"/>
          <w:szCs w:val="21"/>
        </w:rPr>
        <w:t>top10</w:t>
      </w:r>
      <w:r w:rsidRPr="006E5F7C">
        <w:rPr>
          <w:rFonts w:hint="eastAsia"/>
          <w:sz w:val="21"/>
          <w:szCs w:val="21"/>
        </w:rPr>
        <w:t>企业，并且获得了各大投行的青睐。</w:t>
      </w:r>
    </w:p>
    <w:p w:rsidR="00E3113E" w:rsidRPr="006E5F7C" w:rsidRDefault="009C683F" w:rsidP="00E3113E">
      <w:pPr>
        <w:spacing w:line="120" w:lineRule="exact"/>
        <w:ind w:left="357"/>
      </w:pPr>
    </w:p>
    <w:p w:rsidR="00E3113E" w:rsidRPr="00E3113E" w:rsidRDefault="007C1578" w:rsidP="00E3113E">
      <w:pPr>
        <w:ind w:leftChars="150" w:left="360"/>
        <w:jc w:val="left"/>
        <w:rPr>
          <w:sz w:val="21"/>
          <w:szCs w:val="21"/>
        </w:rPr>
      </w:pPr>
      <w:r w:rsidRPr="00E3113E">
        <w:rPr>
          <w:rFonts w:hint="eastAsia"/>
          <w:b/>
          <w:sz w:val="21"/>
          <w:szCs w:val="21"/>
        </w:rPr>
        <w:t>项目链接：</w:t>
      </w:r>
      <w:r w:rsidRPr="00E3113E">
        <w:rPr>
          <w:rFonts w:hint="eastAsia"/>
          <w:sz w:val="21"/>
          <w:szCs w:val="21"/>
        </w:rPr>
        <w:t>https://android.myapp.com/myapp/detail.htm?apkName=com.dd.dingdonglive&amp;ADTAG=mobile</w:t>
      </w: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魅鸟互娱</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项目负责人</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2017.12—至今</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本项目为公司主打项目，核心功能为</w:t>
      </w:r>
      <w:r w:rsidRPr="006E5F7C">
        <w:rPr>
          <w:rFonts w:hint="eastAsia"/>
          <w:sz w:val="21"/>
          <w:szCs w:val="21"/>
        </w:rPr>
        <w:t xml:space="preserve">: </w:t>
      </w:r>
      <w:r w:rsidRPr="006E5F7C">
        <w:rPr>
          <w:rFonts w:hint="eastAsia"/>
          <w:sz w:val="21"/>
          <w:szCs w:val="21"/>
        </w:rPr>
        <w:t>通过语音识别来实现娱乐信息主要为音频、伴奏资源的搜索，以及播放、</w:t>
      </w:r>
      <w:r w:rsidRPr="006E5F7C">
        <w:rPr>
          <w:rFonts w:hint="eastAsia"/>
          <w:sz w:val="21"/>
          <w:szCs w:val="21"/>
        </w:rPr>
        <w:t>K</w:t>
      </w:r>
      <w:r w:rsidRPr="006E5F7C">
        <w:rPr>
          <w:rFonts w:hint="eastAsia"/>
          <w:sz w:val="21"/>
          <w:szCs w:val="21"/>
        </w:rPr>
        <w:t>歌的功能。</w:t>
      </w:r>
    </w:p>
    <w:p w:rsidR="006E5F7C" w:rsidRPr="006E5F7C" w:rsidRDefault="007C1578" w:rsidP="006E5F7C">
      <w:pPr>
        <w:ind w:left="360"/>
        <w:jc w:val="left"/>
        <w:rPr>
          <w:sz w:val="21"/>
          <w:szCs w:val="21"/>
        </w:rPr>
      </w:pPr>
      <w:r w:rsidRPr="006E5F7C">
        <w:rPr>
          <w:rFonts w:hint="eastAsia"/>
          <w:sz w:val="21"/>
          <w:szCs w:val="21"/>
        </w:rPr>
        <w:t>整体项目基于</w:t>
      </w:r>
      <w:r w:rsidRPr="006E5F7C">
        <w:rPr>
          <w:rFonts w:hint="eastAsia"/>
          <w:sz w:val="21"/>
          <w:szCs w:val="21"/>
        </w:rPr>
        <w:t>BaseProject</w:t>
      </w:r>
      <w:r w:rsidRPr="006E5F7C">
        <w:rPr>
          <w:rFonts w:hint="eastAsia"/>
          <w:sz w:val="21"/>
          <w:szCs w:val="21"/>
        </w:rPr>
        <w:t>开源框架架构设计。</w:t>
      </w:r>
    </w:p>
    <w:p w:rsidR="006E5F7C" w:rsidRPr="006E5F7C" w:rsidRDefault="007C1578" w:rsidP="006E5F7C">
      <w:pPr>
        <w:ind w:left="360"/>
        <w:jc w:val="left"/>
        <w:rPr>
          <w:sz w:val="21"/>
          <w:szCs w:val="21"/>
        </w:rPr>
      </w:pPr>
      <w:r w:rsidRPr="006E5F7C">
        <w:rPr>
          <w:rFonts w:hint="eastAsia"/>
          <w:sz w:val="21"/>
          <w:szCs w:val="21"/>
        </w:rPr>
        <w:t>本项目涉及的技术点：</w:t>
      </w:r>
    </w:p>
    <w:p w:rsidR="006E5F7C" w:rsidRPr="006E5F7C" w:rsidRDefault="007C1578" w:rsidP="006E5F7C">
      <w:pPr>
        <w:ind w:left="360"/>
        <w:jc w:val="left"/>
        <w:rPr>
          <w:sz w:val="21"/>
          <w:szCs w:val="21"/>
        </w:rPr>
      </w:pPr>
      <w:r w:rsidRPr="006E5F7C">
        <w:rPr>
          <w:rFonts w:hint="eastAsia"/>
          <w:sz w:val="21"/>
          <w:szCs w:val="21"/>
        </w:rPr>
        <w:t>1</w:t>
      </w:r>
      <w:r w:rsidRPr="006E5F7C">
        <w:rPr>
          <w:rFonts w:hint="eastAsia"/>
          <w:sz w:val="21"/>
          <w:szCs w:val="21"/>
        </w:rPr>
        <w:t>、智能语音讯飞平台的接入</w:t>
      </w:r>
      <w:r w:rsidRPr="006E5F7C">
        <w:rPr>
          <w:rFonts w:hint="eastAsia"/>
          <w:sz w:val="21"/>
          <w:szCs w:val="21"/>
        </w:rPr>
        <w:t>;</w:t>
      </w:r>
    </w:p>
    <w:p w:rsidR="006E5F7C" w:rsidRPr="006E5F7C" w:rsidRDefault="007C1578" w:rsidP="006E5F7C">
      <w:pPr>
        <w:ind w:left="360"/>
        <w:jc w:val="left"/>
        <w:rPr>
          <w:sz w:val="21"/>
          <w:szCs w:val="21"/>
        </w:rPr>
      </w:pPr>
      <w:r w:rsidRPr="006E5F7C">
        <w:rPr>
          <w:rFonts w:hint="eastAsia"/>
          <w:sz w:val="21"/>
          <w:szCs w:val="21"/>
        </w:rPr>
        <w:t>2</w:t>
      </w:r>
      <w:r w:rsidRPr="006E5F7C">
        <w:rPr>
          <w:rFonts w:hint="eastAsia"/>
          <w:sz w:val="21"/>
          <w:szCs w:val="21"/>
        </w:rPr>
        <w:t>、基于</w:t>
      </w:r>
      <w:r w:rsidRPr="006E5F7C">
        <w:rPr>
          <w:rFonts w:hint="eastAsia"/>
          <w:sz w:val="21"/>
          <w:szCs w:val="21"/>
        </w:rPr>
        <w:t>GreenDao</w:t>
      </w:r>
      <w:r w:rsidRPr="006E5F7C">
        <w:rPr>
          <w:rFonts w:hint="eastAsia"/>
          <w:sz w:val="21"/>
          <w:szCs w:val="21"/>
        </w:rPr>
        <w:t>的数据库</w:t>
      </w:r>
    </w:p>
    <w:p w:rsidR="006E5F7C" w:rsidRPr="006E5F7C" w:rsidRDefault="007C1578" w:rsidP="006E5F7C">
      <w:pPr>
        <w:ind w:left="360"/>
        <w:jc w:val="left"/>
        <w:rPr>
          <w:sz w:val="21"/>
          <w:szCs w:val="21"/>
        </w:rPr>
      </w:pPr>
      <w:r w:rsidRPr="006E5F7C">
        <w:rPr>
          <w:rFonts w:hint="eastAsia"/>
          <w:sz w:val="21"/>
          <w:szCs w:val="21"/>
        </w:rPr>
        <w:t>3</w:t>
      </w:r>
      <w:r w:rsidRPr="006E5F7C">
        <w:rPr>
          <w:rFonts w:hint="eastAsia"/>
          <w:sz w:val="21"/>
          <w:szCs w:val="21"/>
        </w:rPr>
        <w:t>、喜马拉雅平台的接入</w:t>
      </w:r>
    </w:p>
    <w:p w:rsidR="006E5F7C" w:rsidRPr="006E5F7C" w:rsidRDefault="006E5F7C" w:rsidP="006E5F7C">
      <w:pPr>
        <w:spacing w:line="120" w:lineRule="exact"/>
        <w:ind w:left="357"/>
      </w:pPr>
    </w:p>
    <w:p w:rsidR="006E5F7C" w:rsidRPr="006E5F7C" w:rsidRDefault="007C1578" w:rsidP="006E5F7C">
      <w:pPr>
        <w:ind w:leftChars="150" w:left="360"/>
        <w:jc w:val="left"/>
        <w:rPr>
          <w:sz w:val="21"/>
          <w:szCs w:val="21"/>
        </w:rPr>
      </w:pPr>
      <w:r w:rsidRPr="00900E3C">
        <w:rPr>
          <w:rFonts w:hint="eastAsia"/>
          <w:b/>
          <w:sz w:val="21"/>
          <w:szCs w:val="21"/>
        </w:rPr>
        <w:t>业绩：</w:t>
      </w:r>
      <w:r w:rsidRPr="006E5F7C">
        <w:rPr>
          <w:rFonts w:hint="eastAsia"/>
          <w:sz w:val="21"/>
          <w:szCs w:val="21"/>
        </w:rPr>
        <w:t>1</w:t>
      </w:r>
      <w:r w:rsidRPr="006E5F7C">
        <w:rPr>
          <w:rFonts w:hint="eastAsia"/>
          <w:sz w:val="21"/>
          <w:szCs w:val="21"/>
        </w:rPr>
        <w:t>、负责该项目的整体框架搭建及全功能的开发实现</w:t>
      </w:r>
    </w:p>
    <w:p w:rsidR="006E5F7C" w:rsidRPr="006E5F7C" w:rsidRDefault="007C1578" w:rsidP="006E5F7C">
      <w:pPr>
        <w:ind w:leftChars="150" w:left="360"/>
        <w:jc w:val="left"/>
        <w:rPr>
          <w:sz w:val="21"/>
          <w:szCs w:val="21"/>
        </w:rPr>
      </w:pPr>
      <w:r w:rsidRPr="006E5F7C">
        <w:rPr>
          <w:rFonts w:hint="eastAsia"/>
          <w:sz w:val="21"/>
          <w:szCs w:val="21"/>
        </w:rPr>
        <w:t>2</w:t>
      </w:r>
      <w:r w:rsidRPr="006E5F7C">
        <w:rPr>
          <w:rFonts w:hint="eastAsia"/>
          <w:sz w:val="21"/>
          <w:szCs w:val="21"/>
        </w:rPr>
        <w:t>、负责移动端智能语音平台讯飞平台的相关自定义技能的搭建</w:t>
      </w:r>
    </w:p>
    <w:p w:rsidR="006E5F7C" w:rsidRPr="006E5F7C" w:rsidRDefault="007C1578" w:rsidP="006E5F7C">
      <w:pPr>
        <w:ind w:leftChars="150" w:left="360"/>
        <w:jc w:val="left"/>
        <w:rPr>
          <w:sz w:val="21"/>
          <w:szCs w:val="21"/>
        </w:rPr>
      </w:pPr>
      <w:r w:rsidRPr="006E5F7C">
        <w:rPr>
          <w:rFonts w:hint="eastAsia"/>
          <w:sz w:val="21"/>
          <w:szCs w:val="21"/>
        </w:rPr>
        <w:t>3</w:t>
      </w:r>
      <w:r w:rsidRPr="006E5F7C">
        <w:rPr>
          <w:rFonts w:hint="eastAsia"/>
          <w:sz w:val="21"/>
          <w:szCs w:val="21"/>
        </w:rPr>
        <w:t>、项目开发计划的制定与日常管理</w:t>
      </w:r>
    </w:p>
    <w:p w:rsidR="00E3113E" w:rsidRPr="006E5F7C" w:rsidRDefault="009C683F" w:rsidP="00E3113E">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CommonPaySdk</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项目架构</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2017.01—至今</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出于目前各</w:t>
      </w:r>
      <w:r w:rsidRPr="006E5F7C">
        <w:rPr>
          <w:rFonts w:hint="eastAsia"/>
          <w:sz w:val="21"/>
          <w:szCs w:val="21"/>
        </w:rPr>
        <w:t>APP</w:t>
      </w:r>
      <w:r w:rsidRPr="006E5F7C">
        <w:rPr>
          <w:rFonts w:hint="eastAsia"/>
          <w:sz w:val="21"/>
          <w:szCs w:val="21"/>
        </w:rPr>
        <w:t>都可能集成微信</w:t>
      </w:r>
      <w:r w:rsidRPr="006E5F7C">
        <w:rPr>
          <w:rFonts w:hint="eastAsia"/>
          <w:sz w:val="21"/>
          <w:szCs w:val="21"/>
        </w:rPr>
        <w:t>/</w:t>
      </w:r>
      <w:r w:rsidRPr="006E5F7C">
        <w:rPr>
          <w:rFonts w:hint="eastAsia"/>
          <w:sz w:val="21"/>
          <w:szCs w:val="21"/>
        </w:rPr>
        <w:t>支付宝支付</w:t>
      </w:r>
      <w:r w:rsidRPr="006E5F7C">
        <w:rPr>
          <w:rFonts w:hint="eastAsia"/>
          <w:sz w:val="21"/>
          <w:szCs w:val="21"/>
        </w:rPr>
        <w:t>SDK</w:t>
      </w:r>
      <w:r w:rsidRPr="006E5F7C">
        <w:rPr>
          <w:rFonts w:hint="eastAsia"/>
          <w:sz w:val="21"/>
          <w:szCs w:val="21"/>
        </w:rPr>
        <w:t>的功能，然而需要在每个项目中去集成其</w:t>
      </w:r>
      <w:r w:rsidRPr="006E5F7C">
        <w:rPr>
          <w:rFonts w:hint="eastAsia"/>
          <w:sz w:val="21"/>
          <w:szCs w:val="21"/>
        </w:rPr>
        <w:t>SDK</w:t>
      </w:r>
      <w:r w:rsidRPr="006E5F7C">
        <w:rPr>
          <w:rFonts w:hint="eastAsia"/>
          <w:sz w:val="21"/>
          <w:szCs w:val="21"/>
        </w:rPr>
        <w:t>且写重复一样的代码的原因，故本人将支付功能统一整合架构，以</w:t>
      </w:r>
      <w:r w:rsidRPr="006E5F7C">
        <w:rPr>
          <w:rFonts w:hint="eastAsia"/>
          <w:sz w:val="21"/>
          <w:szCs w:val="21"/>
        </w:rPr>
        <w:t>gradle</w:t>
      </w:r>
      <w:r w:rsidRPr="006E5F7C">
        <w:rPr>
          <w:rFonts w:hint="eastAsia"/>
          <w:sz w:val="21"/>
          <w:szCs w:val="21"/>
        </w:rPr>
        <w:t>依赖的方式提供非常便利的发起支付功能。</w:t>
      </w:r>
    </w:p>
    <w:p w:rsidR="006E5F7C" w:rsidRPr="006E5F7C" w:rsidRDefault="006E5F7C" w:rsidP="006E5F7C">
      <w:pPr>
        <w:spacing w:line="120" w:lineRule="exact"/>
        <w:ind w:left="357"/>
      </w:pPr>
    </w:p>
    <w:p w:rsidR="00E3113E" w:rsidRPr="00E3113E" w:rsidRDefault="007C1578" w:rsidP="00E3113E">
      <w:pPr>
        <w:ind w:leftChars="150" w:left="360"/>
        <w:jc w:val="left"/>
        <w:rPr>
          <w:sz w:val="21"/>
          <w:szCs w:val="21"/>
        </w:rPr>
      </w:pPr>
      <w:r w:rsidRPr="00E3113E">
        <w:rPr>
          <w:rFonts w:hint="eastAsia"/>
          <w:b/>
          <w:sz w:val="21"/>
          <w:szCs w:val="21"/>
        </w:rPr>
        <w:t>项目链接：</w:t>
      </w:r>
      <w:r w:rsidRPr="00E3113E">
        <w:rPr>
          <w:rFonts w:hint="eastAsia"/>
          <w:sz w:val="21"/>
          <w:szCs w:val="21"/>
        </w:rPr>
        <w:t>https://github.com/feer921/CommonPaySdk</w:t>
      </w: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BaseProject</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项目架构</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2016.07—至今</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该项目是本人在工作之余的时间内完成的一个开源库工程项目，是结合多年工作经验的一个总结性框架化的作品，与大多数开源框架一样，本项目亦旨在能够帮助开发人员快速搭建</w:t>
      </w:r>
      <w:r w:rsidRPr="006E5F7C">
        <w:rPr>
          <w:rFonts w:hint="eastAsia"/>
          <w:sz w:val="21"/>
          <w:szCs w:val="21"/>
        </w:rPr>
        <w:t>Android</w:t>
      </w:r>
      <w:r w:rsidRPr="006E5F7C">
        <w:rPr>
          <w:rFonts w:hint="eastAsia"/>
          <w:sz w:val="21"/>
          <w:szCs w:val="21"/>
        </w:rPr>
        <w:t>开发项目，尤其是有与服务器交互的网络</w:t>
      </w:r>
      <w:r w:rsidRPr="006E5F7C">
        <w:rPr>
          <w:rFonts w:hint="eastAsia"/>
          <w:sz w:val="21"/>
          <w:szCs w:val="21"/>
        </w:rPr>
        <w:t>APP</w:t>
      </w:r>
      <w:r w:rsidRPr="006E5F7C">
        <w:rPr>
          <w:rFonts w:hint="eastAsia"/>
          <w:sz w:val="21"/>
          <w:szCs w:val="21"/>
        </w:rPr>
        <w:t>项目。如有兴趣，可移步</w:t>
      </w:r>
      <w:r w:rsidRPr="006E5F7C">
        <w:rPr>
          <w:rFonts w:hint="eastAsia"/>
          <w:sz w:val="21"/>
          <w:szCs w:val="21"/>
        </w:rPr>
        <w:t>github</w:t>
      </w:r>
      <w:r w:rsidRPr="006E5F7C">
        <w:rPr>
          <w:rFonts w:hint="eastAsia"/>
          <w:sz w:val="21"/>
          <w:szCs w:val="21"/>
        </w:rPr>
        <w:t>，欢迎批评指正。</w:t>
      </w:r>
    </w:p>
    <w:p w:rsidR="006E5F7C" w:rsidRPr="006E5F7C" w:rsidRDefault="007C1578" w:rsidP="006E5F7C">
      <w:pPr>
        <w:ind w:left="360"/>
        <w:jc w:val="left"/>
        <w:rPr>
          <w:sz w:val="21"/>
          <w:szCs w:val="21"/>
        </w:rPr>
      </w:pPr>
      <w:r w:rsidRPr="006E5F7C">
        <w:rPr>
          <w:rFonts w:hint="eastAsia"/>
          <w:sz w:val="21"/>
          <w:szCs w:val="21"/>
        </w:rPr>
        <w:t>目前公司的项目以及朋友的项目都依赖此框架开发。</w:t>
      </w:r>
    </w:p>
    <w:p w:rsidR="006E5F7C" w:rsidRPr="006E5F7C" w:rsidRDefault="006E5F7C" w:rsidP="006E5F7C">
      <w:pPr>
        <w:spacing w:line="120" w:lineRule="exact"/>
        <w:ind w:left="357"/>
      </w:pPr>
    </w:p>
    <w:p w:rsidR="00E3113E" w:rsidRPr="00E3113E" w:rsidRDefault="007C1578" w:rsidP="00E3113E">
      <w:pPr>
        <w:ind w:leftChars="150" w:left="360"/>
        <w:jc w:val="left"/>
        <w:rPr>
          <w:sz w:val="21"/>
          <w:szCs w:val="21"/>
        </w:rPr>
      </w:pPr>
      <w:r w:rsidRPr="00E3113E">
        <w:rPr>
          <w:rFonts w:hint="eastAsia"/>
          <w:b/>
          <w:sz w:val="21"/>
          <w:szCs w:val="21"/>
        </w:rPr>
        <w:t>项目链接：</w:t>
      </w:r>
      <w:r w:rsidRPr="00E3113E">
        <w:rPr>
          <w:rFonts w:hint="eastAsia"/>
          <w:sz w:val="21"/>
          <w:szCs w:val="21"/>
        </w:rPr>
        <w:t>https://github.com/feer921/BaseProject</w:t>
      </w: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XItemDecorations</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项目架构开发工程师</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2018.09—2019.12</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缘于对高频的使用</w:t>
      </w:r>
      <w:r w:rsidRPr="006E5F7C">
        <w:rPr>
          <w:rFonts w:hint="eastAsia"/>
          <w:sz w:val="21"/>
          <w:szCs w:val="21"/>
        </w:rPr>
        <w:t>RecyclerView</w:t>
      </w:r>
      <w:r w:rsidRPr="006E5F7C">
        <w:rPr>
          <w:rFonts w:hint="eastAsia"/>
          <w:sz w:val="21"/>
          <w:szCs w:val="21"/>
        </w:rPr>
        <w:t>时设置分隔线的功能编写，于是写出一款可以方便、快速、简单的通用可按产品不同需求配置处于</w:t>
      </w:r>
      <w:r w:rsidRPr="006E5F7C">
        <w:rPr>
          <w:rFonts w:hint="eastAsia"/>
          <w:sz w:val="21"/>
          <w:szCs w:val="21"/>
        </w:rPr>
        <w:t>RecyclerView</w:t>
      </w:r>
      <w:r w:rsidRPr="006E5F7C">
        <w:rPr>
          <w:rFonts w:hint="eastAsia"/>
          <w:sz w:val="21"/>
          <w:szCs w:val="21"/>
        </w:rPr>
        <w:t>的</w:t>
      </w:r>
      <w:r w:rsidRPr="006E5F7C">
        <w:rPr>
          <w:rFonts w:hint="eastAsia"/>
          <w:sz w:val="21"/>
          <w:szCs w:val="21"/>
        </w:rPr>
        <w:t>itemView</w:t>
      </w:r>
      <w:r w:rsidRPr="006E5F7C">
        <w:rPr>
          <w:rFonts w:hint="eastAsia"/>
          <w:sz w:val="21"/>
          <w:szCs w:val="21"/>
        </w:rPr>
        <w:t>的左、上、右、底，四周皆可绘制装饰功能的分隔线框架。</w:t>
      </w:r>
    </w:p>
    <w:p w:rsidR="006E5F7C" w:rsidRPr="006E5F7C" w:rsidRDefault="006E5F7C" w:rsidP="006E5F7C">
      <w:pPr>
        <w:spacing w:line="120" w:lineRule="exact"/>
        <w:ind w:left="357"/>
      </w:pPr>
    </w:p>
    <w:p w:rsidR="00E3113E" w:rsidRPr="00E3113E" w:rsidRDefault="007C1578" w:rsidP="00E3113E">
      <w:pPr>
        <w:ind w:leftChars="150" w:left="360"/>
        <w:jc w:val="left"/>
        <w:rPr>
          <w:sz w:val="21"/>
          <w:szCs w:val="21"/>
        </w:rPr>
      </w:pPr>
      <w:r w:rsidRPr="00E3113E">
        <w:rPr>
          <w:rFonts w:hint="eastAsia"/>
          <w:b/>
          <w:sz w:val="21"/>
          <w:szCs w:val="21"/>
        </w:rPr>
        <w:t>项目链接：</w:t>
      </w:r>
      <w:r w:rsidRPr="00E3113E">
        <w:rPr>
          <w:rFonts w:hint="eastAsia"/>
          <w:sz w:val="21"/>
          <w:szCs w:val="21"/>
        </w:rPr>
        <w:t>https://github.com/feer921/XItemDecorations</w:t>
      </w: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TinyDbBaseGreenDao</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项目负责人</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2017.08—2017.09</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该框架为基于</w:t>
      </w:r>
      <w:r w:rsidRPr="006E5F7C">
        <w:rPr>
          <w:rFonts w:hint="eastAsia"/>
          <w:sz w:val="21"/>
          <w:szCs w:val="21"/>
        </w:rPr>
        <w:t>GreenDao3.x</w:t>
      </w:r>
      <w:r w:rsidRPr="006E5F7C">
        <w:rPr>
          <w:rFonts w:hint="eastAsia"/>
          <w:sz w:val="21"/>
          <w:szCs w:val="21"/>
        </w:rPr>
        <w:t>版本的轻量级框架；</w:t>
      </w:r>
    </w:p>
    <w:p w:rsidR="006E5F7C" w:rsidRPr="006E5F7C" w:rsidRDefault="006E5F7C" w:rsidP="006E5F7C">
      <w:pPr>
        <w:ind w:left="360"/>
        <w:jc w:val="left"/>
        <w:rPr>
          <w:sz w:val="21"/>
          <w:szCs w:val="21"/>
        </w:rPr>
      </w:pPr>
    </w:p>
    <w:p w:rsidR="006E5F7C" w:rsidRPr="006E5F7C" w:rsidRDefault="007C1578" w:rsidP="006E5F7C">
      <w:pPr>
        <w:ind w:left="360"/>
        <w:jc w:val="left"/>
        <w:rPr>
          <w:sz w:val="21"/>
          <w:szCs w:val="21"/>
        </w:rPr>
      </w:pPr>
      <w:r w:rsidRPr="006E5F7C">
        <w:rPr>
          <w:rFonts w:hint="eastAsia"/>
          <w:sz w:val="21"/>
          <w:szCs w:val="21"/>
        </w:rPr>
        <w:t>主要功能为：</w:t>
      </w:r>
    </w:p>
    <w:p w:rsidR="006E5F7C" w:rsidRPr="006E5F7C" w:rsidRDefault="006E5F7C" w:rsidP="006E5F7C">
      <w:pPr>
        <w:ind w:left="360"/>
        <w:jc w:val="left"/>
        <w:rPr>
          <w:sz w:val="21"/>
          <w:szCs w:val="21"/>
        </w:rPr>
      </w:pPr>
    </w:p>
    <w:p w:rsidR="006E5F7C" w:rsidRPr="006E5F7C" w:rsidRDefault="007C1578" w:rsidP="006E5F7C">
      <w:pPr>
        <w:ind w:left="360"/>
        <w:jc w:val="left"/>
        <w:rPr>
          <w:sz w:val="21"/>
          <w:szCs w:val="21"/>
        </w:rPr>
      </w:pPr>
      <w:r w:rsidRPr="006E5F7C">
        <w:rPr>
          <w:rFonts w:hint="eastAsia"/>
          <w:sz w:val="21"/>
          <w:szCs w:val="21"/>
        </w:rPr>
        <w:t>1</w:t>
      </w:r>
      <w:r w:rsidRPr="006E5F7C">
        <w:rPr>
          <w:rFonts w:hint="eastAsia"/>
          <w:sz w:val="21"/>
          <w:szCs w:val="21"/>
        </w:rPr>
        <w:t>、解决</w:t>
      </w:r>
      <w:r w:rsidRPr="006E5F7C">
        <w:rPr>
          <w:rFonts w:hint="eastAsia"/>
          <w:sz w:val="21"/>
          <w:szCs w:val="21"/>
        </w:rPr>
        <w:t>APP</w:t>
      </w:r>
      <w:r w:rsidRPr="006E5F7C">
        <w:rPr>
          <w:rFonts w:hint="eastAsia"/>
          <w:sz w:val="21"/>
          <w:szCs w:val="21"/>
        </w:rPr>
        <w:t>在升级时原有数据库需要随之更新的业务功能逻辑；</w:t>
      </w:r>
    </w:p>
    <w:p w:rsidR="006E5F7C" w:rsidRPr="006E5F7C" w:rsidRDefault="006E5F7C" w:rsidP="006E5F7C">
      <w:pPr>
        <w:ind w:left="360"/>
        <w:jc w:val="left"/>
        <w:rPr>
          <w:sz w:val="21"/>
          <w:szCs w:val="21"/>
        </w:rPr>
      </w:pPr>
    </w:p>
    <w:p w:rsidR="006E5F7C" w:rsidRPr="006E5F7C" w:rsidRDefault="007C1578" w:rsidP="006E5F7C">
      <w:pPr>
        <w:ind w:left="360"/>
        <w:jc w:val="left"/>
        <w:rPr>
          <w:sz w:val="21"/>
          <w:szCs w:val="21"/>
        </w:rPr>
      </w:pPr>
      <w:r w:rsidRPr="006E5F7C">
        <w:rPr>
          <w:rFonts w:hint="eastAsia"/>
          <w:sz w:val="21"/>
          <w:szCs w:val="21"/>
        </w:rPr>
        <w:t>2</w:t>
      </w:r>
      <w:r w:rsidRPr="006E5F7C">
        <w:rPr>
          <w:rFonts w:hint="eastAsia"/>
          <w:sz w:val="21"/>
          <w:szCs w:val="21"/>
        </w:rPr>
        <w:t>、数据库对表操作的通用功能模块。</w:t>
      </w:r>
    </w:p>
    <w:p w:rsidR="006E5F7C" w:rsidRPr="006E5F7C" w:rsidRDefault="006E5F7C" w:rsidP="006E5F7C">
      <w:pPr>
        <w:ind w:left="360"/>
        <w:jc w:val="left"/>
        <w:rPr>
          <w:sz w:val="21"/>
          <w:szCs w:val="21"/>
        </w:rPr>
      </w:pPr>
    </w:p>
    <w:p w:rsidR="006E5F7C" w:rsidRPr="006E5F7C" w:rsidRDefault="007C1578" w:rsidP="006E5F7C">
      <w:pPr>
        <w:ind w:left="360"/>
        <w:jc w:val="left"/>
        <w:rPr>
          <w:sz w:val="21"/>
          <w:szCs w:val="21"/>
        </w:rPr>
      </w:pPr>
      <w:r w:rsidRPr="006E5F7C">
        <w:rPr>
          <w:rFonts w:hint="eastAsia"/>
          <w:sz w:val="21"/>
          <w:szCs w:val="21"/>
        </w:rPr>
        <w:t>基于本框架并且于</w:t>
      </w:r>
      <w:r w:rsidRPr="006E5F7C">
        <w:rPr>
          <w:rFonts w:hint="eastAsia"/>
          <w:sz w:val="21"/>
          <w:szCs w:val="21"/>
        </w:rPr>
        <w:t>APP</w:t>
      </w:r>
      <w:r w:rsidRPr="006E5F7C">
        <w:rPr>
          <w:rFonts w:hint="eastAsia"/>
          <w:sz w:val="21"/>
          <w:szCs w:val="21"/>
        </w:rPr>
        <w:t>内的自定义扩展即可非常便捷的处理</w:t>
      </w:r>
      <w:r w:rsidRPr="006E5F7C">
        <w:rPr>
          <w:rFonts w:hint="eastAsia"/>
          <w:sz w:val="21"/>
          <w:szCs w:val="21"/>
        </w:rPr>
        <w:t>APP</w:t>
      </w:r>
      <w:r w:rsidRPr="006E5F7C">
        <w:rPr>
          <w:rFonts w:hint="eastAsia"/>
          <w:sz w:val="21"/>
          <w:szCs w:val="21"/>
        </w:rPr>
        <w:t>更新带来的相应数据库更新变化业务逻辑以及对各表的操作业务逻辑</w:t>
      </w:r>
    </w:p>
    <w:p w:rsidR="006E5F7C" w:rsidRPr="006E5F7C" w:rsidRDefault="006E5F7C" w:rsidP="006E5F7C">
      <w:pPr>
        <w:spacing w:line="120" w:lineRule="exact"/>
        <w:ind w:left="357"/>
      </w:pPr>
    </w:p>
    <w:p w:rsidR="00E3113E" w:rsidRPr="00E3113E" w:rsidRDefault="007C1578" w:rsidP="00E3113E">
      <w:pPr>
        <w:ind w:leftChars="150" w:left="360"/>
        <w:jc w:val="left"/>
        <w:rPr>
          <w:sz w:val="21"/>
          <w:szCs w:val="21"/>
        </w:rPr>
      </w:pPr>
      <w:r w:rsidRPr="00E3113E">
        <w:rPr>
          <w:rFonts w:hint="eastAsia"/>
          <w:b/>
          <w:sz w:val="21"/>
          <w:szCs w:val="21"/>
        </w:rPr>
        <w:t>项目链接：</w:t>
      </w:r>
      <w:r w:rsidRPr="00E3113E">
        <w:rPr>
          <w:rFonts w:hint="eastAsia"/>
          <w:sz w:val="21"/>
          <w:szCs w:val="21"/>
        </w:rPr>
        <w:t>https://github.com/feer921/TinyDbBaseGreenDao</w:t>
      </w: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汽车</w:t>
            </w:r>
            <w:r w:rsidR="00463AF5" w:rsidRPr="00463AF5">
              <w:rPr>
                <w:rFonts w:asciiTheme="majorHAnsi" w:eastAsia="Heiti SC Light" w:hAnsiTheme="majorHAnsi"/>
              </w:rPr>
              <w:t>KTV</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项目负责人</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2017.03—2017.06</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该项目为</w:t>
      </w:r>
      <w:r w:rsidRPr="006E5F7C">
        <w:rPr>
          <w:rFonts w:hint="eastAsia"/>
          <w:sz w:val="21"/>
          <w:szCs w:val="21"/>
        </w:rPr>
        <w:t>Android</w:t>
      </w:r>
      <w:r w:rsidRPr="006E5F7C">
        <w:rPr>
          <w:rFonts w:hint="eastAsia"/>
          <w:sz w:val="21"/>
          <w:szCs w:val="21"/>
        </w:rPr>
        <w:t>车机版本应用，为多媒体播放类应用，主要功能为</w:t>
      </w:r>
      <w:r w:rsidRPr="006E5F7C">
        <w:rPr>
          <w:rFonts w:hint="eastAsia"/>
          <w:sz w:val="21"/>
          <w:szCs w:val="21"/>
        </w:rPr>
        <w:t>,</w:t>
      </w:r>
      <w:r w:rsidRPr="006E5F7C">
        <w:rPr>
          <w:rFonts w:hint="eastAsia"/>
          <w:sz w:val="21"/>
          <w:szCs w:val="21"/>
        </w:rPr>
        <w:t>搜索伴奏歌曲，下载，并且播放，微信的扫码登录等</w:t>
      </w:r>
    </w:p>
    <w:p w:rsidR="006E5F7C" w:rsidRPr="006E5F7C" w:rsidRDefault="006E5F7C" w:rsidP="006E5F7C">
      <w:pPr>
        <w:spacing w:line="120" w:lineRule="exact"/>
        <w:ind w:left="357"/>
      </w:pPr>
    </w:p>
    <w:p w:rsidR="006E5F7C" w:rsidRPr="006E5F7C" w:rsidRDefault="007C1578" w:rsidP="006E5F7C">
      <w:pPr>
        <w:ind w:leftChars="150" w:left="360"/>
        <w:jc w:val="left"/>
        <w:rPr>
          <w:sz w:val="21"/>
          <w:szCs w:val="21"/>
        </w:rPr>
      </w:pPr>
      <w:r w:rsidRPr="00900E3C">
        <w:rPr>
          <w:rFonts w:hint="eastAsia"/>
          <w:b/>
          <w:sz w:val="21"/>
          <w:szCs w:val="21"/>
        </w:rPr>
        <w:t>业绩：</w:t>
      </w:r>
      <w:r w:rsidRPr="006E5F7C">
        <w:rPr>
          <w:rFonts w:hint="eastAsia"/>
          <w:sz w:val="21"/>
          <w:szCs w:val="21"/>
        </w:rPr>
        <w:t>1</w:t>
      </w:r>
      <w:r w:rsidRPr="006E5F7C">
        <w:rPr>
          <w:rFonts w:hint="eastAsia"/>
          <w:sz w:val="21"/>
          <w:szCs w:val="21"/>
        </w:rPr>
        <w:t>、整个项目的开发计划制定及日常进度管理</w:t>
      </w:r>
    </w:p>
    <w:p w:rsidR="006E5F7C" w:rsidRPr="006E5F7C" w:rsidRDefault="007C1578" w:rsidP="006E5F7C">
      <w:pPr>
        <w:ind w:leftChars="150" w:left="360"/>
        <w:jc w:val="left"/>
        <w:rPr>
          <w:sz w:val="21"/>
          <w:szCs w:val="21"/>
        </w:rPr>
      </w:pPr>
      <w:r w:rsidRPr="006E5F7C">
        <w:rPr>
          <w:rFonts w:hint="eastAsia"/>
          <w:sz w:val="21"/>
          <w:szCs w:val="21"/>
        </w:rPr>
        <w:t>2</w:t>
      </w:r>
      <w:r w:rsidRPr="006E5F7C">
        <w:rPr>
          <w:rFonts w:hint="eastAsia"/>
          <w:sz w:val="21"/>
          <w:szCs w:val="21"/>
        </w:rPr>
        <w:t>、整个项目的主体框架搭建</w:t>
      </w:r>
    </w:p>
    <w:p w:rsidR="006E5F7C" w:rsidRPr="006E5F7C" w:rsidRDefault="007C1578" w:rsidP="006E5F7C">
      <w:pPr>
        <w:ind w:leftChars="150" w:left="360"/>
        <w:jc w:val="left"/>
        <w:rPr>
          <w:sz w:val="21"/>
          <w:szCs w:val="21"/>
        </w:rPr>
      </w:pPr>
      <w:r w:rsidRPr="006E5F7C">
        <w:rPr>
          <w:rFonts w:hint="eastAsia"/>
          <w:sz w:val="21"/>
          <w:szCs w:val="21"/>
        </w:rPr>
        <w:t>3</w:t>
      </w:r>
      <w:r w:rsidRPr="006E5F7C">
        <w:rPr>
          <w:rFonts w:hint="eastAsia"/>
          <w:sz w:val="21"/>
          <w:szCs w:val="21"/>
        </w:rPr>
        <w:t>、核心功能的编码、开发实现</w:t>
      </w:r>
    </w:p>
    <w:p w:rsidR="00E3113E" w:rsidRPr="006E5F7C" w:rsidRDefault="009C683F" w:rsidP="00E3113E">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CloudToneSdk</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SDK项目架构</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2016.05—2016.11</w:t>
            </w:r>
          </w:p>
        </w:tc>
      </w:tr>
    </w:tbl>
    <w:p w:rsidR="006E5F7C" w:rsidRPr="006E5F7C" w:rsidRDefault="007C1578" w:rsidP="006E5F7C">
      <w:pPr>
        <w:ind w:left="360"/>
        <w:jc w:val="left"/>
        <w:rPr>
          <w:sz w:val="21"/>
          <w:szCs w:val="21"/>
        </w:rPr>
      </w:pPr>
      <w:r w:rsidRPr="00900E3C">
        <w:rPr>
          <w:rFonts w:hint="eastAsia"/>
          <w:b/>
          <w:sz w:val="21"/>
          <w:szCs w:val="21"/>
        </w:rPr>
        <w:lastRenderedPageBreak/>
        <w:t>描述：</w:t>
      </w:r>
      <w:r w:rsidRPr="006E5F7C">
        <w:rPr>
          <w:rFonts w:hint="eastAsia"/>
          <w:sz w:val="21"/>
          <w:szCs w:val="21"/>
        </w:rPr>
        <w:t>该项目为</w:t>
      </w:r>
      <w:r w:rsidRPr="006E5F7C">
        <w:rPr>
          <w:rFonts w:hint="eastAsia"/>
          <w:sz w:val="21"/>
          <w:szCs w:val="21"/>
        </w:rPr>
        <w:t>Android</w:t>
      </w:r>
      <w:r w:rsidRPr="006E5F7C">
        <w:rPr>
          <w:rFonts w:hint="eastAsia"/>
          <w:sz w:val="21"/>
          <w:szCs w:val="21"/>
        </w:rPr>
        <w:t>平台的</w:t>
      </w:r>
      <w:r w:rsidRPr="006E5F7C">
        <w:rPr>
          <w:rFonts w:hint="eastAsia"/>
          <w:sz w:val="21"/>
          <w:szCs w:val="21"/>
        </w:rPr>
        <w:t>SDK</w:t>
      </w:r>
      <w:r w:rsidRPr="006E5F7C">
        <w:rPr>
          <w:rFonts w:hint="eastAsia"/>
          <w:sz w:val="21"/>
          <w:szCs w:val="21"/>
        </w:rPr>
        <w:t>开发，供各合作商自定义开发使用，核心框架思想遵循其他公司的开放</w:t>
      </w:r>
      <w:r w:rsidRPr="006E5F7C">
        <w:rPr>
          <w:rFonts w:hint="eastAsia"/>
          <w:sz w:val="21"/>
          <w:szCs w:val="21"/>
        </w:rPr>
        <w:t>SDK</w:t>
      </w:r>
      <w:r w:rsidRPr="006E5F7C">
        <w:rPr>
          <w:rFonts w:hint="eastAsia"/>
          <w:sz w:val="21"/>
          <w:szCs w:val="21"/>
        </w:rPr>
        <w:t>比如支付宝</w:t>
      </w:r>
      <w:r w:rsidRPr="006E5F7C">
        <w:rPr>
          <w:rFonts w:hint="eastAsia"/>
          <w:sz w:val="21"/>
          <w:szCs w:val="21"/>
        </w:rPr>
        <w:t>/</w:t>
      </w:r>
      <w:r w:rsidRPr="006E5F7C">
        <w:rPr>
          <w:rFonts w:hint="eastAsia"/>
          <w:sz w:val="21"/>
          <w:szCs w:val="21"/>
        </w:rPr>
        <w:t>微信支付的</w:t>
      </w:r>
      <w:r w:rsidRPr="006E5F7C">
        <w:rPr>
          <w:rFonts w:hint="eastAsia"/>
          <w:sz w:val="21"/>
          <w:szCs w:val="21"/>
        </w:rPr>
        <w:t>SDK</w:t>
      </w:r>
      <w:r w:rsidRPr="006E5F7C">
        <w:rPr>
          <w:rFonts w:hint="eastAsia"/>
          <w:sz w:val="21"/>
          <w:szCs w:val="21"/>
        </w:rPr>
        <w:t>，即使用者只关心如何通过简单的</w:t>
      </w:r>
      <w:r w:rsidRPr="006E5F7C">
        <w:rPr>
          <w:rFonts w:hint="eastAsia"/>
          <w:sz w:val="21"/>
          <w:szCs w:val="21"/>
        </w:rPr>
        <w:t>API</w:t>
      </w:r>
      <w:r w:rsidRPr="006E5F7C">
        <w:rPr>
          <w:rFonts w:hint="eastAsia"/>
          <w:sz w:val="21"/>
          <w:szCs w:val="21"/>
        </w:rPr>
        <w:t>调用来完成相应的功能逻辑，该</w:t>
      </w:r>
      <w:r w:rsidRPr="006E5F7C">
        <w:rPr>
          <w:rFonts w:hint="eastAsia"/>
          <w:sz w:val="21"/>
          <w:szCs w:val="21"/>
        </w:rPr>
        <w:t>SDK</w:t>
      </w:r>
      <w:r w:rsidRPr="006E5F7C">
        <w:rPr>
          <w:rFonts w:hint="eastAsia"/>
          <w:sz w:val="21"/>
          <w:szCs w:val="21"/>
        </w:rPr>
        <w:t>的核心功能为：架构出可扩展的以</w:t>
      </w:r>
      <w:r w:rsidRPr="006E5F7C">
        <w:rPr>
          <w:rFonts w:hint="eastAsia"/>
          <w:sz w:val="21"/>
          <w:szCs w:val="21"/>
        </w:rPr>
        <w:t>BLE</w:t>
      </w:r>
      <w:r w:rsidRPr="006E5F7C">
        <w:rPr>
          <w:rFonts w:hint="eastAsia"/>
          <w:sz w:val="21"/>
          <w:szCs w:val="21"/>
        </w:rPr>
        <w:t>连接与交互，以及</w:t>
      </w:r>
      <w:r w:rsidRPr="006E5F7C">
        <w:rPr>
          <w:rFonts w:hint="eastAsia"/>
          <w:sz w:val="21"/>
          <w:szCs w:val="21"/>
        </w:rPr>
        <w:t>Socket</w:t>
      </w:r>
      <w:r w:rsidRPr="006E5F7C">
        <w:rPr>
          <w:rFonts w:hint="eastAsia"/>
          <w:sz w:val="21"/>
          <w:szCs w:val="21"/>
        </w:rPr>
        <w:t>的连接与交互，以及</w:t>
      </w:r>
      <w:r w:rsidRPr="006E5F7C">
        <w:rPr>
          <w:rFonts w:hint="eastAsia"/>
          <w:sz w:val="21"/>
          <w:szCs w:val="21"/>
        </w:rPr>
        <w:t>BT3.0</w:t>
      </w:r>
      <w:r w:rsidRPr="006E5F7C">
        <w:rPr>
          <w:rFonts w:hint="eastAsia"/>
          <w:sz w:val="21"/>
          <w:szCs w:val="21"/>
        </w:rPr>
        <w:t>的连接与交互模块，并且核心模块运行在独立的进程中，使用方所能使用的</w:t>
      </w:r>
      <w:r w:rsidRPr="006E5F7C">
        <w:rPr>
          <w:rFonts w:hint="eastAsia"/>
          <w:sz w:val="21"/>
          <w:szCs w:val="21"/>
        </w:rPr>
        <w:t>API</w:t>
      </w:r>
      <w:r w:rsidRPr="006E5F7C">
        <w:rPr>
          <w:rFonts w:hint="eastAsia"/>
          <w:sz w:val="21"/>
          <w:szCs w:val="21"/>
        </w:rPr>
        <w:t>与该进程交互来达到满足客户自定义开发的目的。</w:t>
      </w:r>
    </w:p>
    <w:p w:rsidR="006E5F7C" w:rsidRPr="006E5F7C" w:rsidRDefault="007C1578" w:rsidP="006E5F7C">
      <w:pPr>
        <w:ind w:left="360"/>
        <w:jc w:val="left"/>
        <w:rPr>
          <w:sz w:val="21"/>
          <w:szCs w:val="21"/>
        </w:rPr>
      </w:pPr>
      <w:r w:rsidRPr="006E5F7C">
        <w:rPr>
          <w:rFonts w:hint="eastAsia"/>
          <w:sz w:val="21"/>
          <w:szCs w:val="21"/>
        </w:rPr>
        <w:t>注：</w:t>
      </w:r>
    </w:p>
    <w:p w:rsidR="006E5F7C" w:rsidRPr="006E5F7C" w:rsidRDefault="007C1578" w:rsidP="006E5F7C">
      <w:pPr>
        <w:ind w:left="360"/>
        <w:jc w:val="left"/>
        <w:rPr>
          <w:sz w:val="21"/>
          <w:szCs w:val="21"/>
        </w:rPr>
      </w:pPr>
      <w:r w:rsidRPr="006E5F7C">
        <w:rPr>
          <w:rFonts w:hint="eastAsia"/>
          <w:sz w:val="21"/>
          <w:szCs w:val="21"/>
        </w:rPr>
        <w:t>因该</w:t>
      </w:r>
      <w:r w:rsidRPr="006E5F7C">
        <w:rPr>
          <w:rFonts w:hint="eastAsia"/>
          <w:sz w:val="21"/>
          <w:szCs w:val="21"/>
        </w:rPr>
        <w:t>SDK</w:t>
      </w:r>
      <w:r w:rsidRPr="006E5F7C">
        <w:rPr>
          <w:rFonts w:hint="eastAsia"/>
          <w:sz w:val="21"/>
          <w:szCs w:val="21"/>
        </w:rPr>
        <w:t>项目使用到了我自己的以前所编写的与</w:t>
      </w:r>
      <w:r w:rsidRPr="006E5F7C">
        <w:rPr>
          <w:rFonts w:hint="eastAsia"/>
          <w:sz w:val="21"/>
          <w:szCs w:val="21"/>
        </w:rPr>
        <w:t>Socket</w:t>
      </w:r>
      <w:r w:rsidRPr="006E5F7C">
        <w:rPr>
          <w:rFonts w:hint="eastAsia"/>
          <w:sz w:val="21"/>
          <w:szCs w:val="21"/>
        </w:rPr>
        <w:t>、</w:t>
      </w:r>
      <w:r w:rsidRPr="006E5F7C">
        <w:rPr>
          <w:rFonts w:hint="eastAsia"/>
          <w:sz w:val="21"/>
          <w:szCs w:val="21"/>
        </w:rPr>
        <w:t>BT3.0</w:t>
      </w:r>
      <w:r w:rsidRPr="006E5F7C">
        <w:rPr>
          <w:rFonts w:hint="eastAsia"/>
          <w:sz w:val="21"/>
          <w:szCs w:val="21"/>
        </w:rPr>
        <w:t>相关的功能框架，所以后期属于我的框架会开源于</w:t>
      </w:r>
      <w:r w:rsidRPr="006E5F7C">
        <w:rPr>
          <w:rFonts w:hint="eastAsia"/>
          <w:sz w:val="21"/>
          <w:szCs w:val="21"/>
        </w:rPr>
        <w:t>github</w:t>
      </w:r>
      <w:r w:rsidRPr="006E5F7C">
        <w:rPr>
          <w:rFonts w:hint="eastAsia"/>
          <w:sz w:val="21"/>
          <w:szCs w:val="21"/>
        </w:rPr>
        <w:t>上。</w:t>
      </w:r>
    </w:p>
    <w:p w:rsidR="006E5F7C" w:rsidRPr="006E5F7C" w:rsidRDefault="006E5F7C" w:rsidP="006E5F7C">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微卡店</w:t>
            </w:r>
            <w:r w:rsidR="00463AF5" w:rsidRPr="00463AF5">
              <w:rPr>
                <w:rFonts w:asciiTheme="majorHAnsi" w:eastAsia="Heiti SC Light" w:hAnsiTheme="majorHAnsi"/>
              </w:rPr>
              <w:t>APP</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项目架构、编程实现</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2016.08—2016.10</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微卡店这款</w:t>
      </w:r>
      <w:r w:rsidRPr="006E5F7C">
        <w:rPr>
          <w:rFonts w:hint="eastAsia"/>
          <w:sz w:val="21"/>
          <w:szCs w:val="21"/>
        </w:rPr>
        <w:t>APP</w:t>
      </w:r>
      <w:r w:rsidRPr="006E5F7C">
        <w:rPr>
          <w:rFonts w:hint="eastAsia"/>
          <w:sz w:val="21"/>
          <w:szCs w:val="21"/>
        </w:rPr>
        <w:t>与之前的的项目《云际通》的主体功能类似，受众不一样以及小功能不一样，受众转为代理公司流量卡业务的公司或者门面店，他们通过这款</w:t>
      </w:r>
      <w:r w:rsidRPr="006E5F7C">
        <w:rPr>
          <w:rFonts w:hint="eastAsia"/>
          <w:sz w:val="21"/>
          <w:szCs w:val="21"/>
        </w:rPr>
        <w:t>APP</w:t>
      </w:r>
      <w:r w:rsidRPr="006E5F7C">
        <w:rPr>
          <w:rFonts w:hint="eastAsia"/>
          <w:sz w:val="21"/>
          <w:szCs w:val="21"/>
        </w:rPr>
        <w:t>来进行在应用内的流量超市内进行购买，使用支付宝</w:t>
      </w:r>
      <w:r w:rsidRPr="006E5F7C">
        <w:rPr>
          <w:rFonts w:hint="eastAsia"/>
          <w:sz w:val="21"/>
          <w:szCs w:val="21"/>
        </w:rPr>
        <w:t>/</w:t>
      </w:r>
      <w:r w:rsidRPr="006E5F7C">
        <w:rPr>
          <w:rFonts w:hint="eastAsia"/>
          <w:sz w:val="21"/>
          <w:szCs w:val="21"/>
        </w:rPr>
        <w:t>微信</w:t>
      </w:r>
      <w:r w:rsidRPr="006E5F7C">
        <w:rPr>
          <w:rFonts w:hint="eastAsia"/>
          <w:sz w:val="21"/>
          <w:szCs w:val="21"/>
        </w:rPr>
        <w:t>/</w:t>
      </w:r>
      <w:r w:rsidRPr="006E5F7C">
        <w:rPr>
          <w:rFonts w:hint="eastAsia"/>
          <w:sz w:val="21"/>
          <w:szCs w:val="21"/>
        </w:rPr>
        <w:t>帐户余额</w:t>
      </w:r>
      <w:r w:rsidRPr="006E5F7C">
        <w:rPr>
          <w:rFonts w:hint="eastAsia"/>
          <w:sz w:val="21"/>
          <w:szCs w:val="21"/>
        </w:rPr>
        <w:t>/</w:t>
      </w:r>
      <w:r w:rsidRPr="006E5F7C">
        <w:rPr>
          <w:rFonts w:hint="eastAsia"/>
          <w:sz w:val="21"/>
          <w:szCs w:val="21"/>
        </w:rPr>
        <w:t>集团账户的支付方式，将流量卡数据写入公司的</w:t>
      </w:r>
      <w:r w:rsidRPr="006E5F7C">
        <w:rPr>
          <w:rFonts w:hint="eastAsia"/>
          <w:sz w:val="21"/>
          <w:szCs w:val="21"/>
        </w:rPr>
        <w:t>Free Sim</w:t>
      </w:r>
      <w:r w:rsidRPr="006E5F7C">
        <w:rPr>
          <w:rFonts w:hint="eastAsia"/>
          <w:sz w:val="21"/>
          <w:szCs w:val="21"/>
        </w:rPr>
        <w:t>卡内，进而销售给个人。</w:t>
      </w:r>
    </w:p>
    <w:p w:rsidR="006E5F7C" w:rsidRPr="006E5F7C" w:rsidRDefault="006E5F7C" w:rsidP="006E5F7C">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云际通</w:t>
            </w:r>
            <w:r w:rsidR="00463AF5" w:rsidRPr="00463AF5">
              <w:rPr>
                <w:rFonts w:asciiTheme="majorHAnsi" w:eastAsia="Heiti SC Light" w:hAnsiTheme="majorHAnsi"/>
              </w:rPr>
              <w:t>APP</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项目架构、编程实现</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2015.11—2015.12</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该项目</w:t>
      </w:r>
      <w:r w:rsidRPr="006E5F7C">
        <w:rPr>
          <w:rFonts w:hint="eastAsia"/>
          <w:sz w:val="21"/>
          <w:szCs w:val="21"/>
        </w:rPr>
        <w:t>APP</w:t>
      </w:r>
      <w:r w:rsidRPr="006E5F7C">
        <w:rPr>
          <w:rFonts w:hint="eastAsia"/>
          <w:sz w:val="21"/>
          <w:szCs w:val="21"/>
        </w:rPr>
        <w:t>提供给普通用户</w:t>
      </w:r>
      <w:r w:rsidRPr="006E5F7C">
        <w:rPr>
          <w:rFonts w:hint="eastAsia"/>
          <w:sz w:val="21"/>
          <w:szCs w:val="21"/>
        </w:rPr>
        <w:t xml:space="preserve"> </w:t>
      </w:r>
      <w:r w:rsidRPr="006E5F7C">
        <w:rPr>
          <w:rFonts w:hint="eastAsia"/>
          <w:sz w:val="21"/>
          <w:szCs w:val="21"/>
        </w:rPr>
        <w:t>结合公司的蓝牙</w:t>
      </w:r>
      <w:r w:rsidRPr="006E5F7C">
        <w:rPr>
          <w:rFonts w:hint="eastAsia"/>
          <w:sz w:val="21"/>
          <w:szCs w:val="21"/>
        </w:rPr>
        <w:t>SIM</w:t>
      </w:r>
      <w:r w:rsidRPr="006E5F7C">
        <w:rPr>
          <w:rFonts w:hint="eastAsia"/>
          <w:sz w:val="21"/>
          <w:szCs w:val="21"/>
        </w:rPr>
        <w:t>卡开发，主要功能为：用户通过应用内的流量超市进行选择所需要的上网的流量套餐，使用支付宝</w:t>
      </w:r>
      <w:r w:rsidRPr="006E5F7C">
        <w:rPr>
          <w:rFonts w:hint="eastAsia"/>
          <w:sz w:val="21"/>
          <w:szCs w:val="21"/>
        </w:rPr>
        <w:t>/</w:t>
      </w:r>
      <w:r w:rsidRPr="006E5F7C">
        <w:rPr>
          <w:rFonts w:hint="eastAsia"/>
          <w:sz w:val="21"/>
          <w:szCs w:val="21"/>
        </w:rPr>
        <w:t>微信支付，借助本</w:t>
      </w:r>
      <w:r w:rsidRPr="006E5F7C">
        <w:rPr>
          <w:rFonts w:hint="eastAsia"/>
          <w:sz w:val="21"/>
          <w:szCs w:val="21"/>
        </w:rPr>
        <w:t>APP</w:t>
      </w:r>
      <w:r w:rsidRPr="006E5F7C">
        <w:rPr>
          <w:rFonts w:hint="eastAsia"/>
          <w:sz w:val="21"/>
          <w:szCs w:val="21"/>
        </w:rPr>
        <w:t>与公司的蓝牙</w:t>
      </w:r>
      <w:r w:rsidRPr="006E5F7C">
        <w:rPr>
          <w:rFonts w:hint="eastAsia"/>
          <w:sz w:val="21"/>
          <w:szCs w:val="21"/>
        </w:rPr>
        <w:t>SIM</w:t>
      </w:r>
      <w:r w:rsidRPr="006E5F7C">
        <w:rPr>
          <w:rFonts w:hint="eastAsia"/>
          <w:sz w:val="21"/>
          <w:szCs w:val="21"/>
        </w:rPr>
        <w:t>卡的</w:t>
      </w:r>
      <w:r w:rsidRPr="006E5F7C">
        <w:rPr>
          <w:rFonts w:hint="eastAsia"/>
          <w:sz w:val="21"/>
          <w:szCs w:val="21"/>
        </w:rPr>
        <w:t>BLE</w:t>
      </w:r>
      <w:r w:rsidRPr="006E5F7C">
        <w:rPr>
          <w:rFonts w:hint="eastAsia"/>
          <w:sz w:val="21"/>
          <w:szCs w:val="21"/>
        </w:rPr>
        <w:t>连接将所订购的流量套餐数据写入</w:t>
      </w:r>
      <w:r w:rsidRPr="006E5F7C">
        <w:rPr>
          <w:rFonts w:hint="eastAsia"/>
          <w:sz w:val="21"/>
          <w:szCs w:val="21"/>
        </w:rPr>
        <w:t>SIM</w:t>
      </w:r>
      <w:r w:rsidRPr="006E5F7C">
        <w:rPr>
          <w:rFonts w:hint="eastAsia"/>
          <w:sz w:val="21"/>
          <w:szCs w:val="21"/>
        </w:rPr>
        <w:t>内，则用户可以将该</w:t>
      </w:r>
      <w:r w:rsidRPr="006E5F7C">
        <w:rPr>
          <w:rFonts w:hint="eastAsia"/>
          <w:sz w:val="21"/>
          <w:szCs w:val="21"/>
        </w:rPr>
        <w:t>SIM</w:t>
      </w:r>
      <w:r w:rsidRPr="006E5F7C">
        <w:rPr>
          <w:rFonts w:hint="eastAsia"/>
          <w:sz w:val="21"/>
          <w:szCs w:val="21"/>
        </w:rPr>
        <w:t>插入手机或者相关电子设备内进行上网</w:t>
      </w:r>
      <w:r w:rsidRPr="006E5F7C">
        <w:rPr>
          <w:rFonts w:hint="eastAsia"/>
          <w:sz w:val="21"/>
          <w:szCs w:val="21"/>
        </w:rPr>
        <w:t>,</w:t>
      </w:r>
      <w:r w:rsidRPr="006E5F7C">
        <w:rPr>
          <w:rFonts w:hint="eastAsia"/>
          <w:sz w:val="21"/>
          <w:szCs w:val="21"/>
        </w:rPr>
        <w:t>适合经常出境旅游以及需要较大上网流量的客户或团体。</w:t>
      </w:r>
    </w:p>
    <w:p w:rsidR="006E5F7C" w:rsidRPr="006E5F7C" w:rsidRDefault="006E5F7C" w:rsidP="006E5F7C">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Cobcam</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项目架构、编程实现</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2015.06—2015.10</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该手机客户端类似于视频监控系统，使用账户登陆服务端，进而可以观看、管理、分享名下的网络摄像头，整个系统基于</w:t>
      </w:r>
      <w:r w:rsidRPr="006E5F7C">
        <w:rPr>
          <w:rFonts w:hint="eastAsia"/>
          <w:sz w:val="21"/>
          <w:szCs w:val="21"/>
        </w:rPr>
        <w:t>Soap</w:t>
      </w:r>
      <w:r w:rsidRPr="006E5F7C">
        <w:rPr>
          <w:rFonts w:hint="eastAsia"/>
          <w:sz w:val="21"/>
          <w:szCs w:val="21"/>
        </w:rPr>
        <w:t>、</w:t>
      </w:r>
      <w:r w:rsidRPr="006E5F7C">
        <w:rPr>
          <w:rFonts w:hint="eastAsia"/>
          <w:sz w:val="21"/>
          <w:szCs w:val="21"/>
        </w:rPr>
        <w:t>CGI</w:t>
      </w:r>
      <w:r w:rsidRPr="006E5F7C">
        <w:rPr>
          <w:rFonts w:hint="eastAsia"/>
          <w:sz w:val="21"/>
          <w:szCs w:val="21"/>
        </w:rPr>
        <w:t>、</w:t>
      </w:r>
      <w:r w:rsidRPr="006E5F7C">
        <w:rPr>
          <w:rFonts w:hint="eastAsia"/>
          <w:sz w:val="21"/>
          <w:szCs w:val="21"/>
        </w:rPr>
        <w:t>Socket</w:t>
      </w:r>
      <w:r w:rsidRPr="006E5F7C">
        <w:rPr>
          <w:rFonts w:hint="eastAsia"/>
          <w:sz w:val="21"/>
          <w:szCs w:val="21"/>
        </w:rPr>
        <w:t>等协议交互。</w:t>
      </w:r>
    </w:p>
    <w:p w:rsidR="006E5F7C" w:rsidRPr="006E5F7C" w:rsidRDefault="006E5F7C" w:rsidP="006E5F7C">
      <w:pPr>
        <w:spacing w:line="120" w:lineRule="exact"/>
        <w:ind w:left="357"/>
      </w:pPr>
    </w:p>
    <w:p w:rsidR="00E3113E" w:rsidRPr="00E3113E" w:rsidRDefault="007C1578" w:rsidP="00E3113E">
      <w:pPr>
        <w:ind w:leftChars="150" w:left="360"/>
        <w:jc w:val="left"/>
        <w:rPr>
          <w:sz w:val="21"/>
          <w:szCs w:val="21"/>
        </w:rPr>
      </w:pPr>
      <w:r w:rsidRPr="00E3113E">
        <w:rPr>
          <w:rFonts w:hint="eastAsia"/>
          <w:b/>
          <w:sz w:val="21"/>
          <w:szCs w:val="21"/>
        </w:rPr>
        <w:t>项目链接：</w:t>
      </w:r>
      <w:r w:rsidRPr="00E3113E">
        <w:rPr>
          <w:rFonts w:hint="eastAsia"/>
          <w:sz w:val="21"/>
          <w:szCs w:val="21"/>
        </w:rPr>
        <w:t>http://dev.coblink.com/cobcam/apk/cobcam_apk_latest.apk</w:t>
      </w: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微库</w:t>
            </w:r>
            <w:r w:rsidR="00463AF5" w:rsidRPr="00463AF5">
              <w:rPr>
                <w:rFonts w:asciiTheme="majorHAnsi" w:eastAsia="Heiti SC Light" w:hAnsiTheme="majorHAnsi"/>
              </w:rPr>
              <w:t>APP</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项目架构、编程实现</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2015.06—2015.09</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个人外包项目</w:t>
      </w:r>
      <w:r w:rsidRPr="006E5F7C">
        <w:rPr>
          <w:rFonts w:hint="eastAsia"/>
          <w:sz w:val="21"/>
          <w:szCs w:val="21"/>
        </w:rPr>
        <w:t>:</w:t>
      </w:r>
    </w:p>
    <w:p w:rsidR="006E5F7C" w:rsidRPr="006E5F7C" w:rsidRDefault="007C1578" w:rsidP="006E5F7C">
      <w:pPr>
        <w:ind w:left="360"/>
        <w:jc w:val="left"/>
        <w:rPr>
          <w:sz w:val="21"/>
          <w:szCs w:val="21"/>
        </w:rPr>
      </w:pPr>
      <w:r w:rsidRPr="006E5F7C">
        <w:rPr>
          <w:rFonts w:hint="eastAsia"/>
          <w:sz w:val="21"/>
          <w:szCs w:val="21"/>
        </w:rPr>
        <w:t>该客户端为互联网金融投资理财产品，通过该客户端可实现用户的注册、登陆、实名认证、理财与投资</w:t>
      </w:r>
    </w:p>
    <w:p w:rsidR="006E5F7C" w:rsidRPr="006E5F7C" w:rsidRDefault="006E5F7C" w:rsidP="006E5F7C">
      <w:pPr>
        <w:spacing w:line="120" w:lineRule="exact"/>
        <w:ind w:left="357"/>
      </w:pPr>
    </w:p>
    <w:p w:rsidR="00E3113E" w:rsidRPr="00E3113E" w:rsidRDefault="007C1578" w:rsidP="00E3113E">
      <w:pPr>
        <w:ind w:leftChars="150" w:left="360"/>
        <w:jc w:val="left"/>
        <w:rPr>
          <w:sz w:val="21"/>
          <w:szCs w:val="21"/>
        </w:rPr>
      </w:pPr>
      <w:r w:rsidRPr="00E3113E">
        <w:rPr>
          <w:rFonts w:hint="eastAsia"/>
          <w:b/>
          <w:sz w:val="21"/>
          <w:szCs w:val="21"/>
        </w:rPr>
        <w:t>项目链接：</w:t>
      </w:r>
      <w:r w:rsidRPr="00E3113E">
        <w:rPr>
          <w:rFonts w:hint="eastAsia"/>
          <w:sz w:val="21"/>
          <w:szCs w:val="21"/>
        </w:rPr>
        <w:t>http://www.yxdown.com/azs/312633.html</w:t>
      </w:r>
    </w:p>
    <w:p w:rsidR="00463AF5" w:rsidRDefault="00463AF5" w:rsidP="00463AF5">
      <w:pPr>
        <w:rPr>
          <w:sz w:val="21"/>
          <w:szCs w:val="21"/>
        </w:rPr>
      </w:pPr>
    </w:p>
    <w:p w:rsidR="00145441" w:rsidRDefault="004C6B23" w:rsidP="00463AF5">
      <w:pPr>
        <w:rPr>
          <w:sz w:val="21"/>
          <w:szCs w:val="21"/>
        </w:rPr>
      </w:pPr>
      <w:r>
        <w:rPr>
          <w:rFonts w:hint="eastAsia"/>
          <w:sz w:val="21"/>
          <w:szCs w:val="21"/>
        </w:rPr>
        <w:t xml:space="preserve">  </w:t>
      </w:r>
      <w:r w:rsidR="00145441">
        <w:rPr>
          <w:rFonts w:hint="eastAsia"/>
          <w:sz w:val="21"/>
          <w:szCs w:val="21"/>
        </w:rPr>
        <w:t xml:space="preserve"> </w:t>
      </w:r>
      <w:r w:rsidR="00145441" w:rsidRPr="00145441">
        <w:rPr>
          <w:rFonts w:asciiTheme="majorHAnsi" w:eastAsia="Heiti SC Light" w:hAnsiTheme="majorHAnsi" w:hint="eastAsia"/>
        </w:rPr>
        <w:t>机顶盒常规使用各</w:t>
      </w:r>
      <w:r w:rsidR="00145441" w:rsidRPr="00145441">
        <w:rPr>
          <w:rFonts w:asciiTheme="majorHAnsi" w:eastAsia="Heiti SC Light" w:hAnsiTheme="majorHAnsi" w:hint="eastAsia"/>
        </w:rPr>
        <w:t xml:space="preserve">APP </w:t>
      </w:r>
      <w:r w:rsidR="00145441">
        <w:rPr>
          <w:rFonts w:hint="eastAsia"/>
          <w:sz w:val="21"/>
          <w:szCs w:val="21"/>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145441" w:rsidRPr="00463AF5" w:rsidTr="00635BCC">
        <w:trPr>
          <w:trHeight w:val="430"/>
        </w:trPr>
        <w:tc>
          <w:tcPr>
            <w:tcW w:w="7512" w:type="dxa"/>
          </w:tcPr>
          <w:p w:rsidR="00145441" w:rsidRPr="00463AF5" w:rsidRDefault="00145441" w:rsidP="00635BCC">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Pr>
                <w:rFonts w:asciiTheme="majorEastAsia" w:eastAsiaTheme="majorEastAsia" w:hAnsiTheme="majorEastAsia" w:hint="eastAsia"/>
                <w:color w:val="767171" w:themeColor="background2" w:themeShade="80"/>
              </w:rPr>
              <w:t xml:space="preserve"> </w:t>
            </w:r>
            <w:r w:rsidRPr="00463AF5">
              <w:rPr>
                <w:rFonts w:asciiTheme="majorEastAsia" w:eastAsiaTheme="majorEastAsia" w:hAnsiTheme="majorEastAsia" w:hint="eastAsia"/>
                <w:color w:val="767171" w:themeColor="background2" w:themeShade="80"/>
              </w:rPr>
              <w:t>项目架构、编程实现</w:t>
            </w:r>
          </w:p>
        </w:tc>
        <w:tc>
          <w:tcPr>
            <w:tcW w:w="2938" w:type="dxa"/>
          </w:tcPr>
          <w:p w:rsidR="00145441" w:rsidRPr="00463AF5" w:rsidRDefault="00145441" w:rsidP="00145441">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w:t>
            </w:r>
            <w:r>
              <w:rPr>
                <w:rFonts w:asciiTheme="majorEastAsia" w:eastAsiaTheme="majorEastAsia" w:hAnsiTheme="majorEastAsia" w:hint="eastAsia"/>
                <w:color w:val="767171" w:themeColor="background2" w:themeShade="80"/>
                <w:sz w:val="21"/>
                <w:szCs w:val="21"/>
              </w:rPr>
              <w:t>06</w:t>
            </w:r>
            <w:r w:rsidRPr="00463AF5">
              <w:rPr>
                <w:rFonts w:asciiTheme="majorEastAsia" w:eastAsiaTheme="majorEastAsia" w:hAnsiTheme="majorEastAsia"/>
                <w:color w:val="767171" w:themeColor="background2" w:themeShade="80"/>
                <w:sz w:val="21"/>
                <w:szCs w:val="21"/>
              </w:rPr>
              <w:t>—201</w:t>
            </w:r>
            <w:r>
              <w:rPr>
                <w:rFonts w:asciiTheme="majorEastAsia" w:eastAsiaTheme="majorEastAsia" w:hAnsiTheme="majorEastAsia" w:hint="eastAsia"/>
                <w:color w:val="767171" w:themeColor="background2" w:themeShade="80"/>
                <w:sz w:val="21"/>
                <w:szCs w:val="21"/>
              </w:rPr>
              <w:t>5</w:t>
            </w:r>
            <w:r w:rsidRPr="00463AF5">
              <w:rPr>
                <w:rFonts w:asciiTheme="majorEastAsia" w:eastAsiaTheme="majorEastAsia" w:hAnsiTheme="majorEastAsia"/>
                <w:color w:val="767171" w:themeColor="background2" w:themeShade="80"/>
                <w:sz w:val="21"/>
                <w:szCs w:val="21"/>
              </w:rPr>
              <w:t>.0</w:t>
            </w:r>
            <w:r>
              <w:rPr>
                <w:rFonts w:asciiTheme="majorEastAsia" w:eastAsiaTheme="majorEastAsia" w:hAnsiTheme="majorEastAsia" w:hint="eastAsia"/>
                <w:color w:val="767171" w:themeColor="background2" w:themeShade="80"/>
                <w:sz w:val="21"/>
                <w:szCs w:val="21"/>
              </w:rPr>
              <w:t>4</w:t>
            </w:r>
          </w:p>
        </w:tc>
      </w:tr>
      <w:tr w:rsidR="00145441" w:rsidRPr="00463AF5" w:rsidTr="00635BCC">
        <w:trPr>
          <w:trHeight w:val="430"/>
        </w:trPr>
        <w:tc>
          <w:tcPr>
            <w:tcW w:w="7512" w:type="dxa"/>
          </w:tcPr>
          <w:p w:rsidR="00145441" w:rsidRDefault="00145441" w:rsidP="00145441">
            <w:pPr>
              <w:ind w:left="360"/>
              <w:jc w:val="left"/>
              <w:rPr>
                <w:rFonts w:asciiTheme="majorEastAsia" w:eastAsiaTheme="majorEastAsia" w:hAnsiTheme="majorEastAsia"/>
                <w:color w:val="767171" w:themeColor="background2" w:themeShade="80"/>
              </w:rPr>
            </w:pPr>
            <w:r w:rsidRPr="00900E3C">
              <w:rPr>
                <w:rFonts w:hint="eastAsia"/>
                <w:b/>
                <w:sz w:val="21"/>
                <w:szCs w:val="21"/>
              </w:rPr>
              <w:t>描述：</w:t>
            </w:r>
            <w:r w:rsidRPr="00145441">
              <w:rPr>
                <w:rFonts w:hint="eastAsia"/>
                <w:sz w:val="21"/>
                <w:szCs w:val="21"/>
              </w:rPr>
              <w:t>为</w:t>
            </w:r>
            <w:r>
              <w:rPr>
                <w:rFonts w:hint="eastAsia"/>
                <w:sz w:val="21"/>
                <w:szCs w:val="21"/>
              </w:rPr>
              <w:t>公司所立项目的机顶盒定制安卓系统，开发各种常规使用的</w:t>
            </w:r>
            <w:r>
              <w:rPr>
                <w:rFonts w:hint="eastAsia"/>
                <w:sz w:val="21"/>
                <w:szCs w:val="21"/>
              </w:rPr>
              <w:t>APP</w:t>
            </w:r>
            <w:r>
              <w:rPr>
                <w:rFonts w:hint="eastAsia"/>
                <w:sz w:val="21"/>
                <w:szCs w:val="21"/>
              </w:rPr>
              <w:t>，主要有：音、视频播放器、</w:t>
            </w:r>
            <w:r>
              <w:rPr>
                <w:rFonts w:hint="eastAsia"/>
                <w:sz w:val="21"/>
                <w:szCs w:val="21"/>
              </w:rPr>
              <w:t>Camera</w:t>
            </w:r>
            <w:r>
              <w:rPr>
                <w:rFonts w:hint="eastAsia"/>
                <w:sz w:val="21"/>
                <w:szCs w:val="21"/>
              </w:rPr>
              <w:t>相关、系统设置等。</w:t>
            </w:r>
            <w:r>
              <w:rPr>
                <w:rFonts w:asciiTheme="majorEastAsia" w:eastAsiaTheme="majorEastAsia" w:hAnsiTheme="majorEastAsia"/>
                <w:color w:val="767171" w:themeColor="background2" w:themeShade="80"/>
              </w:rPr>
              <w:t xml:space="preserve"> </w:t>
            </w:r>
          </w:p>
        </w:tc>
        <w:tc>
          <w:tcPr>
            <w:tcW w:w="2938" w:type="dxa"/>
          </w:tcPr>
          <w:p w:rsidR="00145441" w:rsidRPr="00463AF5" w:rsidRDefault="00145441" w:rsidP="00145441">
            <w:pPr>
              <w:jc w:val="right"/>
              <w:rPr>
                <w:rFonts w:asciiTheme="majorEastAsia" w:eastAsiaTheme="majorEastAsia" w:hAnsiTheme="majorEastAsia"/>
                <w:color w:val="767171" w:themeColor="background2" w:themeShade="80"/>
                <w:sz w:val="21"/>
                <w:szCs w:val="21"/>
              </w:rPr>
            </w:pPr>
          </w:p>
        </w:tc>
      </w:tr>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HomeTV</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项目架构、编程实现</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2014.02—2014.05</w:t>
            </w:r>
          </w:p>
        </w:tc>
      </w:tr>
    </w:tbl>
    <w:p w:rsidR="006E5F7C" w:rsidRPr="006E5F7C" w:rsidRDefault="007C1578" w:rsidP="006E5F7C">
      <w:pPr>
        <w:ind w:left="360"/>
        <w:jc w:val="left"/>
        <w:rPr>
          <w:sz w:val="21"/>
          <w:szCs w:val="21"/>
        </w:rPr>
      </w:pPr>
      <w:r w:rsidRPr="00900E3C">
        <w:rPr>
          <w:rFonts w:hint="eastAsia"/>
          <w:b/>
          <w:sz w:val="21"/>
          <w:szCs w:val="21"/>
        </w:rPr>
        <w:t>描述：</w:t>
      </w:r>
      <w:r w:rsidRPr="006E5F7C">
        <w:rPr>
          <w:rFonts w:hint="eastAsia"/>
          <w:sz w:val="21"/>
          <w:szCs w:val="21"/>
        </w:rPr>
        <w:t>该手机客户端为公司另一个项目的核心功能及卖点程序，该程序主要功能为集成</w:t>
      </w:r>
      <w:r w:rsidRPr="006E5F7C">
        <w:rPr>
          <w:rFonts w:hint="eastAsia"/>
          <w:sz w:val="21"/>
          <w:szCs w:val="21"/>
        </w:rPr>
        <w:t>DLAN</w:t>
      </w:r>
      <w:r w:rsidRPr="006E5F7C">
        <w:rPr>
          <w:rFonts w:hint="eastAsia"/>
          <w:sz w:val="21"/>
          <w:szCs w:val="21"/>
        </w:rPr>
        <w:t>（手机端的实现）、</w:t>
      </w:r>
      <w:r w:rsidRPr="006E5F7C">
        <w:rPr>
          <w:rFonts w:hint="eastAsia"/>
          <w:sz w:val="21"/>
          <w:szCs w:val="21"/>
        </w:rPr>
        <w:lastRenderedPageBreak/>
        <w:t>远程电视功能、远程控制三个模块的整合开发。</w:t>
      </w:r>
    </w:p>
    <w:p w:rsidR="006E5F7C" w:rsidRPr="006E5F7C" w:rsidRDefault="007C1578" w:rsidP="006E5F7C">
      <w:pPr>
        <w:ind w:left="360"/>
        <w:jc w:val="left"/>
        <w:rPr>
          <w:sz w:val="21"/>
          <w:szCs w:val="21"/>
        </w:rPr>
      </w:pPr>
      <w:r w:rsidRPr="006E5F7C">
        <w:rPr>
          <w:rFonts w:hint="eastAsia"/>
          <w:sz w:val="21"/>
          <w:szCs w:val="21"/>
        </w:rPr>
        <w:t>DLNA</w:t>
      </w:r>
      <w:r w:rsidRPr="006E5F7C">
        <w:rPr>
          <w:rFonts w:hint="eastAsia"/>
          <w:sz w:val="21"/>
          <w:szCs w:val="21"/>
        </w:rPr>
        <w:t>模块：主要功能播放本地音、视频、图片，并可将多媒体数据推送给其他</w:t>
      </w:r>
      <w:r w:rsidRPr="006E5F7C">
        <w:rPr>
          <w:rFonts w:hint="eastAsia"/>
          <w:sz w:val="21"/>
          <w:szCs w:val="21"/>
        </w:rPr>
        <w:t>DLNA</w:t>
      </w:r>
      <w:r w:rsidRPr="006E5F7C">
        <w:rPr>
          <w:rFonts w:hint="eastAsia"/>
          <w:sz w:val="21"/>
          <w:szCs w:val="21"/>
        </w:rPr>
        <w:t>播放设备</w:t>
      </w:r>
    </w:p>
    <w:p w:rsidR="006E5F7C" w:rsidRPr="006E5F7C" w:rsidRDefault="007C1578" w:rsidP="006E5F7C">
      <w:pPr>
        <w:ind w:left="360"/>
        <w:jc w:val="left"/>
        <w:rPr>
          <w:sz w:val="21"/>
          <w:szCs w:val="21"/>
        </w:rPr>
      </w:pPr>
      <w:r w:rsidRPr="006E5F7C">
        <w:rPr>
          <w:rFonts w:hint="eastAsia"/>
          <w:sz w:val="21"/>
          <w:szCs w:val="21"/>
        </w:rPr>
        <w:t>远程控制模块：通过局域网或者广域网方式与机顶盒进行交互，达到可通过手机控制机顶盒设备的目的。</w:t>
      </w:r>
    </w:p>
    <w:p w:rsidR="006E5F7C" w:rsidRPr="006E5F7C" w:rsidRDefault="007C1578" w:rsidP="006E5F7C">
      <w:pPr>
        <w:ind w:left="360"/>
        <w:jc w:val="left"/>
        <w:rPr>
          <w:sz w:val="21"/>
          <w:szCs w:val="21"/>
        </w:rPr>
      </w:pPr>
      <w:r w:rsidRPr="006E5F7C">
        <w:rPr>
          <w:rFonts w:hint="eastAsia"/>
          <w:sz w:val="21"/>
          <w:szCs w:val="21"/>
        </w:rPr>
        <w:t>远程电视模块：即与开发的“远程电视”手机客户端类似，实现局域网、广域网的实时观看机顶盒端的音视频数据。</w:t>
      </w:r>
    </w:p>
    <w:p w:rsidR="006E5F7C" w:rsidRPr="006E5F7C" w:rsidRDefault="006E5F7C" w:rsidP="006E5F7C">
      <w:pPr>
        <w:spacing w:line="120" w:lineRule="exact"/>
        <w:ind w:left="357"/>
      </w:pPr>
    </w:p>
    <w:p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10194"/>
      </w:tblGrid>
      <w:tr w:rsidR="00581131" w:rsidTr="00B22262">
        <w:trPr>
          <w:trHeight w:val="388"/>
        </w:trPr>
        <w:tc>
          <w:tcPr>
            <w:tcW w:w="256" w:type="dxa"/>
            <w:vAlign w:val="center"/>
          </w:tcPr>
          <w:p w:rsidR="00463AF5" w:rsidRDefault="00B25F5D" w:rsidP="00B22262">
            <w:pPr>
              <w:rPr>
                <w:sz w:val="21"/>
                <w:szCs w:val="21"/>
              </w:rPr>
            </w:pPr>
            <w:r>
              <w:rPr>
                <w:noProof/>
              </w:rP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12"/>
        <w:gridCol w:w="2938"/>
      </w:tblGrid>
      <w:tr w:rsidR="00463AF5" w:rsidTr="009F5C60">
        <w:trPr>
          <w:trHeight w:val="430"/>
        </w:trPr>
        <w:tc>
          <w:tcPr>
            <w:tcW w:w="10450" w:type="dxa"/>
            <w:gridSpan w:val="2"/>
          </w:tcPr>
          <w:p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湘南学院</w:t>
            </w:r>
          </w:p>
        </w:tc>
      </w:tr>
      <w:tr w:rsidR="00463AF5" w:rsidRPr="00463AF5" w:rsidTr="009F5C60">
        <w:trPr>
          <w:trHeight w:val="430"/>
        </w:trPr>
        <w:tc>
          <w:tcPr>
            <w:tcW w:w="7512" w:type="dxa"/>
          </w:tcPr>
          <w:p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电子信息工程</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大专</w:t>
            </w:r>
          </w:p>
        </w:tc>
        <w:tc>
          <w:tcPr>
            <w:tcW w:w="2938" w:type="dxa"/>
          </w:tcPr>
          <w:p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2005—2008</w:t>
            </w:r>
          </w:p>
        </w:tc>
      </w:tr>
    </w:tbl>
    <w:p w:rsidR="007B6ECF" w:rsidRDefault="007B6ECF" w:rsidP="00B55272">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
        <w:gridCol w:w="10194"/>
      </w:tblGrid>
      <w:tr w:rsidR="00581131" w:rsidTr="00B22262">
        <w:tc>
          <w:tcPr>
            <w:tcW w:w="256" w:type="dxa"/>
            <w:vAlign w:val="center"/>
          </w:tcPr>
          <w:p w:rsidR="00051245" w:rsidRDefault="00B25F5D" w:rsidP="00B22262">
            <w:pPr>
              <w:rPr>
                <w:sz w:val="21"/>
                <w:szCs w:val="21"/>
              </w:rPr>
            </w:pPr>
            <w:r>
              <w:rPr>
                <w:noProof/>
              </w:rPr>
              <w:drawing>
                <wp:inline distT="0" distB="0" distL="0" distR="0">
                  <wp:extent cx="25400" cy="13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rsidR="00051245" w:rsidRDefault="00051245" w:rsidP="00B22262">
            <w:pPr>
              <w:rPr>
                <w:sz w:val="21"/>
                <w:szCs w:val="21"/>
              </w:rPr>
            </w:pPr>
            <w:r>
              <w:rPr>
                <w:rFonts w:ascii="Heiti SC Light" w:eastAsia="Heiti SC Light"/>
                <w:b/>
                <w:sz w:val="28"/>
                <w:szCs w:val="28"/>
              </w:rPr>
              <w:t>社交主页</w:t>
            </w:r>
          </w:p>
        </w:tc>
      </w:tr>
    </w:tbl>
    <w:p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1"/>
        <w:gridCol w:w="9739"/>
      </w:tblGrid>
      <w:tr w:rsidR="00163240" w:rsidTr="00CD5B60">
        <w:tc>
          <w:tcPr>
            <w:tcW w:w="711" w:type="dxa"/>
            <w:vAlign w:val="center"/>
          </w:tcPr>
          <w:p w:rsidR="00051245" w:rsidRDefault="00A42598" w:rsidP="00CD5B60">
            <w:pPr>
              <w:rPr>
                <w:sz w:val="21"/>
                <w:szCs w:val="21"/>
              </w:rPr>
            </w:pPr>
            <w:r>
              <w:rPr>
                <w:rFonts w:hint="eastAsia"/>
                <w:noProof/>
                <w:sz w:val="21"/>
                <w:szCs w:val="21"/>
              </w:rPr>
              <w:drawing>
                <wp:inline distT="0" distB="0" distL="0" distR="0">
                  <wp:extent cx="251353" cy="240425"/>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mg copy.png"/>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079" cy="270771"/>
                          </a:xfrm>
                          <a:prstGeom prst="rect">
                            <a:avLst/>
                          </a:prstGeom>
                        </pic:spPr>
                      </pic:pic>
                    </a:graphicData>
                  </a:graphic>
                </wp:inline>
              </w:drawing>
            </w:r>
          </w:p>
        </w:tc>
        <w:tc>
          <w:tcPr>
            <w:tcW w:w="9739" w:type="dxa"/>
            <w:vAlign w:val="center"/>
          </w:tcPr>
          <w:p w:rsidR="008548AB" w:rsidRDefault="008548AB" w:rsidP="00CD5B60">
            <w:pPr>
              <w:rPr>
                <w:sz w:val="21"/>
                <w:szCs w:val="21"/>
              </w:rPr>
            </w:pPr>
          </w:p>
          <w:p w:rsidR="00051245" w:rsidRDefault="002102D5" w:rsidP="00CD5B60">
            <w:pPr>
              <w:rPr>
                <w:sz w:val="21"/>
                <w:szCs w:val="21"/>
              </w:rPr>
            </w:pPr>
            <w:hyperlink r:id="rId12" w:history="1">
              <w:r w:rsidR="00CD5B60" w:rsidRPr="00880876">
                <w:rPr>
                  <w:rStyle w:val="a7"/>
                  <w:rFonts w:hint="eastAsia"/>
                  <w:sz w:val="21"/>
                  <w:szCs w:val="21"/>
                </w:rPr>
                <w:t>https://github.com/feer921</w:t>
              </w:r>
            </w:hyperlink>
          </w:p>
          <w:p w:rsidR="00CD5B60" w:rsidRDefault="00CD5B60" w:rsidP="00CD5B60">
            <w:pPr>
              <w:rPr>
                <w:sz w:val="21"/>
                <w:szCs w:val="21"/>
              </w:rPr>
            </w:pPr>
          </w:p>
        </w:tc>
      </w:tr>
    </w:tbl>
    <w:p w:rsidR="00463AF5" w:rsidRDefault="00463AF5" w:rsidP="007B6ECF">
      <w:pPr>
        <w:rPr>
          <w:sz w:val="21"/>
          <w:szCs w:val="21"/>
        </w:rPr>
      </w:pPr>
    </w:p>
    <w:sectPr w:rsidR="00463AF5" w:rsidSect="00741A8F">
      <w:footerReference w:type="default" r:id="rId13"/>
      <w:pgSz w:w="11900" w:h="16840"/>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83F" w:rsidRDefault="009C683F" w:rsidP="00B25F5D">
      <w:r>
        <w:separator/>
      </w:r>
    </w:p>
  </w:endnote>
  <w:endnote w:type="continuationSeparator" w:id="0">
    <w:p w:rsidR="009C683F" w:rsidRDefault="009C683F" w:rsidP="00B25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SimSun-ExtB"/>
    <w:charset w:val="88"/>
    <w:family w:val="auto"/>
    <w:pitch w:val="variable"/>
    <w:sig w:usb0="00000000" w:usb1="090F004A" w:usb2="00000010" w:usb3="00000000" w:csb0="003E0000" w:csb1="00000000"/>
  </w:font>
  <w:font w:name="Heiti SC Medium">
    <w:altName w:val="SimSun-ExtB"/>
    <w:charset w:val="88"/>
    <w:family w:val="auto"/>
    <w:pitch w:val="variable"/>
    <w:sig w:usb0="00000000" w:usb1="090F004A" w:usb2="00000010" w:usb3="00000000" w:csb0="003E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ECF" w:rsidRDefault="007B6ECF">
    <w:pPr>
      <w:pStyle w:val="a6"/>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83F" w:rsidRDefault="009C683F" w:rsidP="00B25F5D">
      <w:r>
        <w:separator/>
      </w:r>
    </w:p>
  </w:footnote>
  <w:footnote w:type="continuationSeparator" w:id="0">
    <w:p w:rsidR="009C683F" w:rsidRDefault="009C683F" w:rsidP="00B25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1A8F"/>
    <w:rsid w:val="00051245"/>
    <w:rsid w:val="000A5057"/>
    <w:rsid w:val="000A5F49"/>
    <w:rsid w:val="00145441"/>
    <w:rsid w:val="00163240"/>
    <w:rsid w:val="001E67A2"/>
    <w:rsid w:val="002102D5"/>
    <w:rsid w:val="002E3796"/>
    <w:rsid w:val="002F3A76"/>
    <w:rsid w:val="003827E9"/>
    <w:rsid w:val="003A00D0"/>
    <w:rsid w:val="003B0910"/>
    <w:rsid w:val="00463AF5"/>
    <w:rsid w:val="004C6B23"/>
    <w:rsid w:val="004F550A"/>
    <w:rsid w:val="005777EB"/>
    <w:rsid w:val="00581131"/>
    <w:rsid w:val="005B3E0F"/>
    <w:rsid w:val="005D5551"/>
    <w:rsid w:val="006144F6"/>
    <w:rsid w:val="00681FAE"/>
    <w:rsid w:val="00692DFB"/>
    <w:rsid w:val="006E5F7C"/>
    <w:rsid w:val="00741A8F"/>
    <w:rsid w:val="00772AD9"/>
    <w:rsid w:val="007B6ECF"/>
    <w:rsid w:val="007C1578"/>
    <w:rsid w:val="007D15C3"/>
    <w:rsid w:val="00820F57"/>
    <w:rsid w:val="008548AB"/>
    <w:rsid w:val="00910D0A"/>
    <w:rsid w:val="00932CE5"/>
    <w:rsid w:val="00933AB2"/>
    <w:rsid w:val="00993C57"/>
    <w:rsid w:val="009C683F"/>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57DF9"/>
    <w:rsid w:val="00EE379D"/>
    <w:rsid w:val="00F44E57"/>
    <w:rsid w:val="00FA5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F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Char"/>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25F5D"/>
    <w:rPr>
      <w:sz w:val="18"/>
      <w:szCs w:val="18"/>
    </w:rPr>
  </w:style>
  <w:style w:type="paragraph" w:styleId="a6">
    <w:name w:val="footer"/>
    <w:basedOn w:val="a"/>
    <w:link w:val="Char0"/>
    <w:uiPriority w:val="99"/>
    <w:unhideWhenUsed/>
    <w:rsid w:val="00B25F5D"/>
    <w:pPr>
      <w:tabs>
        <w:tab w:val="center" w:pos="4153"/>
        <w:tab w:val="right" w:pos="8306"/>
      </w:tabs>
      <w:snapToGrid w:val="0"/>
      <w:jc w:val="left"/>
    </w:pPr>
    <w:rPr>
      <w:sz w:val="18"/>
      <w:szCs w:val="18"/>
    </w:rPr>
  </w:style>
  <w:style w:type="character" w:customStyle="1" w:styleId="Char0">
    <w:name w:val="页脚 Char"/>
    <w:basedOn w:val="a0"/>
    <w:link w:val="a6"/>
    <w:uiPriority w:val="99"/>
    <w:rsid w:val="00B25F5D"/>
    <w:rPr>
      <w:sz w:val="18"/>
      <w:szCs w:val="18"/>
    </w:rPr>
  </w:style>
  <w:style w:type="character" w:styleId="a7">
    <w:name w:val="Hyperlink"/>
    <w:basedOn w:val="a0"/>
    <w:uiPriority w:val="99"/>
    <w:unhideWhenUsed/>
    <w:rsid w:val="00CD5B60"/>
    <w:rPr>
      <w:color w:val="0563C1" w:themeColor="hyperlink"/>
      <w:u w:val="single"/>
    </w:rPr>
  </w:style>
  <w:style w:type="paragraph" w:styleId="a8">
    <w:name w:val="Balloon Text"/>
    <w:basedOn w:val="a"/>
    <w:link w:val="Char1"/>
    <w:uiPriority w:val="99"/>
    <w:semiHidden/>
    <w:unhideWhenUsed/>
    <w:rsid w:val="00933AB2"/>
    <w:rPr>
      <w:sz w:val="18"/>
      <w:szCs w:val="18"/>
    </w:rPr>
  </w:style>
  <w:style w:type="character" w:customStyle="1" w:styleId="Char1">
    <w:name w:val="批注框文本 Char"/>
    <w:basedOn w:val="a0"/>
    <w:link w:val="a8"/>
    <w:uiPriority w:val="99"/>
    <w:semiHidden/>
    <w:rsid w:val="00933AB2"/>
    <w:rPr>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eer9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0C8E74C-A1CE-40B8-8BB1-87775F070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10</cp:revision>
  <cp:lastPrinted>2018-05-21T07:06:00Z</cp:lastPrinted>
  <dcterms:created xsi:type="dcterms:W3CDTF">2018-05-21T08:35:00Z</dcterms:created>
  <dcterms:modified xsi:type="dcterms:W3CDTF">2020-04-04T17:18:00Z</dcterms:modified>
</cp:coreProperties>
</file>