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郭烈曦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33岁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10年以上经验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15019248005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1：熟练Java、Python。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2：熟练Android平台APP开发，界面布局、常用组件、网络通信(TCP/HTTP/BLE)、存储及性能优化，能独立搭建项 目框架及开发。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3：熟悉Spring MVC、Spring Boot、MyBatis、Hessian等Java后台框架；熟悉MySql、SQL。 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4：熟悉Gunicorn、multiprocessing、SQLAlchemy、tornado。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30-45K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移动互联网·互联网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深圳市知恩文化有限公司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开发负责人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2019.02—至今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1：负责技术方案选择，系统设计，开发。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2：实现智慧寺庙项目和智慧康养项目。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3：Java后台和Android开发。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恒大智慧科技有限公司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高级安卓开发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2018.04—2019.02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1:智能家居手机端和PAD端应用开发。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平安科技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2017.04—2018.04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1：安妮秘书Android端所有开发、上线工作。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2：智能客服系统部分web功能开发，QA智能能力预研。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深圳过家家科技有限公司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2014.12—2017.04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1：互联网家装产品Android平台相关App开发、上线、版本迭代维护。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2：Python平台服务开发、维护。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顺丰恒通支付有限公司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Java研发工程师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支付组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2014.03—2014.12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1：顺手付、巴枪 Android应用开发、上线。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2：Java后台开发。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深圳市盈天下广告有限公司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2010.10—2014.03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1：移动开发团队负责人，负责Android和iOS终端APP需求沟通、开发管理及协调工作。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2：主要参与Android项目整体框架和编码工作。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智慧康养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1：智能硬件接入平台，包括智能家居硬件、手表、生物雷达、机器人、摄像头。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2：实现硬件控制、监控、告警，场景和任务，子账号等功能。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3：对接天猫精灵、小爱同学语音控制。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后台系统架构设计和开发；Android应用开发。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智慧寺庙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2019.02—至今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1：在线供灯、供佛，公众号选择佛塔(墙)、位置、套餐，下单支付，点亮灯塔(佛墙)，led同步显示祈福语。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2：捐建、义工、法会、写牌位，祈福、法师互动等功能。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3：寺庙康养入住预订，寺庙提供智能房间、实时监测入住人员基本生命体征，及时告警。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4：接入微信支付、通联支付、农行支付渠道(个别寺庙)，支持分销分账。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5：SpringBoot、MySql、Redis、ActiveMQ Artemis。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系统架构设计和开发。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智能家居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2018.04—2019.02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智能家居App开发。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智能设备接入，功能开发。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安妮秘书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2017.04—2018.03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1：安妮秘书，是一款语音秘书产品，具有闲聊，天气、股票、违章等查询，天气、出行等定制和提醒，音乐等功能。主要通过语音交互。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2：独立完成App Android端所有开发、上线工作。使用Retrofit+RxJava+OkHttp、EventBus等框架。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http://shouji.baidu.com/software/22389711.html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过家家装修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2014.12—2017.04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1：互联网家装产品。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2：上线用户版、项目管理版、ERP版三个应用，涉及整个家装环节。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1：实现使用TCP长连接，protobuf通信协议。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2：Android实现前后端分离的请求框架、UI、网络通信、进程分离、Sqllite Cache、图片断点续传、统计、业务功能 开发等。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3：Python平台服务开发，移动端logic层、IM、评价等模块开发。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顺手付App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2014.08—2014.12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顺手付App框架搭建，http网络请求、主要Activity+Fragment界面框架。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顺手付App收银台SDK开发。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电话费充值功能开发。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巴枪支付App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2014.04—2014.12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负责项目框架、UI、通信开发；价格输入框等控件自定义，控件焦点自定义以方便按键输入。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完成扫单、消费及相关业务，储值卡、银行卡、微信等各种移动支付方式开发。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TCP通信，8583报文。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手机Wap支付后台开发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2014.05—2014.10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项目微信支付、银联支付及查询功能开发。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项目为移动Wap支付。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项目使用Spring MVC, MyBatis，Hessian框架，oracle数据库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华为2013法国尼斯峰会APP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2013.04—2013.08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App开发、项目管理。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涉及会议相关行程、日历、新闻、消息、评论、QR等功能。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华为微波蓝牙交互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2012.11—2012.12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App界面、功能开发。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手机和微波设备蓝牙通信，控制、调节微波设备；同时pc和手机TCP通信，pc同步微波设备信息。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华为MediaPad体验营销系统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2012.03—2012.11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Android手机和PAD端开发。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各类型媒体资源（video、pdf、html5、文本等）下载、更新管理和阅览及展示，包含书架、CoverFlow等展示手段，行为统计。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文件管理终端， 接收个人PC文件上传和管理。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 社交分享。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华为数字家庭IPTV平台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2011.05—2012.03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 基于华为机顶盒开发的IPTV系统，包含TV、VOD、Internet、Media、Apps等多个功能模块。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项目主要使用基于opengl的WiEngine（2D游戏引擎）引擎开发，结合原生Android开发。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江西理工大学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2005—2009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