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5"/>
        <w:gridCol w:w="6391"/>
      </w:tblGrid>
      <w:tr w:rsidR="009744DF" w:rsidRPr="00CE704F" w:rsidTr="009C19B6">
        <w:tc>
          <w:tcPr>
            <w:tcW w:w="1951" w:type="dxa"/>
            <w:vAlign w:val="center"/>
          </w:tcPr>
          <w:p w:rsidR="009744DF" w:rsidRPr="00CE704F" w:rsidRDefault="009744DF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6571" w:type="dxa"/>
            <w:vAlign w:val="center"/>
          </w:tcPr>
          <w:p w:rsidR="009744DF" w:rsidRPr="00CE704F" w:rsidRDefault="009744DF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T22技术支持的学习小组的组织与管理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657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学习小组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的组织管理是有效进行技术支持的合作探究学习的关键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。通过本主题学习，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帮助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教师掌握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技术支持的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学习小组组织与管理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策略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与方法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  <w:p w:rsidR="009744DF" w:rsidRPr="007B2F1F" w:rsidRDefault="009744DF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b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对应能力标准：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II-10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II-16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657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在网络教学平台中合理组建学习小组的策略与方法；</w:t>
            </w:r>
          </w:p>
          <w:p w:rsidR="009744D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2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学生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在网络或移动学习环境中有效沟通与合作的指导策略与方法。</w:t>
            </w:r>
          </w:p>
          <w:p w:rsidR="009744DF" w:rsidRPr="007B2F1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3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.</w:t>
            </w:r>
            <w:r w:rsidRPr="00640FE3">
              <w:rPr>
                <w:rFonts w:ascii="黑体" w:eastAsia="黑体" w:hAnsi="黑体" w:cs="Times New Roman"/>
                <w:b/>
                <w:sz w:val="24"/>
                <w:szCs w:val="24"/>
              </w:rPr>
              <w:t xml:space="preserve"> </w:t>
            </w:r>
            <w:r w:rsidRPr="002C65F6">
              <w:rPr>
                <w:rFonts w:ascii="Times New Roman" w:eastAsia="仿宋_GB2312" w:hAnsi="Times New Roman" w:cs="Times New Roman"/>
                <w:sz w:val="24"/>
                <w:szCs w:val="24"/>
              </w:rPr>
              <w:t>技术支持的学习小组的组织与管理</w:t>
            </w:r>
            <w:r w:rsidRPr="00640FE3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常见问题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与应对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。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6571" w:type="dxa"/>
            <w:vAlign w:val="center"/>
          </w:tcPr>
          <w:p w:rsidR="009744DF" w:rsidRPr="007B2F1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≤6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6571" w:type="dxa"/>
            <w:vAlign w:val="center"/>
          </w:tcPr>
          <w:p w:rsidR="009744DF" w:rsidRPr="007B2F1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设计利用网络教学平台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开展小组合作学习的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实践任务，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制定实践指导方案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，指导教师完成学习小组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组织与管理。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6571" w:type="dxa"/>
            <w:vAlign w:val="center"/>
          </w:tcPr>
          <w:p w:rsidR="009744DF" w:rsidRPr="007B2F1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网络或移动学习环境中学习小组组织与管理的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典型案例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6571" w:type="dxa"/>
            <w:vAlign w:val="center"/>
          </w:tcPr>
          <w:p w:rsidR="009744DF" w:rsidRDefault="009744DF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技术支持的学习小组的组织与管理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设计</w:t>
            </w:r>
          </w:p>
          <w:p w:rsidR="009744DF" w:rsidRPr="00B80E7E" w:rsidRDefault="009744DF" w:rsidP="009C19B6">
            <w:pPr>
              <w:adjustRightInd/>
              <w:spacing w:after="0" w:line="480" w:lineRule="exact"/>
              <w:jc w:val="both"/>
              <w:rPr>
                <w:rFonts w:ascii="Times New Roman" w:eastAsia="仿宋_GB2312" w:hAnsi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经验分享</w:t>
            </w:r>
          </w:p>
        </w:tc>
      </w:tr>
      <w:tr w:rsidR="009744DF" w:rsidRPr="007B2F1F" w:rsidTr="009C19B6">
        <w:tc>
          <w:tcPr>
            <w:tcW w:w="1951" w:type="dxa"/>
            <w:vAlign w:val="center"/>
          </w:tcPr>
          <w:p w:rsidR="009744DF" w:rsidRPr="007B2F1F" w:rsidRDefault="009744D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6571" w:type="dxa"/>
            <w:vAlign w:val="center"/>
          </w:tcPr>
          <w:p w:rsidR="009744DF" w:rsidRPr="007B2F1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网络学习环境中的合作学习</w:t>
            </w:r>
          </w:p>
          <w:p w:rsidR="009744DF" w:rsidRPr="007B2F1F" w:rsidRDefault="009744DF" w:rsidP="009C19B6">
            <w:pPr>
              <w:pStyle w:val="p0"/>
              <w:snapToGrid w:val="0"/>
              <w:spacing w:line="480" w:lineRule="exact"/>
              <w:ind w:firstLine="0"/>
              <w:jc w:val="both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移动学习环境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中的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合作学习</w:t>
            </w:r>
          </w:p>
        </w:tc>
      </w:tr>
    </w:tbl>
    <w:p w:rsidR="001D065E" w:rsidRPr="009744DF" w:rsidRDefault="001D065E">
      <w:bookmarkStart w:id="0" w:name="_GoBack"/>
      <w:bookmarkEnd w:id="0"/>
    </w:p>
    <w:sectPr w:rsidR="001D065E" w:rsidRPr="0097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F4" w:rsidRDefault="00B35EF4" w:rsidP="009744DF">
      <w:pPr>
        <w:spacing w:after="0"/>
      </w:pPr>
      <w:r>
        <w:separator/>
      </w:r>
    </w:p>
  </w:endnote>
  <w:endnote w:type="continuationSeparator" w:id="0">
    <w:p w:rsidR="00B35EF4" w:rsidRDefault="00B35EF4" w:rsidP="00974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EF4" w:rsidRDefault="00B35EF4" w:rsidP="009744DF">
      <w:pPr>
        <w:spacing w:after="0"/>
      </w:pPr>
      <w:r>
        <w:separator/>
      </w:r>
    </w:p>
  </w:footnote>
  <w:footnote w:type="continuationSeparator" w:id="0">
    <w:p w:rsidR="00B35EF4" w:rsidRDefault="00B35EF4" w:rsidP="009744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D9"/>
    <w:rsid w:val="001D065E"/>
    <w:rsid w:val="002361D9"/>
    <w:rsid w:val="00493E76"/>
    <w:rsid w:val="0082187C"/>
    <w:rsid w:val="009744DF"/>
    <w:rsid w:val="00B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86761-39FB-407B-8E4A-2D92C8B5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D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4D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4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4DF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4DF"/>
    <w:rPr>
      <w:sz w:val="18"/>
      <w:szCs w:val="18"/>
    </w:rPr>
  </w:style>
  <w:style w:type="paragraph" w:customStyle="1" w:styleId="p0">
    <w:name w:val="p0"/>
    <w:basedOn w:val="a"/>
    <w:rsid w:val="009744DF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2014-07-21T10:53:00Z</dcterms:created>
  <dcterms:modified xsi:type="dcterms:W3CDTF">2014-07-21T10:53:00Z</dcterms:modified>
</cp:coreProperties>
</file>