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color w:val="auto"/>
          <w:lang w:val="en-US" w:eastAsia="zh-CN"/>
        </w:rPr>
      </w:pPr>
      <w:r>
        <w:rPr>
          <w:rFonts w:hint="eastAsia"/>
          <w:lang w:val="en-US" w:eastAsia="zh-CN"/>
        </w:rPr>
        <w:t>8.1.1 模板管理（任务模板）：商家发布任务时，提供需要</w:t>
      </w:r>
      <w:r>
        <w:rPr>
          <w:rFonts w:hint="eastAsia"/>
          <w:color w:val="FF0000"/>
          <w:lang w:val="en-US" w:eastAsia="zh-CN"/>
        </w:rPr>
        <w:t>搜索的关键字</w:t>
      </w:r>
      <w:r>
        <w:rPr>
          <w:rFonts w:hint="eastAsia"/>
          <w:lang w:val="en-US" w:eastAsia="zh-CN"/>
        </w:rPr>
        <w:t>和对应的</w:t>
      </w:r>
      <w:r>
        <w:rPr>
          <w:rFonts w:hint="eastAsia"/>
          <w:color w:val="FF0000"/>
          <w:lang w:val="en-US" w:eastAsia="zh-CN"/>
        </w:rPr>
        <w:t>产品主图</w:t>
      </w:r>
      <w:r>
        <w:rPr>
          <w:rFonts w:hint="eastAsia"/>
          <w:color w:val="auto"/>
          <w:lang w:val="en-US" w:eastAsia="zh-CN"/>
        </w:rPr>
        <w:t>，店铺所在</w:t>
      </w:r>
      <w:r>
        <w:rPr>
          <w:rFonts w:hint="eastAsia"/>
          <w:color w:val="FF0000"/>
          <w:lang w:val="en-US" w:eastAsia="zh-CN"/>
        </w:rPr>
        <w:t>平台</w:t>
      </w:r>
      <w:r>
        <w:rPr>
          <w:rFonts w:hint="eastAsia"/>
          <w:color w:val="auto"/>
          <w:lang w:val="en-US" w:eastAsia="zh-CN"/>
        </w:rPr>
        <w:t>需要的</w:t>
      </w:r>
      <w:r>
        <w:rPr>
          <w:rFonts w:hint="eastAsia"/>
          <w:color w:val="FF0000"/>
          <w:lang w:val="en-US" w:eastAsia="zh-CN"/>
        </w:rPr>
        <w:t>浏览时间</w:t>
      </w:r>
      <w:r>
        <w:rPr>
          <w:rFonts w:hint="eastAsia"/>
          <w:color w:val="auto"/>
          <w:lang w:val="en-US" w:eastAsia="zh-CN"/>
        </w:rPr>
        <w:t>，</w:t>
      </w:r>
      <w:r>
        <w:rPr>
          <w:rFonts w:hint="eastAsia"/>
          <w:color w:val="FF0000"/>
          <w:lang w:val="en-US" w:eastAsia="zh-CN"/>
        </w:rPr>
        <w:t>是否收藏</w:t>
      </w:r>
      <w:r>
        <w:rPr>
          <w:rFonts w:hint="eastAsia"/>
          <w:color w:val="auto"/>
          <w:lang w:val="en-US" w:eastAsia="zh-CN"/>
        </w:rPr>
        <w:t>，</w:t>
      </w:r>
      <w:r>
        <w:rPr>
          <w:rFonts w:hint="eastAsia"/>
          <w:color w:val="FF0000"/>
          <w:lang w:val="en-US" w:eastAsia="zh-CN"/>
        </w:rPr>
        <w:t>是否假聊</w:t>
      </w:r>
      <w:r>
        <w:rPr>
          <w:rFonts w:hint="eastAsia"/>
          <w:color w:val="auto"/>
          <w:lang w:val="en-US" w:eastAsia="zh-CN"/>
        </w:rPr>
        <w:t>，</w:t>
      </w:r>
      <w:r>
        <w:rPr>
          <w:rFonts w:hint="eastAsia"/>
          <w:color w:val="FF0000"/>
          <w:lang w:val="en-US" w:eastAsia="zh-CN"/>
        </w:rPr>
        <w:t>是否加入购物车</w:t>
      </w:r>
      <w:r>
        <w:rPr>
          <w:rFonts w:hint="eastAsia"/>
          <w:color w:val="auto"/>
          <w:lang w:val="en-US" w:eastAsia="zh-CN"/>
        </w:rPr>
        <w:t>，</w:t>
      </w:r>
      <w:r>
        <w:rPr>
          <w:rFonts w:hint="eastAsia"/>
          <w:color w:val="FF0000"/>
          <w:lang w:val="en-US" w:eastAsia="zh-CN"/>
        </w:rPr>
        <w:t>是否次日拍下</w:t>
      </w:r>
      <w:r>
        <w:rPr>
          <w:rFonts w:hint="eastAsia"/>
          <w:color w:val="auto"/>
          <w:lang w:val="en-US" w:eastAsia="zh-CN"/>
        </w:rPr>
        <w:t>，</w:t>
      </w:r>
      <w:r>
        <w:rPr>
          <w:rFonts w:hint="eastAsia"/>
          <w:color w:val="FF0000"/>
          <w:lang w:val="en-US" w:eastAsia="zh-CN"/>
        </w:rPr>
        <w:t>其他要求</w:t>
      </w:r>
      <w:r>
        <w:rPr>
          <w:rFonts w:hint="eastAsia"/>
          <w:color w:val="auto"/>
          <w:lang w:val="en-US" w:eastAsia="zh-CN"/>
        </w:rPr>
        <w:t>说明，</w:t>
      </w:r>
      <w:r>
        <w:rPr>
          <w:rFonts w:hint="eastAsia"/>
          <w:color w:val="FF0000"/>
          <w:lang w:val="en-US" w:eastAsia="zh-CN"/>
        </w:rPr>
        <w:t>商品价格</w:t>
      </w:r>
      <w:r>
        <w:rPr>
          <w:rFonts w:hint="eastAsia"/>
          <w:color w:val="auto"/>
          <w:lang w:val="en-US" w:eastAsia="zh-CN"/>
        </w:rPr>
        <w:t>以及拍下货之后</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，同时也提供通过搜索关键字之后的相应宝贝排名的范围和该</w:t>
      </w:r>
      <w:r>
        <w:rPr>
          <w:rFonts w:hint="eastAsia"/>
          <w:color w:val="FF0000"/>
          <w:lang w:val="en-US" w:eastAsia="zh-CN"/>
        </w:rPr>
        <w:t>任务个数</w:t>
      </w:r>
      <w:r>
        <w:rPr>
          <w:rFonts w:hint="eastAsia"/>
          <w:color w:val="000000" w:themeColor="text1"/>
          <w:lang w:val="en-US" w:eastAsia="zh-CN"/>
          <w14:textFill>
            <w14:solidFill>
              <w14:schemeClr w14:val="tx1"/>
            </w14:solidFill>
          </w14:textFill>
        </w:rPr>
        <w:t>以及接单的</w:t>
      </w:r>
      <w:r>
        <w:rPr>
          <w:rFonts w:hint="eastAsia"/>
          <w:color w:val="FF0000"/>
          <w:lang w:val="en-US" w:eastAsia="zh-CN"/>
        </w:rPr>
        <w:t>间隔时间</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8.1.2 增值项服务：①是否制定评语、晒图；②是否追评</w:t>
      </w:r>
    </w:p>
    <w:p>
      <w:pPr>
        <w:ind w:left="420" w:leftChars="0" w:firstLine="420" w:firstLineChars="0"/>
        <w:rPr>
          <w:rFonts w:hint="eastAsia"/>
          <w:color w:val="auto"/>
          <w:lang w:val="en-US" w:eastAsia="zh-CN"/>
        </w:rPr>
      </w:pPr>
      <w:r>
        <w:rPr>
          <w:rFonts w:hint="eastAsia"/>
          <w:color w:val="auto"/>
          <w:lang w:val="en-US" w:eastAsia="zh-CN"/>
        </w:rPr>
        <w:t>8.1.3 任务管理（具体的发布任务情况）：显示平台对发布的任务寻找相应的刷手，进行审核，将审核的任务详情返回模块。</w:t>
      </w: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r>
        <w:rPr>
          <w:rFonts w:hint="eastAsia"/>
          <w:color w:val="auto"/>
          <w:lang w:val="en-US" w:eastAsia="zh-CN"/>
        </w:rPr>
        <w:t>8.1.5 任务订单管理：显示接单人员详情，以及该订单的状态（已拍下，已汇款。。。），商家发布的产品单价（</w:t>
      </w:r>
      <w:r>
        <w:rPr>
          <w:rFonts w:hint="eastAsia"/>
          <w:color w:val="FF0000"/>
          <w:lang w:val="en-US" w:eastAsia="zh-CN"/>
        </w:rPr>
        <w:t>订单金额</w:t>
      </w:r>
      <w:r>
        <w:rPr>
          <w:rFonts w:hint="eastAsia"/>
          <w:color w:val="auto"/>
          <w:lang w:val="en-US" w:eastAsia="zh-CN"/>
        </w:rPr>
        <w:t>），以及平台管理员录入的产品金额（</w:t>
      </w:r>
      <w:r>
        <w:rPr>
          <w:rFonts w:hint="eastAsia"/>
          <w:color w:val="FF0000"/>
          <w:lang w:val="en-US" w:eastAsia="zh-CN"/>
        </w:rPr>
        <w:t>管理员录入金额</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8.1.6 店铺管理：？？？</w:t>
      </w: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r>
        <w:rPr>
          <w:rFonts w:hint="eastAsia"/>
          <w:color w:val="auto"/>
          <w:lang w:val="en-US" w:eastAsia="zh-CN"/>
        </w:rPr>
        <w:t>8.1.10 充值管理：商家发布任务的数量的总金额（虚拟币，该金额可能大于实际数量的总金额，系统将自动扣去实际总金额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r>
        <w:rPr>
          <w:rFonts w:hint="eastAsia"/>
          <w:color w:val="auto"/>
          <w:lang w:val="en-US" w:eastAsia="zh-CN"/>
        </w:rPr>
        <w:t>8.1.11 充值记录：显示商家打款具体详细，以及平台对该打款状态的审核</w:t>
      </w:r>
    </w:p>
    <w:p>
      <w:pPr>
        <w:ind w:left="420" w:leftChars="0" w:firstLine="420" w:firstLineChars="0"/>
        <w:rPr>
          <w:rFonts w:hint="eastAsia"/>
          <w:color w:val="auto"/>
          <w:lang w:val="en-US" w:eastAsia="zh-CN"/>
        </w:rPr>
      </w:pPr>
      <w:r>
        <w:rPr>
          <w:rFonts w:hint="eastAsia"/>
          <w:color w:val="auto"/>
          <w:lang w:val="en-US" w:eastAsia="zh-CN"/>
        </w:rPr>
        <w:t>8.1.12 往来明细：</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刷手接到任务后会在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③我要提现：规定的银行提现，有3%的手续费</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⑤我的金币和抽奖：平台虚拟币（？）</w:t>
      </w:r>
    </w:p>
    <w:p>
      <w:pPr>
        <w:ind w:left="840" w:leftChars="0" w:firstLine="420" w:firstLineChars="0"/>
        <w:rPr>
          <w:rFonts w:hint="eastAsia"/>
          <w:color w:val="auto"/>
          <w:lang w:val="en-US" w:eastAsia="zh-CN"/>
        </w:rPr>
      </w:pPr>
      <w:r>
        <w:rPr>
          <w:rFonts w:hint="eastAsia"/>
          <w:color w:val="auto"/>
          <w:lang w:val="en-US" w:eastAsia="zh-CN"/>
        </w:rPr>
        <w:t>⑥投诉建议：除自己写入的建议和意见，还含有常见的一些问题及答案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⑦修改密码：刷手的登录密码</w:t>
      </w:r>
    </w:p>
    <w:p>
      <w:pPr>
        <w:ind w:left="840" w:leftChars="0" w:firstLine="420" w:firstLineChars="0"/>
        <w:rPr>
          <w:rFonts w:hint="eastAsia"/>
          <w:color w:val="auto"/>
          <w:lang w:val="en-US" w:eastAsia="zh-CN"/>
        </w:rPr>
      </w:pPr>
      <w:r>
        <w:rPr>
          <w:rFonts w:hint="eastAsia"/>
          <w:color w:val="auto"/>
          <w:lang w:val="en-US" w:eastAsia="zh-CN"/>
        </w:rPr>
        <w:t>⑧退出登录</w:t>
      </w:r>
    </w:p>
    <w:p>
      <w:pPr>
        <w:pStyle w:val="4"/>
        <w:ind w:firstLine="420" w:firstLineChars="0"/>
        <w:rPr>
          <w:rFonts w:hint="eastAsia"/>
          <w:lang w:val="en-US" w:eastAsia="zh-CN"/>
        </w:rPr>
      </w:pPr>
      <w:r>
        <w:rPr>
          <w:rFonts w:hint="eastAsia"/>
          <w:lang w:val="en-US" w:eastAsia="zh-CN"/>
        </w:rPr>
        <w:t>8.3 公司内部管理需求</w:t>
      </w:r>
      <w:bookmarkStart w:id="0" w:name="_GoBack"/>
      <w:bookmarkEnd w:id="0"/>
    </w:p>
    <w:p>
      <w:pPr>
        <w:ind w:left="420" w:leftChars="0" w:firstLine="420" w:firstLineChars="0"/>
        <w:rPr>
          <w:rFonts w:hint="eastAsia"/>
          <w:lang w:val="en-US" w:eastAsia="zh-CN"/>
        </w:rPr>
      </w:pPr>
      <w:r>
        <w:rPr>
          <w:rFonts w:hint="eastAsia"/>
          <w:lang w:val="en-US" w:eastAsia="zh-CN"/>
        </w:rPr>
        <w:t>8.3.1 商家信息管理：</w:t>
      </w:r>
    </w:p>
    <w:p>
      <w:pPr>
        <w:ind w:left="420" w:leftChars="0" w:firstLine="420" w:firstLineChars="0"/>
        <w:rPr>
          <w:rFonts w:hint="eastAsia"/>
          <w:lang w:val="en-US" w:eastAsia="zh-CN"/>
        </w:rPr>
      </w:pPr>
      <w:r>
        <w:rPr>
          <w:rFonts w:hint="eastAsia"/>
          <w:lang w:val="en-US" w:eastAsia="zh-CN"/>
        </w:rPr>
        <w:t>8.3.2 刷手信息管理：</w:t>
      </w:r>
    </w:p>
    <w:p>
      <w:pPr>
        <w:ind w:left="420" w:leftChars="0" w:firstLine="420" w:firstLineChars="0"/>
        <w:rPr>
          <w:rFonts w:hint="eastAsia"/>
          <w:lang w:val="en-US" w:eastAsia="zh-CN"/>
        </w:rPr>
      </w:pPr>
      <w:r>
        <w:rPr>
          <w:rFonts w:hint="eastAsia"/>
          <w:lang w:val="en-US" w:eastAsia="zh-CN"/>
        </w:rPr>
        <w:t>8.3.3 商家任务审核：通过审核商家的任务将任务发布到任务大厅，该任务只能由相应商家所需标签的刷手能看到该任务，需要相应匹配的刷手才能做任务；</w:t>
      </w: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刷手任务审核：该刷手接到任务后，在规定的时间内去完成商家规定的条件下的任务，同时将该刷手做任务的状态反馈到对应商家，若不能及时完成，任务从新发布到任务大厅</w:t>
      </w:r>
    </w:p>
    <w:p>
      <w:pPr>
        <w:ind w:left="420" w:leftChars="0" w:firstLine="420" w:firstLineChars="0"/>
        <w:rPr>
          <w:rFonts w:hint="eastAsia"/>
          <w:lang w:val="en-US" w:eastAsia="zh-CN"/>
        </w:rPr>
      </w:pPr>
      <w:r>
        <w:rPr>
          <w:rFonts w:hint="eastAsia"/>
          <w:lang w:val="en-US" w:eastAsia="zh-CN"/>
        </w:rPr>
        <w:t>8.3.5 商家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227EA"/>
    <w:rsid w:val="0C92245C"/>
    <w:rsid w:val="0D0B68A7"/>
    <w:rsid w:val="0EB22457"/>
    <w:rsid w:val="3CF512B8"/>
    <w:rsid w:val="3D16682C"/>
    <w:rsid w:val="450D5299"/>
    <w:rsid w:val="4A4332F0"/>
    <w:rsid w:val="4FDD0945"/>
    <w:rsid w:val="685D4E8E"/>
    <w:rsid w:val="701C675E"/>
    <w:rsid w:val="7607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2017-05-24T06:34:16Z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