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1. 关于文件特征值与文件类型的解释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当老师提到“找到50种文件特征值就好”，指的是要提取文件的特征，作为模型的输入数据，以此来区分文件类型。你现在是实现了识别50种类型的文件，这是建立在提取了足够有效的特征值的基础上。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解释思路：</w:t>
      </w:r>
    </w:p>
    <w:p>
      <w:pPr>
        <w:rPr>
          <w:rFonts w:hint="eastAsia"/>
        </w:rPr>
      </w:pPr>
      <w:r>
        <w:rPr>
          <w:rFonts w:hint="eastAsia"/>
        </w:rPr>
        <w:t>- 文件特征值的含义：特征值指的是从文件中提取的用于区分不同文件类型的独特信息。这些信息可以是文件的字节头（magic number）、文件元数据、或者文件内容的其他统计信息。这些特征值是文件分类的基础。</w:t>
      </w:r>
    </w:p>
    <w:p>
      <w:pPr>
        <w:rPr>
          <w:rFonts w:hint="eastAsia"/>
        </w:rPr>
      </w:pPr>
      <w:r>
        <w:rPr>
          <w:rFonts w:hint="eastAsia"/>
        </w:rPr>
        <w:t>- 从特征值到文件类型：通过提取每种文件的关键特征值，使用这些特征值来训练模型，从而实现对文件类型的准确识别。识别文件类型正是基于对文件特征值的分类。</w:t>
      </w:r>
    </w:p>
    <w:p>
      <w:pPr>
        <w:rPr>
          <w:rFonts w:hint="eastAsia"/>
        </w:rPr>
      </w:pPr>
      <w:r>
        <w:rPr>
          <w:rFonts w:hint="eastAsia"/>
        </w:rPr>
        <w:t>- 总结：可以告诉老师，你首先提取了文件的特征值，并基于这些特征值，使用机器学习模型（比如随机森林）来识别50种不同类型的文件。提取特征值是实现文件类型识别的关键步骤。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为什么选择随机森林模型，是否参考过其他模型？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随机森林模型在处理文件分类问题时表现良好，因为它具备较强的抗过拟合能力，并且在高维特征空间中能有效处理特征之间的相关性。此外，随机森林能够自动评估特征的重要性，这在处理文件特征时非常有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参考其他模型及差异：</w:t>
      </w:r>
    </w:p>
    <w:p>
      <w:pPr>
        <w:rPr>
          <w:rFonts w:hint="eastAsia"/>
        </w:rPr>
      </w:pPr>
      <w:r>
        <w:rPr>
          <w:rFonts w:hint="eastAsia"/>
        </w:rPr>
        <w:t>- 逻辑回归：逻辑回归通常适用于二分类问题，虽然可以扩展到多分类任务，但由于它是线性模型，可能无法捕捉文件特征之间复杂的非线性关系。相比之下，随机森林是非线性模型，能够处理更复杂的特征。</w:t>
      </w:r>
    </w:p>
    <w:p>
      <w:pPr>
        <w:rPr>
          <w:rFonts w:hint="eastAsia"/>
        </w:rPr>
      </w:pPr>
      <w:r>
        <w:rPr>
          <w:rFonts w:hint="eastAsia"/>
        </w:rPr>
        <w:t>- 支持向量机 (SVM)：SVM 在处理高维数据时效果也很好，但其计算开销较大，尤其是在面对大量数据时，训练时间会较长。而随机森林在大数据量下表现更优，且训练时间更短。</w:t>
      </w:r>
    </w:p>
    <w:p>
      <w:pPr>
        <w:rPr>
          <w:rFonts w:hint="eastAsia"/>
        </w:rPr>
      </w:pPr>
      <w:r>
        <w:rPr>
          <w:rFonts w:hint="eastAsia"/>
        </w:rPr>
        <w:t>- KNN（K近邻算法）：虽然简单易实现，但KNN在高维数据上表现不好，且计算量大，分类速度慢。而随机森林相比更快，效果也更好。</w:t>
      </w:r>
    </w:p>
    <w:p>
      <w:pPr>
        <w:rPr>
          <w:rFonts w:hint="eastAsia"/>
        </w:rPr>
      </w:pPr>
      <w:r>
        <w:rPr>
          <w:rFonts w:hint="eastAsia"/>
        </w:rPr>
        <w:t>- 对比结果：相比之下，随机森林模型在文件分类任务中的准确率和训练时间都有较好表现，且由于它具备评估特征重要性的能力，能够帮助你理解哪些文件特征更为重要。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准备训练集和数据清洗、标准化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如何准备训练集：</w:t>
      </w:r>
    </w:p>
    <w:p>
      <w:pPr>
        <w:rPr>
          <w:rFonts w:hint="eastAsia"/>
        </w:rPr>
      </w:pPr>
      <w:r>
        <w:rPr>
          <w:rFonts w:hint="eastAsia"/>
        </w:rPr>
        <w:t>- 数据来源：训练集的构建来源于大量不同类型的文件，通过收集不同文件格式的样本，你可以确保模型有足够的多样性来进行训练。</w:t>
      </w:r>
    </w:p>
    <w:p>
      <w:pPr>
        <w:rPr>
          <w:rFonts w:hint="eastAsia"/>
        </w:rPr>
      </w:pPr>
      <w:r>
        <w:rPr>
          <w:rFonts w:hint="eastAsia"/>
        </w:rPr>
        <w:t>- 数据标注：每个样本文件都需要正确的标签（即文件类型）。通过人工或已有的识别工具，将文件类型作为标签与文件特征一起用于训练模型。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数据清洗和标准化：</w:t>
      </w:r>
    </w:p>
    <w:p>
      <w:pPr>
        <w:rPr>
          <w:rFonts w:hint="eastAsia"/>
        </w:rPr>
      </w:pPr>
      <w:r>
        <w:rPr>
          <w:rFonts w:hint="eastAsia"/>
        </w:rPr>
        <w:t>- 数据清洗：清洗过程中需要去除可能干扰分类的噪声，比如无效的文件、损坏的文件或者无法读取的文件。通过确保文件能够被正确读取和解析，提升数据质量。</w:t>
      </w:r>
    </w:p>
    <w:p>
      <w:pPr>
        <w:rPr>
          <w:rFonts w:hint="eastAsia"/>
        </w:rPr>
      </w:pPr>
      <w:r>
        <w:rPr>
          <w:rFonts w:hint="eastAsia"/>
        </w:rPr>
        <w:t>- 标准化：对数值特征进行标准化可以提升模型的表现，尤其是在处理特征值范围相差较大的情况下。例如，如果某些特征是字节长度，而另一些特征是文件头的数值，标准化能帮助模型处理不同尺度的特征。不过，是否需要标准化取决于所用的特征类型。如果特征是离散的（如字节签名），则标准化的需求可能较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如何判断模型是否过拟合，如何防止过拟合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判断过拟合：</w:t>
      </w:r>
    </w:p>
    <w:p>
      <w:pPr>
        <w:rPr>
          <w:rFonts w:hint="eastAsia"/>
        </w:rPr>
      </w:pPr>
      <w:r>
        <w:rPr>
          <w:rFonts w:hint="eastAsia"/>
        </w:rPr>
        <w:t>- 过拟合的迹象：模型在训练集上表现非常好，但在测试集或验证集上表现较差，这是典型的过拟合现象。过拟合意味着模型学习了训练集中的噪声或细节，导致在新数据上的泛化能力下降。</w:t>
      </w:r>
    </w:p>
    <w:p>
      <w:pPr>
        <w:rPr>
          <w:rFonts w:hint="eastAsia"/>
        </w:rPr>
      </w:pPr>
      <w:r>
        <w:rPr>
          <w:rFonts w:hint="eastAsia"/>
        </w:rPr>
        <w:t>- 交叉验证：通过交叉验证（如K折交叉验证），可以评估模型在不同数据集上的表现。如果模型在验证集上的表现明显差于训练集，就说明可能出现了过拟合。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防止过拟合：</w:t>
      </w:r>
    </w:p>
    <w:p>
      <w:pPr>
        <w:rPr>
          <w:rFonts w:hint="eastAsia"/>
        </w:rPr>
      </w:pPr>
      <w:r>
        <w:rPr>
          <w:rFonts w:hint="eastAsia"/>
        </w:rPr>
        <w:t>- 使用更多的训练数据：过拟合通常是因为训练数据不足，增加训练数据有助于模型学习更普遍的模式。</w:t>
      </w:r>
    </w:p>
    <w:p>
      <w:pPr>
        <w:rPr>
          <w:rFonts w:hint="eastAsia"/>
        </w:rPr>
      </w:pPr>
      <w:r>
        <w:rPr>
          <w:rFonts w:hint="eastAsia"/>
        </w:rPr>
        <w:t>- 简化模型：如果模型过于复杂（例如随机森林中树的数量过多或树的深度过深），它可能会过拟合。通过限制树的深度或减少树的数量，可以降低过拟合风险。</w:t>
      </w:r>
    </w:p>
    <w:p>
      <w:pPr>
        <w:rPr>
          <w:rFonts w:hint="eastAsia"/>
        </w:rPr>
      </w:pPr>
      <w:r>
        <w:rPr>
          <w:rFonts w:hint="eastAsia"/>
        </w:rPr>
        <w:t>- 特征选择：如果使用了太多无关的特征，模型可能会过拟合噪声数据。通过特征选择（例如根据特征重要性选择有意义的特征），可以减少噪声的影响。</w:t>
      </w:r>
    </w:p>
    <w:p>
      <w:pPr>
        <w:rPr>
          <w:rFonts w:hint="eastAsia"/>
        </w:rPr>
      </w:pPr>
      <w:r>
        <w:rPr>
          <w:rFonts w:hint="eastAsia"/>
        </w:rPr>
        <w:t>- 正则化：通过模型的正则化（如L1或L2正则化），可以减少过拟合的发生。正则化通过在损失函数中增加惩罚项来防止模型过于复杂。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总结</w:t>
      </w:r>
    </w:p>
    <w:p>
      <w:pPr>
        <w:rPr>
          <w:rFonts w:hint="eastAsia"/>
        </w:rPr>
      </w:pPr>
      <w:r>
        <w:rPr>
          <w:rFonts w:hint="eastAsia"/>
        </w:rPr>
        <w:t>- 关于文件特征值：你可以告诉老师，文件特征值是分类文件的基础，通过这些特征值训练模型实现了50种文件类型的识别。</w:t>
      </w:r>
    </w:p>
    <w:p>
      <w:pPr>
        <w:rPr>
          <w:rFonts w:hint="eastAsia"/>
        </w:rPr>
      </w:pPr>
      <w:r>
        <w:rPr>
          <w:rFonts w:hint="eastAsia"/>
        </w:rPr>
        <w:t>- **为什么选择随机森林**：随机森林能够很好地处理高维数据并且具有较强的抗过拟合能力，经过与其他模型的对比，它在你的任务中表现更优。</w:t>
      </w:r>
    </w:p>
    <w:p>
      <w:pPr>
        <w:rPr>
          <w:rFonts w:hint="eastAsia"/>
        </w:rPr>
      </w:pPr>
      <w:r>
        <w:rPr>
          <w:rFonts w:hint="eastAsia"/>
        </w:rPr>
        <w:t>- 训练集的准备和数据清洗：你通过收集多种文件类型，标注数据，并清洗无效样本来构建训练集，确保数据质量。此外，标准化的处理根据特征类型进行。</w:t>
      </w:r>
    </w:p>
    <w:p>
      <w:r>
        <w:rPr>
          <w:rFonts w:hint="eastAsia"/>
        </w:rPr>
        <w:t xml:space="preserve">- </w:t>
      </w:r>
      <w:bookmarkStart w:id="0" w:name="_GoBack"/>
      <w:bookmarkEnd w:id="0"/>
      <w:r>
        <w:rPr>
          <w:rFonts w:hint="eastAsia"/>
        </w:rPr>
        <w:t>判断和防止过拟合：通过交叉验证和性能监控判断是否过拟合，并通过正则化、简化模型、增加数据等手段避免过拟合。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D2C0C"/>
    <w:rsid w:val="7FFD1526"/>
    <w:rsid w:val="FDDD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2024-10-19T11:51:00Z</dcterms:created>
  <dc:creator>xiaofuqing</dc:creator>
  <cp:lastModifiedBy>xiaofuqing</cp:lastModifiedBy>
  <dcterms:modified xsi:type="dcterms:W3CDTF">2024-10-19T11:54:07Z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A1DE8A9F5E058671D62C1367F0B0E2B7_41</vt:lpwstr>
  </property>
</Properties>
</file>