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0264" w:rsidRDefault="00F10264" w:rsidP="00175E64">
      <w:pPr>
        <w:pStyle w:val="2"/>
      </w:pPr>
      <w:proofErr w:type="spellStart"/>
      <w:r>
        <w:t>L</w:t>
      </w:r>
      <w:r>
        <w:rPr>
          <w:rFonts w:hint="eastAsia"/>
        </w:rPr>
        <w:t>ayer.</w:t>
      </w:r>
      <w:r w:rsidR="00C5237D">
        <w:rPr>
          <w:rFonts w:hint="eastAsia"/>
        </w:rPr>
        <w:t>msg</w:t>
      </w:r>
      <w:proofErr w:type="spellEnd"/>
      <w:r w:rsidR="00C5237D">
        <w:rPr>
          <w:rFonts w:hint="eastAsia"/>
        </w:rPr>
        <w:t>()</w:t>
      </w:r>
      <w:r w:rsidR="007A592F">
        <w:t xml:space="preserve"> </w:t>
      </w:r>
      <w:r w:rsidR="00175E64">
        <w:rPr>
          <w:rFonts w:hint="eastAsia"/>
        </w:rPr>
        <w:t xml:space="preserve"> </w:t>
      </w:r>
      <w:r w:rsidR="00175E64">
        <w:rPr>
          <w:rFonts w:hint="eastAsia"/>
        </w:rPr>
        <w:t>方法</w:t>
      </w:r>
    </w:p>
    <w:p w:rsidR="00F13797" w:rsidRDefault="00F13797" w:rsidP="00F13797">
      <w:r>
        <w:rPr>
          <w:rFonts w:hint="eastAsia"/>
          <w:noProof/>
        </w:rPr>
        <w:drawing>
          <wp:inline distT="0" distB="0" distL="0" distR="0">
            <wp:extent cx="3248025" cy="1695450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4F18" w:rsidRPr="009F742E" w:rsidRDefault="00594F18" w:rsidP="00F13797">
      <w:pPr>
        <w:rPr>
          <w:color w:val="404040" w:themeColor="text1" w:themeTint="BF"/>
        </w:rPr>
      </w:pPr>
      <w:r w:rsidRPr="009F742E">
        <w:rPr>
          <w:rFonts w:hint="eastAsia"/>
          <w:color w:val="404040" w:themeColor="text1" w:themeTint="BF"/>
        </w:rPr>
        <w:t>演示效果</w:t>
      </w:r>
    </w:p>
    <w:p w:rsidR="007A592F" w:rsidRDefault="007A592F" w:rsidP="007A592F">
      <w:pPr>
        <w:spacing w:line="220" w:lineRule="atLeast"/>
      </w:pPr>
      <w:proofErr w:type="spellStart"/>
      <w:r>
        <w:t>layer.msg</w:t>
      </w:r>
      <w:proofErr w:type="spellEnd"/>
      <w:r>
        <w:t>('</w:t>
      </w:r>
      <w:proofErr w:type="spellStart"/>
      <w:r>
        <w:t>hahahha</w:t>
      </w:r>
      <w:proofErr w:type="spellEnd"/>
      <w:r>
        <w:t>',{</w:t>
      </w:r>
    </w:p>
    <w:p w:rsidR="009F742E" w:rsidRDefault="00ED5CDC" w:rsidP="009F742E">
      <w:pPr>
        <w:spacing w:line="220" w:lineRule="atLeast"/>
      </w:pPr>
      <w:r>
        <w:tab/>
      </w:r>
      <w:r w:rsidR="0033235F">
        <w:t xml:space="preserve"> </w:t>
      </w:r>
      <w:r w:rsidR="007A592F">
        <w:t>top: '40%'</w:t>
      </w:r>
    </w:p>
    <w:p w:rsidR="007A592F" w:rsidRDefault="007A592F" w:rsidP="009F742E">
      <w:pPr>
        <w:spacing w:line="220" w:lineRule="atLeast"/>
      </w:pPr>
      <w:r>
        <w:t>});</w:t>
      </w:r>
    </w:p>
    <w:p w:rsidR="00037C15" w:rsidRPr="00596C55" w:rsidRDefault="00037C15" w:rsidP="009F742E">
      <w:pPr>
        <w:spacing w:line="220" w:lineRule="atLeast"/>
        <w:rPr>
          <w:color w:val="000000" w:themeColor="text1"/>
        </w:rPr>
      </w:pPr>
      <w:proofErr w:type="spellStart"/>
      <w:r>
        <w:t>M</w:t>
      </w:r>
      <w:r>
        <w:rPr>
          <w:rFonts w:hint="eastAsia"/>
        </w:rPr>
        <w:t>sg</w:t>
      </w:r>
      <w:proofErr w:type="spellEnd"/>
      <w:r>
        <w:rPr>
          <w:rFonts w:hint="eastAsia"/>
        </w:rPr>
        <w:t>方法</w:t>
      </w:r>
      <w:r w:rsidRPr="001A4B74">
        <w:rPr>
          <w:rFonts w:hint="eastAsia"/>
          <w:color w:val="000000" w:themeColor="text1"/>
        </w:rPr>
        <w:t>的第</w:t>
      </w:r>
      <w:r>
        <w:rPr>
          <w:rFonts w:hint="eastAsia"/>
        </w:rPr>
        <w:t>一个参数为</w:t>
      </w:r>
      <w:r w:rsidRPr="00596C55">
        <w:rPr>
          <w:rFonts w:hint="eastAsia"/>
          <w:color w:val="000000" w:themeColor="text1"/>
        </w:rPr>
        <w:t>提示的字符串</w:t>
      </w:r>
      <w:r w:rsidRPr="00037C15">
        <w:rPr>
          <w:rFonts w:hint="eastAsia"/>
          <w:color w:val="000000" w:themeColor="text1"/>
        </w:rPr>
        <w:t>，第二个</w:t>
      </w:r>
      <w:r>
        <w:rPr>
          <w:rFonts w:hint="eastAsia"/>
          <w:color w:val="000000" w:themeColor="text1"/>
        </w:rPr>
        <w:t>参数为对</w:t>
      </w:r>
      <w:r w:rsidRPr="00596C55">
        <w:rPr>
          <w:rFonts w:hint="eastAsia"/>
          <w:color w:val="000000" w:themeColor="text1"/>
        </w:rPr>
        <w:t>提示框样式的修改。</w:t>
      </w:r>
    </w:p>
    <w:p w:rsidR="00E04EB2" w:rsidRDefault="001A4B74" w:rsidP="00E04EB2">
      <w:pPr>
        <w:spacing w:line="220" w:lineRule="atLeast"/>
        <w:rPr>
          <w:color w:val="000000" w:themeColor="text1"/>
        </w:rPr>
      </w:pPr>
      <w:r w:rsidRPr="001A4B74">
        <w:rPr>
          <w:rFonts w:hint="eastAsia"/>
          <w:color w:val="000000" w:themeColor="text1"/>
        </w:rPr>
        <w:t>目前</w:t>
      </w:r>
      <w:r>
        <w:rPr>
          <w:rFonts w:hint="eastAsia"/>
          <w:color w:val="000000" w:themeColor="text1"/>
        </w:rPr>
        <w:t>支持的参数有：</w:t>
      </w:r>
      <w:proofErr w:type="spellStart"/>
      <w:r>
        <w:rPr>
          <w:rFonts w:hint="eastAsia"/>
          <w:color w:val="000000" w:themeColor="text1"/>
        </w:rPr>
        <w:t>width,height,lineHeight</w:t>
      </w:r>
      <w:proofErr w:type="spellEnd"/>
      <w:r w:rsidRPr="00596C55">
        <w:rPr>
          <w:rFonts w:hint="eastAsia"/>
          <w:color w:val="000000" w:themeColor="text1"/>
        </w:rPr>
        <w:t>(</w:t>
      </w:r>
      <w:r w:rsidRPr="00596C55">
        <w:rPr>
          <w:rFonts w:hint="eastAsia"/>
          <w:color w:val="000000" w:themeColor="text1"/>
        </w:rPr>
        <w:t>如果传入连字符属性请以</w:t>
      </w:r>
      <w:r w:rsidRPr="00596C55">
        <w:rPr>
          <w:rFonts w:hint="eastAsia"/>
          <w:color w:val="FF0000"/>
          <w:highlight w:val="yellow"/>
        </w:rPr>
        <w:t>驼峰</w:t>
      </w:r>
      <w:r w:rsidRPr="00596C55">
        <w:rPr>
          <w:rFonts w:hint="eastAsia"/>
          <w:color w:val="000000" w:themeColor="text1"/>
        </w:rPr>
        <w:t>方式命名</w:t>
      </w:r>
      <w:r w:rsidRPr="00596C55">
        <w:rPr>
          <w:rFonts w:hint="eastAsia"/>
          <w:color w:val="000000" w:themeColor="text1"/>
        </w:rPr>
        <w:t>)</w:t>
      </w:r>
      <w:r>
        <w:rPr>
          <w:rFonts w:hint="eastAsia"/>
          <w:color w:val="000000" w:themeColor="text1"/>
        </w:rPr>
        <w:t xml:space="preserve"> </w:t>
      </w:r>
      <w:r w:rsidRPr="001A4B74">
        <w:rPr>
          <w:rFonts w:hint="eastAsia"/>
          <w:color w:val="000000" w:themeColor="text1"/>
        </w:rPr>
        <w:t>，</w:t>
      </w:r>
      <w:proofErr w:type="spellStart"/>
      <w:r>
        <w:rPr>
          <w:rFonts w:hint="eastAsia"/>
          <w:color w:val="000000" w:themeColor="text1"/>
        </w:rPr>
        <w:t>backgroundColor</w:t>
      </w:r>
      <w:r w:rsidR="003A2F24">
        <w:rPr>
          <w:rFonts w:hint="eastAsia"/>
          <w:color w:val="000000" w:themeColor="text1"/>
        </w:rPr>
        <w:t>,top,color,borderRadius,</w:t>
      </w:r>
      <w:r w:rsidR="009D6F85">
        <w:rPr>
          <w:rFonts w:hint="eastAsia"/>
          <w:color w:val="000000" w:themeColor="text1"/>
        </w:rPr>
        <w:t>transition</w:t>
      </w:r>
      <w:proofErr w:type="spellEnd"/>
      <w:r w:rsidR="006C1485">
        <w:rPr>
          <w:rFonts w:hint="eastAsia"/>
          <w:color w:val="000000" w:themeColor="text1"/>
        </w:rPr>
        <w:t>(</w:t>
      </w:r>
      <w:r w:rsidR="00514D8C">
        <w:rPr>
          <w:rFonts w:hint="eastAsia"/>
          <w:color w:val="000000" w:themeColor="text1"/>
        </w:rPr>
        <w:t>过渡</w:t>
      </w:r>
      <w:r w:rsidR="00DD7700">
        <w:rPr>
          <w:rFonts w:hint="eastAsia"/>
          <w:color w:val="000000" w:themeColor="text1"/>
        </w:rPr>
        <w:t>动画</w:t>
      </w:r>
      <w:r w:rsidR="006C1485">
        <w:rPr>
          <w:rFonts w:hint="eastAsia"/>
          <w:color w:val="000000" w:themeColor="text1"/>
        </w:rPr>
        <w:t>)</w:t>
      </w:r>
      <w:r w:rsidR="0077754A">
        <w:rPr>
          <w:rFonts w:hint="eastAsia"/>
          <w:color w:val="000000" w:themeColor="text1"/>
        </w:rPr>
        <w:t>，</w:t>
      </w:r>
      <w:proofErr w:type="spellStart"/>
      <w:r w:rsidR="00010985">
        <w:rPr>
          <w:rFonts w:hint="eastAsia"/>
          <w:color w:val="000000" w:themeColor="text1"/>
        </w:rPr>
        <w:t>boxShadow</w:t>
      </w:r>
      <w:r w:rsidR="00752D25">
        <w:rPr>
          <w:rFonts w:hint="eastAsia"/>
          <w:color w:val="000000" w:themeColor="text1"/>
        </w:rPr>
        <w:t>,overflow</w:t>
      </w:r>
      <w:proofErr w:type="spellEnd"/>
      <w:r w:rsidR="00F25818">
        <w:rPr>
          <w:rFonts w:hint="eastAsia"/>
          <w:color w:val="000000" w:themeColor="text1"/>
        </w:rPr>
        <w:t>。</w:t>
      </w:r>
    </w:p>
    <w:p w:rsidR="00195E73" w:rsidRDefault="006B4A79" w:rsidP="00E84098">
      <w:pPr>
        <w:pStyle w:val="2"/>
      </w:pPr>
      <w:proofErr w:type="spellStart"/>
      <w:r>
        <w:t>L</w:t>
      </w:r>
      <w:r>
        <w:rPr>
          <w:rFonts w:hint="eastAsia"/>
        </w:rPr>
        <w:t>ayer.confirm</w:t>
      </w:r>
      <w:proofErr w:type="spellEnd"/>
      <w:r>
        <w:rPr>
          <w:rFonts w:hint="eastAsia"/>
        </w:rPr>
        <w:t>()</w:t>
      </w:r>
      <w: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方法</w:t>
      </w:r>
    </w:p>
    <w:p w:rsidR="007A592F" w:rsidRDefault="007A592F" w:rsidP="007A592F">
      <w:pPr>
        <w:spacing w:line="220" w:lineRule="atLeast"/>
      </w:pPr>
      <w:r>
        <w:tab/>
      </w:r>
      <w:r>
        <w:tab/>
      </w:r>
      <w:proofErr w:type="spellStart"/>
      <w:r>
        <w:t>layer.confirm</w:t>
      </w:r>
      <w:proofErr w:type="spellEnd"/>
      <w:r>
        <w:t>({</w:t>
      </w:r>
    </w:p>
    <w:p w:rsidR="007A592F" w:rsidRDefault="007A592F" w:rsidP="007A592F">
      <w:pPr>
        <w:spacing w:line="220" w:lineRule="atLeast"/>
      </w:pPr>
      <w:r>
        <w:tab/>
      </w:r>
      <w:r>
        <w:tab/>
      </w:r>
      <w:r>
        <w:tab/>
        <w:t>title: {</w:t>
      </w:r>
    </w:p>
    <w:p w:rsidR="007A592F" w:rsidRDefault="007A592F" w:rsidP="007A592F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text: '</w:t>
      </w:r>
      <w:r>
        <w:rPr>
          <w:rFonts w:hint="eastAsia"/>
        </w:rPr>
        <w:t>示例弹框</w:t>
      </w:r>
      <w:r>
        <w:rPr>
          <w:rFonts w:hint="eastAsia"/>
        </w:rPr>
        <w:t>',</w:t>
      </w:r>
    </w:p>
    <w:p w:rsidR="007A592F" w:rsidRDefault="007A592F" w:rsidP="007A592F">
      <w:pPr>
        <w:spacing w:line="220" w:lineRule="atLeast"/>
      </w:pPr>
      <w:r>
        <w:tab/>
      </w:r>
      <w:r>
        <w:tab/>
      </w:r>
      <w:r>
        <w:tab/>
      </w:r>
      <w:r>
        <w:tab/>
        <w:t>close: {</w:t>
      </w:r>
    </w:p>
    <w:p w:rsidR="007A592F" w:rsidRDefault="007A592F" w:rsidP="007A592F">
      <w:pPr>
        <w:spacing w:line="220" w:lineRule="atLeast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css</w:t>
      </w:r>
      <w:proofErr w:type="spellEnd"/>
      <w:r>
        <w:t>: {</w:t>
      </w:r>
    </w:p>
    <w:p w:rsidR="007A592F" w:rsidRDefault="007A592F" w:rsidP="007A592F">
      <w:pPr>
        <w:spacing w:line="22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backgroundColor</w:t>
      </w:r>
      <w:proofErr w:type="spellEnd"/>
      <w:r>
        <w:t>: 'red'</w:t>
      </w:r>
    </w:p>
    <w:p w:rsidR="007A592F" w:rsidRDefault="007A592F" w:rsidP="007A592F">
      <w:pPr>
        <w:spacing w:line="220" w:lineRule="atLeast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7A592F" w:rsidRDefault="007A592F" w:rsidP="007A592F">
      <w:pPr>
        <w:spacing w:line="220" w:lineRule="atLeast"/>
      </w:pPr>
      <w:r>
        <w:tab/>
      </w:r>
      <w:r>
        <w:tab/>
      </w:r>
      <w:r>
        <w:tab/>
      </w:r>
      <w:r>
        <w:tab/>
        <w:t>}</w:t>
      </w:r>
    </w:p>
    <w:p w:rsidR="007A592F" w:rsidRDefault="007A592F" w:rsidP="007A592F">
      <w:pPr>
        <w:spacing w:line="220" w:lineRule="atLeast"/>
      </w:pPr>
      <w:r>
        <w:tab/>
      </w:r>
      <w:r>
        <w:tab/>
      </w:r>
      <w:r>
        <w:tab/>
        <w:t>},</w:t>
      </w:r>
    </w:p>
    <w:p w:rsidR="007A592F" w:rsidRDefault="007A592F" w:rsidP="007A592F">
      <w:pPr>
        <w:spacing w:line="220" w:lineRule="atLeast"/>
      </w:pPr>
      <w:r>
        <w:tab/>
      </w:r>
      <w:r>
        <w:tab/>
      </w:r>
      <w:r>
        <w:tab/>
      </w:r>
      <w:proofErr w:type="spellStart"/>
      <w:r>
        <w:t>css</w:t>
      </w:r>
      <w:proofErr w:type="spellEnd"/>
      <w:r>
        <w:t>: {</w:t>
      </w:r>
    </w:p>
    <w:p w:rsidR="007A592F" w:rsidRDefault="007A592F" w:rsidP="007A592F">
      <w:pPr>
        <w:spacing w:line="220" w:lineRule="atLeast"/>
      </w:pPr>
      <w:r>
        <w:tab/>
      </w:r>
      <w:r>
        <w:tab/>
      </w:r>
      <w:r>
        <w:tab/>
      </w:r>
      <w:r>
        <w:tab/>
        <w:t>width: '600px',</w:t>
      </w:r>
    </w:p>
    <w:p w:rsidR="007A592F" w:rsidRDefault="007A592F" w:rsidP="007A592F">
      <w:pPr>
        <w:spacing w:line="220" w:lineRule="atLeast"/>
      </w:pPr>
      <w:r>
        <w:lastRenderedPageBreak/>
        <w:tab/>
      </w:r>
      <w:r>
        <w:tab/>
      </w:r>
      <w:r>
        <w:tab/>
      </w:r>
      <w:r>
        <w:tab/>
        <w:t>height: '300px',</w:t>
      </w:r>
    </w:p>
    <w:p w:rsidR="007A592F" w:rsidRDefault="007A592F" w:rsidP="007A592F">
      <w:pPr>
        <w:spacing w:line="220" w:lineRule="atLeast"/>
      </w:pPr>
      <w:r>
        <w:tab/>
      </w:r>
      <w:r>
        <w:tab/>
      </w:r>
      <w:r>
        <w:tab/>
      </w:r>
      <w:r>
        <w:tab/>
      </w:r>
      <w:proofErr w:type="spellStart"/>
      <w:r>
        <w:t>borderRadius</w:t>
      </w:r>
      <w:proofErr w:type="spellEnd"/>
      <w:r>
        <w:t>: '0'</w:t>
      </w:r>
    </w:p>
    <w:p w:rsidR="007A592F" w:rsidRDefault="007A592F" w:rsidP="007A592F">
      <w:pPr>
        <w:spacing w:line="220" w:lineRule="atLeast"/>
      </w:pPr>
      <w:r>
        <w:tab/>
      </w:r>
      <w:r>
        <w:tab/>
      </w:r>
      <w:r>
        <w:tab/>
        <w:t>},</w:t>
      </w:r>
    </w:p>
    <w:p w:rsidR="00BC7051" w:rsidRDefault="007A592F" w:rsidP="00BC7051">
      <w:pPr>
        <w:spacing w:line="220" w:lineRule="atLeast"/>
      </w:pPr>
      <w:r>
        <w:tab/>
      </w:r>
      <w:r>
        <w:tab/>
      </w:r>
      <w:r>
        <w:tab/>
      </w:r>
      <w:proofErr w:type="spellStart"/>
      <w:r w:rsidR="00BC7051">
        <w:t>btns</w:t>
      </w:r>
      <w:proofErr w:type="spellEnd"/>
      <w:r w:rsidR="00BC7051">
        <w:t>: [{</w:t>
      </w:r>
    </w:p>
    <w:p w:rsidR="00BC7051" w:rsidRDefault="00BC7051" w:rsidP="00BC7051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text: '</w:t>
      </w:r>
      <w:r>
        <w:rPr>
          <w:rFonts w:hint="eastAsia"/>
        </w:rPr>
        <w:t>确认</w:t>
      </w:r>
      <w:r>
        <w:rPr>
          <w:rFonts w:hint="eastAsia"/>
        </w:rPr>
        <w:t>',</w:t>
      </w:r>
    </w:p>
    <w:p w:rsidR="00BC7051" w:rsidRDefault="00BC7051" w:rsidP="00BC7051">
      <w:pPr>
        <w:spacing w:line="220" w:lineRule="atLeast"/>
      </w:pPr>
      <w:r>
        <w:tab/>
      </w:r>
      <w:r>
        <w:tab/>
      </w:r>
      <w:r>
        <w:tab/>
      </w:r>
      <w:r>
        <w:tab/>
      </w:r>
      <w:proofErr w:type="spellStart"/>
      <w:r>
        <w:t>css</w:t>
      </w:r>
      <w:proofErr w:type="spellEnd"/>
      <w:r>
        <w:t>: {</w:t>
      </w:r>
    </w:p>
    <w:p w:rsidR="00BC7051" w:rsidRDefault="00BC7051" w:rsidP="00BC7051">
      <w:pPr>
        <w:spacing w:line="220" w:lineRule="atLeast"/>
      </w:pPr>
      <w:r>
        <w:tab/>
      </w:r>
      <w:r>
        <w:tab/>
      </w:r>
      <w:r>
        <w:tab/>
      </w:r>
      <w:r>
        <w:tab/>
      </w:r>
      <w:r>
        <w:tab/>
        <w:t>width: '120px',</w:t>
      </w:r>
    </w:p>
    <w:p w:rsidR="00BC7051" w:rsidRDefault="00BC7051" w:rsidP="00BC7051">
      <w:pPr>
        <w:spacing w:line="220" w:lineRule="atLeast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backgroundColor</w:t>
      </w:r>
      <w:proofErr w:type="spellEnd"/>
      <w:r>
        <w:t>: '#f40'</w:t>
      </w:r>
    </w:p>
    <w:p w:rsidR="00BC7051" w:rsidRDefault="00BC7051" w:rsidP="00BC7051">
      <w:pPr>
        <w:spacing w:line="220" w:lineRule="atLeast"/>
      </w:pPr>
      <w:r>
        <w:tab/>
      </w:r>
      <w:r>
        <w:tab/>
      </w:r>
      <w:r>
        <w:tab/>
      </w:r>
      <w:r>
        <w:tab/>
        <w:t>},</w:t>
      </w:r>
    </w:p>
    <w:p w:rsidR="00BC7051" w:rsidRDefault="00BC7051" w:rsidP="00BC7051">
      <w:pPr>
        <w:spacing w:line="220" w:lineRule="atLeast"/>
      </w:pPr>
      <w:r>
        <w:tab/>
      </w:r>
      <w:r>
        <w:tab/>
      </w:r>
      <w:r>
        <w:tab/>
      </w:r>
      <w:r>
        <w:tab/>
        <w:t>click: function(hide){</w:t>
      </w:r>
    </w:p>
    <w:p w:rsidR="00BC7051" w:rsidRDefault="00BC7051" w:rsidP="00BC7051">
      <w:pPr>
        <w:spacing w:line="220" w:lineRule="atLeast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setTimeout</w:t>
      </w:r>
      <w:proofErr w:type="spellEnd"/>
      <w:r>
        <w:t>(function(){</w:t>
      </w:r>
    </w:p>
    <w:p w:rsidR="00BC7051" w:rsidRDefault="00BC7051" w:rsidP="00BC7051">
      <w:pPr>
        <w:spacing w:line="22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  <w:t>alert(1);</w:t>
      </w:r>
    </w:p>
    <w:p w:rsidR="00BC7051" w:rsidRDefault="00BC7051" w:rsidP="00BC7051">
      <w:pPr>
        <w:spacing w:line="22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  <w:t>hide()</w:t>
      </w:r>
    </w:p>
    <w:p w:rsidR="00BC7051" w:rsidRDefault="00BC7051" w:rsidP="00BC7051">
      <w:pPr>
        <w:spacing w:line="220" w:lineRule="atLeast"/>
      </w:pPr>
      <w:r>
        <w:tab/>
      </w:r>
      <w:r>
        <w:tab/>
      </w:r>
      <w:r>
        <w:tab/>
      </w:r>
      <w:r>
        <w:tab/>
      </w:r>
      <w:r>
        <w:tab/>
        <w:t>},2000)</w:t>
      </w:r>
    </w:p>
    <w:p w:rsidR="00BC7051" w:rsidRDefault="00BC7051" w:rsidP="00BC7051">
      <w:pPr>
        <w:spacing w:line="220" w:lineRule="atLeast"/>
      </w:pPr>
      <w:r>
        <w:tab/>
      </w:r>
      <w:r>
        <w:tab/>
      </w:r>
      <w:r>
        <w:tab/>
      </w:r>
      <w:r>
        <w:tab/>
        <w:t>},</w:t>
      </w:r>
    </w:p>
    <w:p w:rsidR="00BC7051" w:rsidRDefault="00BC7051" w:rsidP="00BC7051">
      <w:pPr>
        <w:spacing w:line="220" w:lineRule="atLeast"/>
      </w:pPr>
      <w:r>
        <w:tab/>
      </w:r>
      <w:r>
        <w:tab/>
      </w:r>
      <w:r>
        <w:tab/>
      </w:r>
      <w:r>
        <w:tab/>
      </w:r>
      <w:proofErr w:type="spellStart"/>
      <w:r>
        <w:t>async</w:t>
      </w:r>
      <w:proofErr w:type="spellEnd"/>
      <w:r>
        <w:t>: true</w:t>
      </w:r>
    </w:p>
    <w:p w:rsidR="00BC7051" w:rsidRDefault="00BC7051" w:rsidP="00BC7051">
      <w:pPr>
        <w:spacing w:line="220" w:lineRule="atLeast"/>
      </w:pPr>
      <w:r>
        <w:tab/>
      </w:r>
      <w:r>
        <w:tab/>
      </w:r>
      <w:r>
        <w:tab/>
        <w:t>},{</w:t>
      </w:r>
    </w:p>
    <w:p w:rsidR="00BC7051" w:rsidRDefault="00BC7051" w:rsidP="00BC7051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text: '</w:t>
      </w:r>
      <w:r>
        <w:rPr>
          <w:rFonts w:hint="eastAsia"/>
        </w:rPr>
        <w:t>取消</w:t>
      </w:r>
      <w:r>
        <w:rPr>
          <w:rFonts w:hint="eastAsia"/>
        </w:rPr>
        <w:t>',</w:t>
      </w:r>
    </w:p>
    <w:p w:rsidR="00BC7051" w:rsidRDefault="00BC7051" w:rsidP="00BC7051">
      <w:pPr>
        <w:spacing w:line="220" w:lineRule="atLeast"/>
      </w:pPr>
      <w:r>
        <w:tab/>
      </w:r>
      <w:r>
        <w:tab/>
      </w:r>
      <w:r>
        <w:tab/>
      </w:r>
      <w:r>
        <w:tab/>
      </w:r>
      <w:proofErr w:type="spellStart"/>
      <w:r>
        <w:t>css</w:t>
      </w:r>
      <w:proofErr w:type="spellEnd"/>
      <w:r>
        <w:t>: {</w:t>
      </w:r>
    </w:p>
    <w:p w:rsidR="00BC7051" w:rsidRDefault="00BC7051" w:rsidP="00BC7051">
      <w:pPr>
        <w:spacing w:line="220" w:lineRule="atLeast"/>
      </w:pPr>
      <w:r>
        <w:tab/>
      </w:r>
      <w:r>
        <w:tab/>
      </w:r>
      <w:r>
        <w:tab/>
      </w:r>
      <w:r>
        <w:tab/>
      </w:r>
      <w:r>
        <w:tab/>
        <w:t>width: '120px',</w:t>
      </w:r>
    </w:p>
    <w:p w:rsidR="00BC7051" w:rsidRDefault="00BC7051" w:rsidP="00BC7051">
      <w:pPr>
        <w:spacing w:line="220" w:lineRule="atLeast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backgroundColor</w:t>
      </w:r>
      <w:proofErr w:type="spellEnd"/>
      <w:r>
        <w:t>: '#</w:t>
      </w:r>
      <w:proofErr w:type="spellStart"/>
      <w:r>
        <w:t>ccc</w:t>
      </w:r>
      <w:proofErr w:type="spellEnd"/>
      <w:r>
        <w:t>'</w:t>
      </w:r>
    </w:p>
    <w:p w:rsidR="00BC7051" w:rsidRDefault="00BC7051" w:rsidP="00BC7051">
      <w:pPr>
        <w:spacing w:line="220" w:lineRule="atLeast"/>
      </w:pPr>
      <w:r>
        <w:tab/>
      </w:r>
      <w:r>
        <w:tab/>
      </w:r>
      <w:r>
        <w:tab/>
      </w:r>
      <w:r>
        <w:tab/>
        <w:t>}</w:t>
      </w:r>
    </w:p>
    <w:p w:rsidR="00BC7051" w:rsidRDefault="00BC7051" w:rsidP="00BC7051">
      <w:pPr>
        <w:spacing w:line="220" w:lineRule="atLeast"/>
      </w:pPr>
      <w:r>
        <w:tab/>
      </w:r>
      <w:r>
        <w:tab/>
      </w:r>
      <w:r>
        <w:tab/>
        <w:t>},{</w:t>
      </w:r>
    </w:p>
    <w:p w:rsidR="00BC7051" w:rsidRDefault="00BC7051" w:rsidP="00BC7051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text: '</w:t>
      </w:r>
      <w:r>
        <w:rPr>
          <w:rFonts w:hint="eastAsia"/>
        </w:rPr>
        <w:t>其他</w:t>
      </w:r>
      <w:r>
        <w:rPr>
          <w:rFonts w:hint="eastAsia"/>
        </w:rPr>
        <w:t>',</w:t>
      </w:r>
    </w:p>
    <w:p w:rsidR="00BC7051" w:rsidRDefault="00BC7051" w:rsidP="00BC7051">
      <w:pPr>
        <w:spacing w:line="220" w:lineRule="atLeast"/>
      </w:pPr>
      <w:r>
        <w:tab/>
      </w:r>
      <w:r>
        <w:tab/>
      </w:r>
      <w:r>
        <w:tab/>
      </w:r>
      <w:r>
        <w:tab/>
      </w:r>
      <w:proofErr w:type="spellStart"/>
      <w:r>
        <w:t>css</w:t>
      </w:r>
      <w:proofErr w:type="spellEnd"/>
      <w:r>
        <w:t>: {</w:t>
      </w:r>
    </w:p>
    <w:p w:rsidR="00BC7051" w:rsidRDefault="00BC7051" w:rsidP="00BC7051">
      <w:pPr>
        <w:spacing w:line="220" w:lineRule="atLeast"/>
      </w:pPr>
      <w:r>
        <w:tab/>
      </w:r>
      <w:r>
        <w:tab/>
      </w:r>
      <w:r>
        <w:tab/>
      </w:r>
      <w:r>
        <w:tab/>
      </w:r>
      <w:r>
        <w:tab/>
        <w:t>width: '120px',</w:t>
      </w:r>
    </w:p>
    <w:p w:rsidR="00BC7051" w:rsidRDefault="00BC7051" w:rsidP="00BC7051">
      <w:pPr>
        <w:spacing w:line="220" w:lineRule="atLeast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backgroundColor</w:t>
      </w:r>
      <w:proofErr w:type="spellEnd"/>
      <w:r>
        <w:t>: 'yellow'</w:t>
      </w:r>
    </w:p>
    <w:p w:rsidR="00BC7051" w:rsidRDefault="00BC7051" w:rsidP="00BC7051">
      <w:pPr>
        <w:spacing w:line="220" w:lineRule="atLeast"/>
      </w:pPr>
      <w:r>
        <w:tab/>
      </w:r>
      <w:r>
        <w:tab/>
      </w:r>
      <w:r>
        <w:tab/>
      </w:r>
      <w:r>
        <w:tab/>
        <w:t>},</w:t>
      </w:r>
    </w:p>
    <w:p w:rsidR="00BC7051" w:rsidRDefault="00BC7051" w:rsidP="00BC7051">
      <w:pPr>
        <w:spacing w:line="220" w:lineRule="atLeast"/>
      </w:pPr>
      <w:r>
        <w:tab/>
      </w:r>
      <w:r>
        <w:tab/>
      </w:r>
      <w:r>
        <w:tab/>
      </w:r>
      <w:r>
        <w:tab/>
        <w:t>click: function(){</w:t>
      </w:r>
    </w:p>
    <w:p w:rsidR="00BC7051" w:rsidRDefault="00BC7051" w:rsidP="00BC7051">
      <w:pPr>
        <w:spacing w:line="220" w:lineRule="atLeast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alert('</w:t>
      </w:r>
      <w:r>
        <w:rPr>
          <w:rFonts w:hint="eastAsia"/>
        </w:rPr>
        <w:t>其他</w:t>
      </w:r>
      <w:r>
        <w:rPr>
          <w:rFonts w:hint="eastAsia"/>
        </w:rPr>
        <w:t>');</w:t>
      </w:r>
    </w:p>
    <w:p w:rsidR="00BC7051" w:rsidRDefault="00BC7051" w:rsidP="00BC7051">
      <w:pPr>
        <w:spacing w:line="220" w:lineRule="atLeast"/>
      </w:pPr>
      <w:r>
        <w:tab/>
      </w:r>
      <w:r>
        <w:tab/>
      </w:r>
      <w:r>
        <w:tab/>
      </w:r>
      <w:r>
        <w:tab/>
        <w:t>}</w:t>
      </w:r>
    </w:p>
    <w:p w:rsidR="007A592F" w:rsidRDefault="00BC7051" w:rsidP="00BC7051">
      <w:pPr>
        <w:spacing w:line="220" w:lineRule="atLeast"/>
      </w:pPr>
      <w:r>
        <w:tab/>
      </w:r>
      <w:r>
        <w:tab/>
      </w:r>
      <w:r>
        <w:tab/>
        <w:t>}]</w:t>
      </w:r>
      <w:r w:rsidR="007A592F">
        <w:t>,</w:t>
      </w:r>
    </w:p>
    <w:p w:rsidR="007A592F" w:rsidRDefault="007A592F" w:rsidP="007A592F">
      <w:pPr>
        <w:spacing w:line="220" w:lineRule="atLeast"/>
      </w:pPr>
      <w:r>
        <w:tab/>
      </w:r>
      <w:r>
        <w:tab/>
      </w:r>
      <w:r>
        <w:tab/>
        <w:t>content: ''</w:t>
      </w:r>
    </w:p>
    <w:p w:rsidR="004358AB" w:rsidRDefault="007A592F" w:rsidP="007A592F">
      <w:pPr>
        <w:spacing w:line="220" w:lineRule="atLeast"/>
      </w:pPr>
      <w:r>
        <w:tab/>
      </w:r>
      <w:r>
        <w:tab/>
        <w:t>});</w:t>
      </w:r>
    </w:p>
    <w:p w:rsidR="00750B9A" w:rsidRDefault="00FF3180" w:rsidP="007A592F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5274310" cy="3215085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15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6C55" w:rsidRDefault="00FF3180" w:rsidP="007A592F">
      <w:pPr>
        <w:spacing w:line="220" w:lineRule="atLeast"/>
      </w:pPr>
      <w:r>
        <w:rPr>
          <w:rFonts w:hint="eastAsia"/>
        </w:rPr>
        <w:t>演示效果</w:t>
      </w:r>
    </w:p>
    <w:p w:rsidR="00596C55" w:rsidRDefault="00596C55" w:rsidP="007A592F">
      <w:pPr>
        <w:spacing w:line="220" w:lineRule="atLeast"/>
      </w:pPr>
    </w:p>
    <w:p w:rsidR="0084018D" w:rsidRDefault="00E237E1" w:rsidP="007A592F">
      <w:pPr>
        <w:spacing w:line="220" w:lineRule="atLeast"/>
      </w:pPr>
      <w:proofErr w:type="spellStart"/>
      <w:r>
        <w:t>L</w:t>
      </w:r>
      <w:r>
        <w:rPr>
          <w:rFonts w:hint="eastAsia"/>
        </w:rPr>
        <w:t>ayer.confirm</w:t>
      </w:r>
      <w:proofErr w:type="spellEnd"/>
      <w:r w:rsidR="009E0A9C">
        <w:rPr>
          <w:rFonts w:hint="eastAsia"/>
        </w:rPr>
        <w:t>()</w:t>
      </w:r>
      <w:r w:rsidR="009E0A9C">
        <w:rPr>
          <w:rFonts w:hint="eastAsia"/>
        </w:rPr>
        <w:t>接受一个配置对象，使用的时候可以直接定义配置对象后再调用。</w:t>
      </w:r>
    </w:p>
    <w:p w:rsidR="008A6BCB" w:rsidRDefault="008A6BCB" w:rsidP="007A592F">
      <w:pPr>
        <w:spacing w:line="220" w:lineRule="atLeast"/>
      </w:pPr>
      <w:proofErr w:type="spellStart"/>
      <w:r>
        <w:rPr>
          <w:rFonts w:hint="eastAsia"/>
        </w:rPr>
        <w:t>v</w:t>
      </w:r>
      <w:r w:rsidR="00A43225">
        <w:t>ar</w:t>
      </w:r>
      <w:proofErr w:type="spellEnd"/>
      <w:r w:rsidR="00DC3320">
        <w:rPr>
          <w:rFonts w:hint="eastAsia"/>
        </w:rPr>
        <w:t xml:space="preserve"> </w:t>
      </w:r>
      <w:proofErr w:type="spellStart"/>
      <w:r w:rsidR="00DC3320">
        <w:rPr>
          <w:rFonts w:hint="eastAsia"/>
        </w:rPr>
        <w:t>confi</w:t>
      </w:r>
      <w:r w:rsidR="00A43225">
        <w:rPr>
          <w:rFonts w:hint="eastAsia"/>
        </w:rPr>
        <w:t>g</w:t>
      </w:r>
      <w:proofErr w:type="spellEnd"/>
      <w:r>
        <w:rPr>
          <w:rFonts w:hint="eastAsia"/>
        </w:rPr>
        <w:t xml:space="preserve"> = {</w:t>
      </w:r>
    </w:p>
    <w:p w:rsidR="008A6BCB" w:rsidRDefault="000D6858" w:rsidP="007A592F">
      <w:pPr>
        <w:spacing w:line="220" w:lineRule="atLeast"/>
      </w:pPr>
      <w:r>
        <w:rPr>
          <w:rFonts w:hint="eastAsia"/>
        </w:rPr>
        <w:tab/>
      </w:r>
      <w:r>
        <w:t>…</w:t>
      </w:r>
    </w:p>
    <w:p w:rsidR="00E666FE" w:rsidRDefault="008A6BCB" w:rsidP="007A592F">
      <w:pPr>
        <w:spacing w:line="220" w:lineRule="atLeast"/>
      </w:pPr>
      <w:r>
        <w:rPr>
          <w:rFonts w:hint="eastAsia"/>
        </w:rPr>
        <w:t>}</w:t>
      </w:r>
      <w:r w:rsidR="00C828F3">
        <w:rPr>
          <w:rFonts w:hint="eastAsia"/>
        </w:rPr>
        <w:t>;</w:t>
      </w:r>
    </w:p>
    <w:p w:rsidR="00E666FE" w:rsidRDefault="00094DD9" w:rsidP="007A592F">
      <w:pPr>
        <w:spacing w:line="220" w:lineRule="atLeast"/>
      </w:pPr>
      <w:proofErr w:type="spellStart"/>
      <w:r>
        <w:t>L</w:t>
      </w:r>
      <w:r>
        <w:rPr>
          <w:rFonts w:hint="eastAsia"/>
        </w:rPr>
        <w:t>ayer.confirm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)</w:t>
      </w:r>
      <w:r w:rsidR="008800D9">
        <w:rPr>
          <w:rFonts w:hint="eastAsia"/>
        </w:rPr>
        <w:t>;</w:t>
      </w:r>
    </w:p>
    <w:p w:rsidR="0008535C" w:rsidRDefault="004378CB" w:rsidP="007A592F">
      <w:pPr>
        <w:spacing w:line="220" w:lineRule="atLeast"/>
      </w:pPr>
      <w:r>
        <w:rPr>
          <w:rFonts w:hint="eastAsia"/>
        </w:rPr>
        <w:t>以下为</w:t>
      </w:r>
      <w:r w:rsidR="007A6F52">
        <w:rPr>
          <w:rFonts w:hint="eastAsia"/>
        </w:rPr>
        <w:t>该对象的参数</w:t>
      </w:r>
      <w:r w:rsidR="00231B37">
        <w:rPr>
          <w:rFonts w:hint="eastAsia"/>
        </w:rPr>
        <w:t>。</w:t>
      </w:r>
    </w:p>
    <w:p w:rsidR="0030359F" w:rsidRDefault="0030359F" w:rsidP="0030359F">
      <w:pPr>
        <w:pStyle w:val="3"/>
      </w:pPr>
      <w:r>
        <w:rPr>
          <w:rFonts w:hint="eastAsia"/>
        </w:rPr>
        <w:t>title</w:t>
      </w:r>
      <w:r w:rsidR="00627022">
        <w:rPr>
          <w:rFonts w:hint="eastAsia"/>
        </w:rPr>
        <w:t>: object</w:t>
      </w:r>
      <w:r>
        <w:rPr>
          <w:rFonts w:hint="eastAsia"/>
        </w:rPr>
        <w:t>(</w:t>
      </w:r>
      <w:r>
        <w:rPr>
          <w:rFonts w:hint="eastAsia"/>
        </w:rPr>
        <w:t>可选</w:t>
      </w:r>
      <w:r>
        <w:rPr>
          <w:rFonts w:hint="eastAsia"/>
        </w:rPr>
        <w:t>)</w:t>
      </w:r>
    </w:p>
    <w:p w:rsidR="006665F6" w:rsidRDefault="003410DC" w:rsidP="006665F6">
      <w:r>
        <w:rPr>
          <w:rFonts w:hint="eastAsia"/>
        </w:rPr>
        <w:t>title</w:t>
      </w:r>
      <w:r>
        <w:rPr>
          <w:rFonts w:hint="eastAsia"/>
        </w:rPr>
        <w:t>用于设置弹出框的标题</w:t>
      </w:r>
      <w:r w:rsidR="00DC71E1">
        <w:rPr>
          <w:rFonts w:hint="eastAsia"/>
        </w:rPr>
        <w:t>。</w:t>
      </w:r>
    </w:p>
    <w:p w:rsidR="00C67EAB" w:rsidRDefault="00C67EAB" w:rsidP="006665F6">
      <w:r>
        <w:lastRenderedPageBreak/>
        <w:t>T</w:t>
      </w:r>
      <w:r>
        <w:rPr>
          <w:rFonts w:hint="eastAsia"/>
        </w:rPr>
        <w:t xml:space="preserve">itle </w:t>
      </w:r>
      <w:r>
        <w:rPr>
          <w:rFonts w:hint="eastAsia"/>
        </w:rPr>
        <w:t>对象里边可以设置两个参数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 xml:space="preserve"> close</w:t>
      </w:r>
    </w:p>
    <w:p w:rsidR="00E335C9" w:rsidRDefault="00F24B0E" w:rsidP="00F24B0E">
      <w:pPr>
        <w:pStyle w:val="4"/>
      </w:pPr>
      <w:proofErr w:type="spellStart"/>
      <w:r>
        <w:t>C</w:t>
      </w:r>
      <w:r w:rsidR="00A10F75">
        <w:rPr>
          <w:rFonts w:hint="eastAsia"/>
        </w:rPr>
        <w:t>ss</w:t>
      </w:r>
      <w:proofErr w:type="spellEnd"/>
      <w:r w:rsidR="00E74359">
        <w:rPr>
          <w:rFonts w:hint="eastAsia"/>
        </w:rPr>
        <w:t>: object</w:t>
      </w:r>
      <w:r w:rsidR="007D5720">
        <w:rPr>
          <w:rFonts w:hint="eastAsia"/>
        </w:rPr>
        <w:t>（可选）</w:t>
      </w:r>
    </w:p>
    <w:p w:rsidR="00F24B0E" w:rsidRDefault="00596C55" w:rsidP="00F24B0E">
      <w:proofErr w:type="spellStart"/>
      <w:r>
        <w:t>C</w:t>
      </w:r>
      <w:r>
        <w:rPr>
          <w:rFonts w:hint="eastAsia"/>
        </w:rPr>
        <w:t>ss</w:t>
      </w:r>
      <w:proofErr w:type="spellEnd"/>
      <w:r>
        <w:rPr>
          <w:rFonts w:hint="eastAsia"/>
        </w:rPr>
        <w:t>用于设置标题的样式</w:t>
      </w:r>
      <w:r w:rsidR="00892A85">
        <w:rPr>
          <w:rFonts w:hint="eastAsia"/>
        </w:rPr>
        <w:t>其中可以设置的有</w:t>
      </w:r>
      <w:r w:rsidR="00892A85">
        <w:rPr>
          <w:rFonts w:hint="eastAsia"/>
        </w:rPr>
        <w:t>lineHeight</w:t>
      </w:r>
      <w:r w:rsidR="003F6583">
        <w:rPr>
          <w:rFonts w:hint="eastAsia"/>
        </w:rPr>
        <w:t>,fontSize,textAlign</w:t>
      </w:r>
      <w:r w:rsidR="00007E4C">
        <w:rPr>
          <w:rFonts w:hint="eastAsia"/>
        </w:rPr>
        <w:t>,</w:t>
      </w:r>
      <w:r w:rsidR="00D01E06">
        <w:rPr>
          <w:rFonts w:hint="eastAsia"/>
        </w:rPr>
        <w:t>backgroundColor,color,borderBottom</w:t>
      </w:r>
      <w:r w:rsidR="005736CC">
        <w:rPr>
          <w:rFonts w:hint="eastAsia"/>
        </w:rPr>
        <w:t>,</w:t>
      </w:r>
      <w:r w:rsidR="00703025">
        <w:rPr>
          <w:rFonts w:hint="eastAsia"/>
        </w:rPr>
        <w:t>borderTop,borderLeft</w:t>
      </w:r>
      <w:r w:rsidR="006F2A3D">
        <w:rPr>
          <w:rFonts w:hint="eastAsia"/>
        </w:rPr>
        <w:t>,borderRight</w:t>
      </w:r>
      <w:r w:rsidR="00B91702">
        <w:rPr>
          <w:rFonts w:hint="eastAsia"/>
        </w:rPr>
        <w:t>。</w:t>
      </w:r>
    </w:p>
    <w:p w:rsidR="000B08E6" w:rsidRDefault="000B08E6" w:rsidP="00CC6713">
      <w:pPr>
        <w:pStyle w:val="4"/>
      </w:pPr>
      <w:r>
        <w:t>C</w:t>
      </w:r>
      <w:r>
        <w:rPr>
          <w:rFonts w:hint="eastAsia"/>
        </w:rPr>
        <w:t>lose</w:t>
      </w:r>
      <w:r w:rsidR="00587E08">
        <w:rPr>
          <w:rFonts w:hint="eastAsia"/>
        </w:rPr>
        <w:t>：</w:t>
      </w:r>
      <w:r w:rsidR="00587E08">
        <w:rPr>
          <w:rFonts w:hint="eastAsia"/>
        </w:rPr>
        <w:t>object</w:t>
      </w:r>
      <w:r w:rsidR="00714745">
        <w:rPr>
          <w:rFonts w:hint="eastAsia"/>
        </w:rPr>
        <w:t>（可选）</w:t>
      </w:r>
    </w:p>
    <w:p w:rsidR="00CC6713" w:rsidRDefault="003755ED" w:rsidP="00CC6713">
      <w:pPr>
        <w:rPr>
          <w:color w:val="FF0000"/>
        </w:rPr>
      </w:pPr>
      <w:r>
        <w:t>C</w:t>
      </w:r>
      <w:r w:rsidR="00CC6713">
        <w:rPr>
          <w:rFonts w:hint="eastAsia"/>
        </w:rPr>
        <w:t>lose</w:t>
      </w:r>
      <w:r>
        <w:rPr>
          <w:rFonts w:hint="eastAsia"/>
        </w:rPr>
        <w:t>为弹窗的关闭按钮</w:t>
      </w:r>
      <w:r w:rsidR="00501809">
        <w:rPr>
          <w:rFonts w:hint="eastAsia"/>
        </w:rPr>
        <w:t>，</w:t>
      </w:r>
      <w:r w:rsidR="00D24D70">
        <w:rPr>
          <w:rFonts w:hint="eastAsia"/>
        </w:rPr>
        <w:t>其类型可以是布尔值，</w:t>
      </w:r>
      <w:r w:rsidR="00E94D03">
        <w:rPr>
          <w:rFonts w:hint="eastAsia"/>
        </w:rPr>
        <w:t>或者是一个</w:t>
      </w:r>
      <w:r w:rsidR="00E94D03" w:rsidRPr="00937D9F">
        <w:rPr>
          <w:rFonts w:hint="eastAsia"/>
          <w:color w:val="FF0000"/>
          <w:highlight w:val="yellow"/>
        </w:rPr>
        <w:t>对象</w:t>
      </w:r>
    </w:p>
    <w:p w:rsidR="001D0E8F" w:rsidRDefault="00DC1A4B" w:rsidP="001D0E8F">
      <w:r w:rsidRPr="00DC1A4B">
        <w:rPr>
          <w:rFonts w:hint="eastAsia"/>
        </w:rPr>
        <w:t>对象里</w:t>
      </w:r>
      <w:r>
        <w:rPr>
          <w:rFonts w:hint="eastAsia"/>
        </w:rPr>
        <w:t>可传入一个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对象用来定义关闭按钮的样式</w:t>
      </w:r>
      <w:r w:rsidR="001D0E8F">
        <w:rPr>
          <w:rFonts w:hint="eastAsia"/>
        </w:rPr>
        <w:t>其中可以设置的有</w:t>
      </w:r>
      <w:proofErr w:type="spellStart"/>
      <w:r w:rsidR="002A4EAB">
        <w:rPr>
          <w:rFonts w:hint="eastAsia"/>
        </w:rPr>
        <w:t>width,height</w:t>
      </w:r>
      <w:proofErr w:type="spellEnd"/>
      <w:r w:rsidR="002A4EAB">
        <w:rPr>
          <w:rFonts w:hint="eastAsia"/>
        </w:rPr>
        <w:t>(</w:t>
      </w:r>
      <w:r w:rsidR="00210D7D" w:rsidRPr="008D3044">
        <w:rPr>
          <w:rFonts w:hint="eastAsia"/>
          <w:color w:val="FF0000"/>
          <w:highlight w:val="yellow"/>
        </w:rPr>
        <w:t>请注意该宽高是用以设置</w:t>
      </w:r>
      <w:r w:rsidR="008D3044" w:rsidRPr="008D3044">
        <w:rPr>
          <w:rFonts w:hint="eastAsia"/>
          <w:color w:val="FF0000"/>
          <w:highlight w:val="yellow"/>
        </w:rPr>
        <w:t>可点击范围的宽高</w:t>
      </w:r>
      <w:r w:rsidR="008D3044" w:rsidRPr="008D3044">
        <w:rPr>
          <w:rFonts w:hint="eastAsia"/>
          <w:color w:val="FF0000"/>
          <w:highlight w:val="yellow"/>
        </w:rPr>
        <w:t xml:space="preserve"> </w:t>
      </w:r>
      <w:r w:rsidR="008D3044" w:rsidRPr="008D3044">
        <w:rPr>
          <w:rFonts w:hint="eastAsia"/>
          <w:color w:val="FF0000"/>
          <w:highlight w:val="yellow"/>
        </w:rPr>
        <w:t>并非关闭按钮的宽高</w:t>
      </w:r>
      <w:r w:rsidR="002A4EAB">
        <w:rPr>
          <w:rFonts w:hint="eastAsia"/>
        </w:rPr>
        <w:t>)</w:t>
      </w:r>
      <w:r w:rsidR="00D77CAA">
        <w:rPr>
          <w:rFonts w:hint="eastAsia"/>
        </w:rPr>
        <w:t>，</w:t>
      </w:r>
      <w:proofErr w:type="spellStart"/>
      <w:r w:rsidR="00D77CAA">
        <w:rPr>
          <w:rFonts w:hint="eastAsia"/>
        </w:rPr>
        <w:t>backgroundColor</w:t>
      </w:r>
      <w:r w:rsidR="00617A3E">
        <w:rPr>
          <w:rFonts w:hint="eastAsia"/>
        </w:rPr>
        <w:t>,backgroundSize</w:t>
      </w:r>
      <w:proofErr w:type="spellEnd"/>
      <w:r w:rsidR="007B2312">
        <w:rPr>
          <w:rFonts w:hint="eastAsia"/>
        </w:rPr>
        <w:t>(</w:t>
      </w:r>
      <w:r w:rsidR="007B2312" w:rsidRPr="00030B7C">
        <w:rPr>
          <w:rFonts w:hint="eastAsia"/>
          <w:color w:val="FF0000"/>
          <w:highlight w:val="yellow"/>
        </w:rPr>
        <w:t>此为按钮大小</w:t>
      </w:r>
      <w:r w:rsidR="007B2312">
        <w:rPr>
          <w:rFonts w:hint="eastAsia"/>
        </w:rPr>
        <w:t>)</w:t>
      </w:r>
      <w:r w:rsidR="001D0E8F">
        <w:rPr>
          <w:rFonts w:hint="eastAsia"/>
        </w:rPr>
        <w:t>。</w:t>
      </w:r>
    </w:p>
    <w:p w:rsidR="00A52625" w:rsidRDefault="00A52625" w:rsidP="00A52625">
      <w:pPr>
        <w:pStyle w:val="4"/>
      </w:pPr>
      <w:r>
        <w:t>T</w:t>
      </w:r>
      <w:r>
        <w:rPr>
          <w:rFonts w:hint="eastAsia"/>
        </w:rPr>
        <w:t>ext</w:t>
      </w:r>
      <w:r w:rsidR="00746799">
        <w:rPr>
          <w:rFonts w:hint="eastAsia"/>
        </w:rPr>
        <w:t xml:space="preserve"> </w:t>
      </w:r>
      <w:r w:rsidR="00A80EBE">
        <w:rPr>
          <w:rFonts w:hint="eastAsia"/>
        </w:rPr>
        <w:t>: string</w:t>
      </w:r>
      <w:r w:rsidR="00E63981">
        <w:rPr>
          <w:rFonts w:hint="eastAsia"/>
        </w:rPr>
        <w:t xml:space="preserve"> </w:t>
      </w:r>
      <w:r w:rsidR="00C44349">
        <w:rPr>
          <w:rFonts w:hint="eastAsia"/>
        </w:rPr>
        <w:t xml:space="preserve"> </w:t>
      </w:r>
      <w:r>
        <w:rPr>
          <w:rFonts w:hint="eastAsia"/>
        </w:rPr>
        <w:t>(</w:t>
      </w:r>
      <w:r>
        <w:rPr>
          <w:rFonts w:hint="eastAsia"/>
        </w:rPr>
        <w:t>可选</w:t>
      </w:r>
      <w:r>
        <w:rPr>
          <w:rFonts w:hint="eastAsia"/>
        </w:rPr>
        <w:t>)</w:t>
      </w:r>
    </w:p>
    <w:p w:rsidR="00B54B5C" w:rsidRDefault="00AC3808" w:rsidP="00B54B5C">
      <w:r>
        <w:t>T</w:t>
      </w:r>
      <w:r>
        <w:rPr>
          <w:rFonts w:hint="eastAsia"/>
        </w:rPr>
        <w:t>ext</w:t>
      </w:r>
      <w:r>
        <w:rPr>
          <w:rFonts w:hint="eastAsia"/>
        </w:rPr>
        <w:t>为标题的文字</w:t>
      </w:r>
      <w:r w:rsidR="003B1CEE">
        <w:rPr>
          <w:rFonts w:hint="eastAsia"/>
        </w:rPr>
        <w:t>。</w:t>
      </w:r>
    </w:p>
    <w:p w:rsidR="00AA7F86" w:rsidRDefault="00AA7F86" w:rsidP="00AA7F86">
      <w:pPr>
        <w:pStyle w:val="3"/>
      </w:pPr>
      <w:proofErr w:type="spellStart"/>
      <w:r>
        <w:t>C</w:t>
      </w:r>
      <w:r>
        <w:rPr>
          <w:rFonts w:hint="eastAsia"/>
        </w:rPr>
        <w:t>ss</w:t>
      </w:r>
      <w:proofErr w:type="spellEnd"/>
      <w:r>
        <w:rPr>
          <w:rFonts w:hint="eastAsia"/>
        </w:rPr>
        <w:t>: object</w:t>
      </w:r>
      <w:r w:rsidR="00F202AC">
        <w:rPr>
          <w:rFonts w:hint="eastAsia"/>
        </w:rPr>
        <w:t>(</w:t>
      </w:r>
      <w:r w:rsidR="009110C9">
        <w:rPr>
          <w:rFonts w:hint="eastAsia"/>
        </w:rPr>
        <w:t>需要</w:t>
      </w:r>
      <w:r w:rsidR="00F202AC">
        <w:rPr>
          <w:rFonts w:hint="eastAsia"/>
        </w:rPr>
        <w:t>)</w:t>
      </w:r>
    </w:p>
    <w:p w:rsidR="00787233" w:rsidRDefault="00CA27D7" w:rsidP="00787233">
      <w:r>
        <w:rPr>
          <w:rFonts w:hint="eastAsia"/>
        </w:rPr>
        <w:t>此属性用于指定</w:t>
      </w:r>
      <w:r w:rsidR="00CB6931">
        <w:rPr>
          <w:rFonts w:hint="eastAsia"/>
        </w:rPr>
        <w:t>弹框外壳的样式</w:t>
      </w:r>
      <w:r w:rsidR="00F01632">
        <w:rPr>
          <w:rFonts w:hint="eastAsia"/>
        </w:rPr>
        <w:t>，需要用户自定义宽高</w:t>
      </w:r>
      <w:r w:rsidR="004D13E3">
        <w:rPr>
          <w:rFonts w:hint="eastAsia"/>
        </w:rPr>
        <w:t>。</w:t>
      </w:r>
    </w:p>
    <w:p w:rsidR="008B3101" w:rsidRDefault="008B3101" w:rsidP="00787233">
      <w:r>
        <w:rPr>
          <w:rFonts w:hint="eastAsia"/>
        </w:rPr>
        <w:t>可设置的属性有</w:t>
      </w:r>
      <w:r w:rsidR="005660F8">
        <w:rPr>
          <w:rFonts w:hint="eastAsia"/>
        </w:rPr>
        <w:t>width,height,lineHeight,backgroundColor,top,color</w:t>
      </w:r>
      <w:r w:rsidR="00DE27ED">
        <w:rPr>
          <w:rFonts w:hint="eastAsia"/>
        </w:rPr>
        <w:t>,borderRadius</w:t>
      </w:r>
      <w:r w:rsidR="0034239B">
        <w:rPr>
          <w:rFonts w:hint="eastAsia"/>
        </w:rPr>
        <w:t>,</w:t>
      </w:r>
      <w:r w:rsidR="00E1728E">
        <w:rPr>
          <w:rFonts w:hint="eastAsia"/>
        </w:rPr>
        <w:t>transition</w:t>
      </w:r>
      <w:r w:rsidR="00C64381">
        <w:rPr>
          <w:rFonts w:hint="eastAsia"/>
        </w:rPr>
        <w:t>(</w:t>
      </w:r>
      <w:r w:rsidR="00C64381">
        <w:rPr>
          <w:rFonts w:hint="eastAsia"/>
        </w:rPr>
        <w:t>过度动画</w:t>
      </w:r>
      <w:r w:rsidR="00C64381">
        <w:rPr>
          <w:rFonts w:hint="eastAsia"/>
        </w:rPr>
        <w:t>)</w:t>
      </w:r>
      <w:r w:rsidR="007D518C">
        <w:rPr>
          <w:rFonts w:hint="eastAsia"/>
        </w:rPr>
        <w:t>,</w:t>
      </w:r>
      <w:proofErr w:type="spellStart"/>
      <w:r w:rsidR="00A464FD">
        <w:rPr>
          <w:rFonts w:hint="eastAsia"/>
        </w:rPr>
        <w:t>boxShadow</w:t>
      </w:r>
      <w:r w:rsidR="00145AA4">
        <w:rPr>
          <w:rFonts w:hint="eastAsia"/>
        </w:rPr>
        <w:t>,overflow</w:t>
      </w:r>
      <w:proofErr w:type="spellEnd"/>
      <w:r w:rsidR="00A55D1B">
        <w:rPr>
          <w:rFonts w:hint="eastAsia"/>
        </w:rPr>
        <w:t>。</w:t>
      </w:r>
    </w:p>
    <w:p w:rsidR="00774F76" w:rsidRDefault="00774F76" w:rsidP="00774F76">
      <w:pPr>
        <w:pStyle w:val="3"/>
      </w:pPr>
      <w:proofErr w:type="spellStart"/>
      <w:r>
        <w:t>B</w:t>
      </w:r>
      <w:r>
        <w:rPr>
          <w:rFonts w:hint="eastAsia"/>
        </w:rPr>
        <w:t>tns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arry</w:t>
      </w:r>
      <w:proofErr w:type="spellEnd"/>
      <w:r w:rsidR="00754C6C">
        <w:rPr>
          <w:rFonts w:hint="eastAsia"/>
        </w:rPr>
        <w:t>(</w:t>
      </w:r>
      <w:r w:rsidR="00754C6C">
        <w:rPr>
          <w:rFonts w:hint="eastAsia"/>
        </w:rPr>
        <w:t>可选</w:t>
      </w:r>
      <w:r w:rsidR="00754C6C">
        <w:rPr>
          <w:rFonts w:hint="eastAsia"/>
        </w:rPr>
        <w:t>)</w:t>
      </w:r>
    </w:p>
    <w:p w:rsidR="00555D3E" w:rsidRDefault="00555D3E" w:rsidP="00555D3E">
      <w:r>
        <w:rPr>
          <w:rFonts w:hint="eastAsia"/>
        </w:rPr>
        <w:t>此属性用于添加弹出层的按钮</w:t>
      </w:r>
      <w:r w:rsidR="001A2953">
        <w:rPr>
          <w:rFonts w:hint="eastAsia"/>
        </w:rPr>
        <w:t>，</w:t>
      </w:r>
      <w:r w:rsidR="00E8455F">
        <w:rPr>
          <w:rFonts w:hint="eastAsia"/>
        </w:rPr>
        <w:t>接受一个数组</w:t>
      </w:r>
      <w:r w:rsidR="004B131E">
        <w:rPr>
          <w:rFonts w:hint="eastAsia"/>
        </w:rPr>
        <w:t>，其中</w:t>
      </w:r>
      <w:r w:rsidR="00267B76">
        <w:rPr>
          <w:rFonts w:hint="eastAsia"/>
        </w:rPr>
        <w:t>数组的每一项是一个对象。</w:t>
      </w:r>
    </w:p>
    <w:p w:rsidR="006673A0" w:rsidRDefault="00DB1B0E" w:rsidP="00555D3E">
      <w:r>
        <w:rPr>
          <w:rFonts w:hint="eastAsia"/>
        </w:rPr>
        <w:t>按钮对象包含</w:t>
      </w:r>
      <w:r w:rsidR="00630AC6">
        <w:rPr>
          <w:rFonts w:hint="eastAsia"/>
        </w:rPr>
        <w:t>：</w:t>
      </w:r>
    </w:p>
    <w:p w:rsidR="00630AC6" w:rsidRDefault="00A125B2" w:rsidP="009D73C5">
      <w:pPr>
        <w:pStyle w:val="5"/>
      </w:pPr>
      <w:r>
        <w:lastRenderedPageBreak/>
        <w:t>T</w:t>
      </w:r>
      <w:r>
        <w:rPr>
          <w:rFonts w:hint="eastAsia"/>
        </w:rPr>
        <w:t>ext: string</w:t>
      </w:r>
      <w:r w:rsidR="00BC114C">
        <w:rPr>
          <w:rFonts w:hint="eastAsia"/>
        </w:rPr>
        <w:t>(</w:t>
      </w:r>
      <w:r w:rsidR="0024170F">
        <w:rPr>
          <w:rFonts w:hint="eastAsia"/>
        </w:rPr>
        <w:t>必须</w:t>
      </w:r>
      <w:r w:rsidR="00BC114C">
        <w:rPr>
          <w:rFonts w:hint="eastAsia"/>
        </w:rPr>
        <w:t>)</w:t>
      </w:r>
    </w:p>
    <w:p w:rsidR="00304091" w:rsidRDefault="00296E0B" w:rsidP="00304091">
      <w:r>
        <w:rPr>
          <w:rFonts w:hint="eastAsia"/>
        </w:rPr>
        <w:t>用于指定</w:t>
      </w:r>
      <w:r w:rsidR="00240F34">
        <w:rPr>
          <w:rFonts w:hint="eastAsia"/>
        </w:rPr>
        <w:t>按钮的文字</w:t>
      </w:r>
    </w:p>
    <w:p w:rsidR="00240F34" w:rsidRDefault="006F0E7C" w:rsidP="00264C44">
      <w:pPr>
        <w:pStyle w:val="5"/>
      </w:pPr>
      <w:proofErr w:type="spellStart"/>
      <w:r>
        <w:t>C</w:t>
      </w:r>
      <w:r>
        <w:rPr>
          <w:rFonts w:hint="eastAsia"/>
        </w:rPr>
        <w:t>ss</w:t>
      </w:r>
      <w:proofErr w:type="spellEnd"/>
      <w:r>
        <w:rPr>
          <w:rFonts w:hint="eastAsia"/>
        </w:rPr>
        <w:t>: object(</w:t>
      </w:r>
      <w:r w:rsidR="008A4B2D">
        <w:rPr>
          <w:rFonts w:hint="eastAsia"/>
        </w:rPr>
        <w:t>可选</w:t>
      </w:r>
      <w:r>
        <w:rPr>
          <w:rFonts w:hint="eastAsia"/>
        </w:rPr>
        <w:t>)</w:t>
      </w:r>
    </w:p>
    <w:p w:rsidR="001A51EA" w:rsidRDefault="001A51EA" w:rsidP="00304091">
      <w:r>
        <w:rPr>
          <w:rFonts w:hint="eastAsia"/>
        </w:rPr>
        <w:t>用于指定按钮的样式</w:t>
      </w:r>
      <w:r w:rsidR="002F4F4B">
        <w:rPr>
          <w:rFonts w:hint="eastAsia"/>
        </w:rPr>
        <w:t>。</w:t>
      </w:r>
    </w:p>
    <w:p w:rsidR="0080663E" w:rsidRDefault="0080663E" w:rsidP="00A20A33">
      <w:pPr>
        <w:pStyle w:val="5"/>
      </w:pPr>
      <w:proofErr w:type="spellStart"/>
      <w:r>
        <w:t>C</w:t>
      </w:r>
      <w:r>
        <w:rPr>
          <w:rFonts w:hint="eastAsia"/>
        </w:rPr>
        <w:t>lick:function</w:t>
      </w:r>
      <w:proofErr w:type="spellEnd"/>
      <w:r w:rsidR="008B7AD6">
        <w:rPr>
          <w:rFonts w:hint="eastAsia"/>
        </w:rPr>
        <w:t>(</w:t>
      </w:r>
      <w:r w:rsidR="006904F5">
        <w:rPr>
          <w:rFonts w:hint="eastAsia"/>
        </w:rPr>
        <w:t>可选</w:t>
      </w:r>
      <w:r w:rsidR="008B7AD6">
        <w:rPr>
          <w:rFonts w:hint="eastAsia"/>
        </w:rPr>
        <w:t>)</w:t>
      </w:r>
    </w:p>
    <w:p w:rsidR="00A20A33" w:rsidRDefault="006439C7" w:rsidP="00A20A33">
      <w:r>
        <w:rPr>
          <w:rFonts w:hint="eastAsia"/>
        </w:rPr>
        <w:t>用于指定按钮</w:t>
      </w:r>
      <w:r w:rsidR="00D05620">
        <w:rPr>
          <w:rFonts w:hint="eastAsia"/>
        </w:rPr>
        <w:t>点击后执行的操作</w:t>
      </w:r>
      <w:r w:rsidR="00B3222B">
        <w:rPr>
          <w:rFonts w:hint="eastAsia"/>
        </w:rPr>
        <w:t>，取消按钮可以不用传入函数</w:t>
      </w:r>
      <w:r w:rsidR="00486448">
        <w:rPr>
          <w:rFonts w:hint="eastAsia"/>
        </w:rPr>
        <w:t>。</w:t>
      </w:r>
    </w:p>
    <w:p w:rsidR="004B1409" w:rsidRDefault="008E403B" w:rsidP="00850475">
      <w:pPr>
        <w:pStyle w:val="5"/>
      </w:pPr>
      <w:proofErr w:type="spellStart"/>
      <w:r>
        <w:t>A</w:t>
      </w:r>
      <w:r>
        <w:rPr>
          <w:rFonts w:hint="eastAsia"/>
        </w:rPr>
        <w:t>sync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boolean</w:t>
      </w:r>
      <w:proofErr w:type="spellEnd"/>
    </w:p>
    <w:p w:rsidR="00850475" w:rsidRDefault="009C1AE1" w:rsidP="00850475">
      <w:r>
        <w:rPr>
          <w:rFonts w:hint="eastAsia"/>
        </w:rPr>
        <w:t>默认为</w:t>
      </w:r>
      <w:r>
        <w:rPr>
          <w:rFonts w:hint="eastAsia"/>
        </w:rPr>
        <w:t>false</w:t>
      </w:r>
      <w:r>
        <w:rPr>
          <w:rFonts w:hint="eastAsia"/>
        </w:rPr>
        <w:t>如果弹窗中存在异步操作请在</w:t>
      </w:r>
      <w:r w:rsidR="00F63595">
        <w:rPr>
          <w:rFonts w:hint="eastAsia"/>
        </w:rPr>
        <w:t>异步操作</w:t>
      </w:r>
      <w:r w:rsidR="00C200AA">
        <w:rPr>
          <w:rFonts w:hint="eastAsia"/>
        </w:rPr>
        <w:t>之后执行</w:t>
      </w:r>
      <w:r w:rsidR="00C200AA">
        <w:rPr>
          <w:rFonts w:hint="eastAsia"/>
        </w:rPr>
        <w:t>click</w:t>
      </w:r>
      <w:r w:rsidR="00C200AA">
        <w:rPr>
          <w:rFonts w:hint="eastAsia"/>
        </w:rPr>
        <w:t>里传入的回调函数用以关闭弹窗。</w:t>
      </w:r>
    </w:p>
    <w:p w:rsidR="006A0562" w:rsidRPr="006A0562" w:rsidRDefault="006A0562" w:rsidP="00850475">
      <w:pPr>
        <w:rPr>
          <w:color w:val="FF0000"/>
        </w:rPr>
      </w:pPr>
      <w:r w:rsidRPr="006A0562">
        <w:rPr>
          <w:rFonts w:hint="eastAsia"/>
          <w:color w:val="FF0000"/>
          <w:highlight w:val="yellow"/>
        </w:rPr>
        <w:t>如该示例</w:t>
      </w:r>
    </w:p>
    <w:p w:rsidR="006A0562" w:rsidRDefault="006A0562" w:rsidP="00850475">
      <w:r>
        <w:rPr>
          <w:rFonts w:hint="eastAsia"/>
          <w:noProof/>
        </w:rPr>
        <w:drawing>
          <wp:inline distT="0" distB="0" distL="0" distR="0">
            <wp:extent cx="2390775" cy="2238375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2238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4B00" w:rsidRDefault="001A4B00" w:rsidP="00850475"/>
    <w:p w:rsidR="001A4B00" w:rsidRDefault="001A4B00" w:rsidP="0094187A">
      <w:pPr>
        <w:pStyle w:val="3"/>
      </w:pPr>
      <w:r>
        <w:t>C</w:t>
      </w:r>
      <w:r>
        <w:rPr>
          <w:rFonts w:hint="eastAsia"/>
        </w:rPr>
        <w:t>ontent:string</w:t>
      </w:r>
      <w:r w:rsidR="00A90597">
        <w:rPr>
          <w:rFonts w:hint="eastAsia"/>
        </w:rPr>
        <w:t>/dom</w:t>
      </w:r>
      <w:r w:rsidR="00E96043">
        <w:rPr>
          <w:rFonts w:hint="eastAsia"/>
        </w:rPr>
        <w:t>(</w:t>
      </w:r>
      <w:r w:rsidR="00E97440">
        <w:rPr>
          <w:rFonts w:hint="eastAsia"/>
        </w:rPr>
        <w:t>需要</w:t>
      </w:r>
      <w:r w:rsidR="00E96043">
        <w:rPr>
          <w:rFonts w:hint="eastAsia"/>
        </w:rPr>
        <w:t>)</w:t>
      </w:r>
    </w:p>
    <w:p w:rsidR="004D6CCE" w:rsidRPr="004D6CCE" w:rsidRDefault="002F3FB2" w:rsidP="004D6CCE">
      <w:r>
        <w:rPr>
          <w:rFonts w:hint="eastAsia"/>
        </w:rPr>
        <w:t>用以传入用户的自定义内容</w:t>
      </w:r>
      <w:r w:rsidR="000225A2">
        <w:rPr>
          <w:rFonts w:hint="eastAsia"/>
        </w:rPr>
        <w:t>。</w:t>
      </w:r>
    </w:p>
    <w:p w:rsidR="00496A47" w:rsidRPr="00A20A33" w:rsidRDefault="00496A47" w:rsidP="00A20A33"/>
    <w:p w:rsidR="00323F86" w:rsidRPr="000146E4" w:rsidRDefault="00323F86" w:rsidP="00323F86">
      <w:pPr>
        <w:spacing w:line="220" w:lineRule="atLeast"/>
        <w:rPr>
          <w:color w:val="A6A6A6" w:themeColor="background1" w:themeShade="A6"/>
        </w:rPr>
      </w:pPr>
      <w:r w:rsidRPr="000146E4">
        <w:rPr>
          <w:rFonts w:hint="eastAsia"/>
          <w:color w:val="A6A6A6" w:themeColor="background1" w:themeShade="A6"/>
        </w:rPr>
        <w:lastRenderedPageBreak/>
        <w:t>注：如果有其他需求请联系我（程坤），或</w:t>
      </w:r>
      <w:r w:rsidR="009E54D7">
        <w:rPr>
          <w:rFonts w:hint="eastAsia"/>
          <w:color w:val="A6A6A6" w:themeColor="background1" w:themeShade="A6"/>
        </w:rPr>
        <w:t>者可以自行修改源码，在此之后请在此文档上添加修改的内容并告知其他</w:t>
      </w:r>
      <w:r w:rsidRPr="000146E4">
        <w:rPr>
          <w:rFonts w:hint="eastAsia"/>
          <w:color w:val="A6A6A6" w:themeColor="background1" w:themeShade="A6"/>
        </w:rPr>
        <w:t>使用者。</w:t>
      </w:r>
    </w:p>
    <w:p w:rsidR="009D73C5" w:rsidRPr="009D73C5" w:rsidRDefault="009D73C5" w:rsidP="009D73C5"/>
    <w:p w:rsidR="00764947" w:rsidRDefault="00764947" w:rsidP="001D0E8F"/>
    <w:p w:rsidR="00937D9F" w:rsidRPr="00DC1A4B" w:rsidRDefault="00937D9F" w:rsidP="00CC6713"/>
    <w:p w:rsidR="00227B53" w:rsidRPr="00227B53" w:rsidRDefault="00227B53" w:rsidP="00227B53"/>
    <w:p w:rsidR="009844E2" w:rsidRDefault="009844E2" w:rsidP="007A592F">
      <w:pPr>
        <w:spacing w:line="220" w:lineRule="atLeast"/>
      </w:pPr>
    </w:p>
    <w:sectPr w:rsidR="009844E2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07E4C"/>
    <w:rsid w:val="00010985"/>
    <w:rsid w:val="000146E4"/>
    <w:rsid w:val="000225A2"/>
    <w:rsid w:val="00030B7C"/>
    <w:rsid w:val="00037C15"/>
    <w:rsid w:val="00043C50"/>
    <w:rsid w:val="00083B14"/>
    <w:rsid w:val="0008535C"/>
    <w:rsid w:val="000878BD"/>
    <w:rsid w:val="00094DD9"/>
    <w:rsid w:val="000B08E6"/>
    <w:rsid w:val="000D6858"/>
    <w:rsid w:val="00145AA4"/>
    <w:rsid w:val="00175E64"/>
    <w:rsid w:val="00195E73"/>
    <w:rsid w:val="001A2953"/>
    <w:rsid w:val="001A4B00"/>
    <w:rsid w:val="001A4B74"/>
    <w:rsid w:val="001A51EA"/>
    <w:rsid w:val="001D0E8F"/>
    <w:rsid w:val="0020773D"/>
    <w:rsid w:val="00210D7D"/>
    <w:rsid w:val="00227B53"/>
    <w:rsid w:val="00231B37"/>
    <w:rsid w:val="00240F34"/>
    <w:rsid w:val="0024170F"/>
    <w:rsid w:val="00264C44"/>
    <w:rsid w:val="00267B76"/>
    <w:rsid w:val="00296E0B"/>
    <w:rsid w:val="002A4E67"/>
    <w:rsid w:val="002A4EAB"/>
    <w:rsid w:val="002B4E29"/>
    <w:rsid w:val="002F3FB2"/>
    <w:rsid w:val="002F4F4B"/>
    <w:rsid w:val="00301FBD"/>
    <w:rsid w:val="0030359F"/>
    <w:rsid w:val="00304091"/>
    <w:rsid w:val="00323B43"/>
    <w:rsid w:val="00323F86"/>
    <w:rsid w:val="0033235F"/>
    <w:rsid w:val="003410DC"/>
    <w:rsid w:val="0034239B"/>
    <w:rsid w:val="003755ED"/>
    <w:rsid w:val="003A1764"/>
    <w:rsid w:val="003A2F24"/>
    <w:rsid w:val="003B1CEE"/>
    <w:rsid w:val="003D37D8"/>
    <w:rsid w:val="003E0365"/>
    <w:rsid w:val="003F6583"/>
    <w:rsid w:val="00426133"/>
    <w:rsid w:val="004358AB"/>
    <w:rsid w:val="004378CB"/>
    <w:rsid w:val="00486448"/>
    <w:rsid w:val="00496A47"/>
    <w:rsid w:val="004A27B1"/>
    <w:rsid w:val="004A589D"/>
    <w:rsid w:val="004B131E"/>
    <w:rsid w:val="004B1409"/>
    <w:rsid w:val="004D13E3"/>
    <w:rsid w:val="004D6CCE"/>
    <w:rsid w:val="00501809"/>
    <w:rsid w:val="00514D8C"/>
    <w:rsid w:val="00555D3E"/>
    <w:rsid w:val="00562212"/>
    <w:rsid w:val="005660F8"/>
    <w:rsid w:val="005736CC"/>
    <w:rsid w:val="00587E08"/>
    <w:rsid w:val="00594F18"/>
    <w:rsid w:val="00596C55"/>
    <w:rsid w:val="005A10EA"/>
    <w:rsid w:val="005A7129"/>
    <w:rsid w:val="00617A3E"/>
    <w:rsid w:val="00627022"/>
    <w:rsid w:val="00630AC6"/>
    <w:rsid w:val="006439C7"/>
    <w:rsid w:val="006448FE"/>
    <w:rsid w:val="006665F6"/>
    <w:rsid w:val="006673A0"/>
    <w:rsid w:val="006904F5"/>
    <w:rsid w:val="006A0562"/>
    <w:rsid w:val="006B4A79"/>
    <w:rsid w:val="006C1485"/>
    <w:rsid w:val="006E740B"/>
    <w:rsid w:val="006F0E7C"/>
    <w:rsid w:val="006F2A3D"/>
    <w:rsid w:val="00703025"/>
    <w:rsid w:val="007051D4"/>
    <w:rsid w:val="00714745"/>
    <w:rsid w:val="00746799"/>
    <w:rsid w:val="00750B9A"/>
    <w:rsid w:val="00752D25"/>
    <w:rsid w:val="00754C6C"/>
    <w:rsid w:val="00764947"/>
    <w:rsid w:val="00774F76"/>
    <w:rsid w:val="0077754A"/>
    <w:rsid w:val="00787233"/>
    <w:rsid w:val="007A3C35"/>
    <w:rsid w:val="007A592F"/>
    <w:rsid w:val="007A6F52"/>
    <w:rsid w:val="007B2312"/>
    <w:rsid w:val="007D518C"/>
    <w:rsid w:val="007D5720"/>
    <w:rsid w:val="007F791D"/>
    <w:rsid w:val="0080663E"/>
    <w:rsid w:val="0084018D"/>
    <w:rsid w:val="00850475"/>
    <w:rsid w:val="00866D7E"/>
    <w:rsid w:val="008800D9"/>
    <w:rsid w:val="00892A85"/>
    <w:rsid w:val="00895248"/>
    <w:rsid w:val="008A4B2D"/>
    <w:rsid w:val="008A6BCB"/>
    <w:rsid w:val="008B3101"/>
    <w:rsid w:val="008B7726"/>
    <w:rsid w:val="008B7AD6"/>
    <w:rsid w:val="008D3044"/>
    <w:rsid w:val="008E403B"/>
    <w:rsid w:val="008E4206"/>
    <w:rsid w:val="008F7F8A"/>
    <w:rsid w:val="00901724"/>
    <w:rsid w:val="009110C9"/>
    <w:rsid w:val="00933D70"/>
    <w:rsid w:val="00937D9F"/>
    <w:rsid w:val="0094187A"/>
    <w:rsid w:val="009844E2"/>
    <w:rsid w:val="009C1AE1"/>
    <w:rsid w:val="009D6F85"/>
    <w:rsid w:val="009D73C5"/>
    <w:rsid w:val="009E0A9C"/>
    <w:rsid w:val="009E54D7"/>
    <w:rsid w:val="009F742E"/>
    <w:rsid w:val="00A10F75"/>
    <w:rsid w:val="00A125B2"/>
    <w:rsid w:val="00A20A33"/>
    <w:rsid w:val="00A2268D"/>
    <w:rsid w:val="00A40EE0"/>
    <w:rsid w:val="00A43225"/>
    <w:rsid w:val="00A464FD"/>
    <w:rsid w:val="00A52625"/>
    <w:rsid w:val="00A55431"/>
    <w:rsid w:val="00A55D1B"/>
    <w:rsid w:val="00A80EBE"/>
    <w:rsid w:val="00A90597"/>
    <w:rsid w:val="00AA7F86"/>
    <w:rsid w:val="00AB29C4"/>
    <w:rsid w:val="00AC3808"/>
    <w:rsid w:val="00B1591C"/>
    <w:rsid w:val="00B3222B"/>
    <w:rsid w:val="00B3634C"/>
    <w:rsid w:val="00B54B5C"/>
    <w:rsid w:val="00B55857"/>
    <w:rsid w:val="00B91702"/>
    <w:rsid w:val="00BB576C"/>
    <w:rsid w:val="00BC114C"/>
    <w:rsid w:val="00BC7051"/>
    <w:rsid w:val="00C200AA"/>
    <w:rsid w:val="00C44349"/>
    <w:rsid w:val="00C5237D"/>
    <w:rsid w:val="00C64381"/>
    <w:rsid w:val="00C67EAB"/>
    <w:rsid w:val="00C828F3"/>
    <w:rsid w:val="00CA27D7"/>
    <w:rsid w:val="00CB6931"/>
    <w:rsid w:val="00CC6713"/>
    <w:rsid w:val="00CE333C"/>
    <w:rsid w:val="00D011C0"/>
    <w:rsid w:val="00D01E06"/>
    <w:rsid w:val="00D05620"/>
    <w:rsid w:val="00D24D70"/>
    <w:rsid w:val="00D31D50"/>
    <w:rsid w:val="00D60CA4"/>
    <w:rsid w:val="00D62F13"/>
    <w:rsid w:val="00D6464B"/>
    <w:rsid w:val="00D77CAA"/>
    <w:rsid w:val="00DB1B0E"/>
    <w:rsid w:val="00DC1A4B"/>
    <w:rsid w:val="00DC3320"/>
    <w:rsid w:val="00DC71E1"/>
    <w:rsid w:val="00DD7700"/>
    <w:rsid w:val="00DE27ED"/>
    <w:rsid w:val="00E04EB2"/>
    <w:rsid w:val="00E1728E"/>
    <w:rsid w:val="00E237E1"/>
    <w:rsid w:val="00E335C9"/>
    <w:rsid w:val="00E43546"/>
    <w:rsid w:val="00E63981"/>
    <w:rsid w:val="00E666FE"/>
    <w:rsid w:val="00E74359"/>
    <w:rsid w:val="00E84098"/>
    <w:rsid w:val="00E8455F"/>
    <w:rsid w:val="00E94D03"/>
    <w:rsid w:val="00E96043"/>
    <w:rsid w:val="00E97440"/>
    <w:rsid w:val="00EA3280"/>
    <w:rsid w:val="00EA6996"/>
    <w:rsid w:val="00ED5CDC"/>
    <w:rsid w:val="00F01632"/>
    <w:rsid w:val="00F10264"/>
    <w:rsid w:val="00F13797"/>
    <w:rsid w:val="00F202AC"/>
    <w:rsid w:val="00F24B0E"/>
    <w:rsid w:val="00F25818"/>
    <w:rsid w:val="00F63595"/>
    <w:rsid w:val="00F822EB"/>
    <w:rsid w:val="00F907B4"/>
    <w:rsid w:val="00FF238B"/>
    <w:rsid w:val="00FF31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175E6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75E6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0359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24B0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9D73C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75E64"/>
    <w:rPr>
      <w:rFonts w:ascii="Tahoma" w:hAnsi="Tahoma"/>
      <w:b/>
      <w:bCs/>
      <w:kern w:val="44"/>
      <w:sz w:val="44"/>
      <w:szCs w:val="44"/>
    </w:rPr>
  </w:style>
  <w:style w:type="paragraph" w:styleId="a3">
    <w:name w:val="Document Map"/>
    <w:basedOn w:val="a"/>
    <w:link w:val="Char"/>
    <w:uiPriority w:val="99"/>
    <w:semiHidden/>
    <w:unhideWhenUsed/>
    <w:rsid w:val="00175E64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175E64"/>
    <w:rPr>
      <w:rFonts w:ascii="宋体" w:eastAsia="宋体" w:hAnsi="Tahoma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75E6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0"/>
    <w:uiPriority w:val="99"/>
    <w:semiHidden/>
    <w:unhideWhenUsed/>
    <w:rsid w:val="00F13797"/>
    <w:pPr>
      <w:spacing w:after="0"/>
    </w:pPr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F13797"/>
    <w:rPr>
      <w:rFonts w:ascii="Tahoma" w:hAnsi="Tahoma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30359F"/>
    <w:rPr>
      <w:rFonts w:ascii="Tahoma" w:hAnsi="Tahoma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F24B0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9D73C5"/>
    <w:rPr>
      <w:rFonts w:ascii="Tahoma" w:hAnsi="Tahoma"/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6</Pages>
  <Words>284</Words>
  <Characters>1623</Characters>
  <Application>Microsoft Office Word</Application>
  <DocSecurity>0</DocSecurity>
  <Lines>13</Lines>
  <Paragraphs>3</Paragraphs>
  <ScaleCrop>false</ScaleCrop>
  <Company/>
  <LinksUpToDate>false</LinksUpToDate>
  <CharactersWithSpaces>1904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313</cp:revision>
  <dcterms:created xsi:type="dcterms:W3CDTF">2008-09-11T17:20:00Z</dcterms:created>
  <dcterms:modified xsi:type="dcterms:W3CDTF">2017-04-01T08:34:00Z</dcterms:modified>
</cp:coreProperties>
</file>