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6EC" w:rsidRDefault="003E7900" w:rsidP="00BE36EC">
      <w:pPr>
        <w:jc w:val="center"/>
        <w:rPr>
          <w:b/>
          <w:sz w:val="32"/>
          <w:szCs w:val="32"/>
        </w:rPr>
      </w:pPr>
      <w:r>
        <w:t xml:space="preserve"> </w:t>
      </w:r>
      <w:r w:rsidR="00BE36EC" w:rsidRPr="00BE36EC">
        <w:rPr>
          <w:b/>
          <w:sz w:val="32"/>
          <w:szCs w:val="32"/>
        </w:rPr>
        <w:t>记账本</w:t>
      </w:r>
      <w:r w:rsidR="00BE36EC">
        <w:rPr>
          <w:b/>
          <w:sz w:val="32"/>
          <w:szCs w:val="32"/>
        </w:rPr>
        <w:t>系统</w:t>
      </w:r>
    </w:p>
    <w:p w:rsidR="00BE36EC" w:rsidRDefault="00BE36EC" w:rsidP="00BE36EC">
      <w:pPr>
        <w:pStyle w:val="a3"/>
        <w:numPr>
          <w:ilvl w:val="0"/>
          <w:numId w:val="2"/>
        </w:numPr>
        <w:ind w:firstLineChars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需求分析</w:t>
      </w:r>
    </w:p>
    <w:p w:rsidR="00BE36EC" w:rsidRPr="00BE36EC" w:rsidRDefault="00BE36EC" w:rsidP="00BE36EC">
      <w:pPr>
        <w:pStyle w:val="a3"/>
        <w:ind w:left="42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32"/>
          <w:szCs w:val="32"/>
        </w:rPr>
        <w:t>1.1</w:t>
      </w:r>
      <w:r w:rsidRPr="00BE36EC">
        <w:rPr>
          <w:rFonts w:hint="eastAsia"/>
          <w:b/>
          <w:sz w:val="28"/>
          <w:szCs w:val="28"/>
        </w:rPr>
        <w:t>系统功能模块图</w:t>
      </w:r>
    </w:p>
    <w:p w:rsidR="00BE36EC" w:rsidRDefault="00BE36EC" w:rsidP="00BE36EC">
      <w:pPr>
        <w:jc w:val="left"/>
      </w:pPr>
    </w:p>
    <w:p w:rsidR="009A77D5" w:rsidRDefault="003E7900" w:rsidP="00BE36EC">
      <w:pPr>
        <w:jc w:val="left"/>
        <w:rPr>
          <w:rFonts w:hint="eastAsia"/>
          <w:b/>
          <w:sz w:val="32"/>
          <w:szCs w:val="32"/>
        </w:rPr>
      </w:pPr>
      <w:r>
        <w:object w:dxaOrig="9541" w:dyaOrig="106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7pt;height:551.15pt" o:ole="">
            <v:imagedata r:id="rId5" o:title=""/>
          </v:shape>
          <o:OLEObject Type="Embed" ProgID="Visio.Drawing.15" ShapeID="_x0000_i1025" DrawAspect="Content" ObjectID="_1494182515" r:id="rId6"/>
        </w:object>
      </w:r>
    </w:p>
    <w:p w:rsidR="009A77D5" w:rsidRDefault="009A77D5" w:rsidP="00BE36EC">
      <w:pPr>
        <w:jc w:val="left"/>
        <w:rPr>
          <w:b/>
          <w:sz w:val="32"/>
          <w:szCs w:val="32"/>
        </w:rPr>
      </w:pPr>
    </w:p>
    <w:p w:rsidR="00BE36EC" w:rsidRDefault="00BE36EC" w:rsidP="00BE36EC">
      <w:pPr>
        <w:ind w:firstLineChars="100" w:firstLine="321"/>
        <w:jc w:val="left"/>
        <w:rPr>
          <w:b/>
          <w:sz w:val="28"/>
          <w:szCs w:val="28"/>
        </w:rPr>
      </w:pPr>
      <w:r w:rsidRPr="00BE36EC">
        <w:rPr>
          <w:rFonts w:hint="eastAsia"/>
          <w:b/>
          <w:sz w:val="32"/>
          <w:szCs w:val="32"/>
        </w:rPr>
        <w:t>1.</w:t>
      </w: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28"/>
          <w:szCs w:val="28"/>
        </w:rPr>
        <w:t>用例图</w:t>
      </w:r>
    </w:p>
    <w:p w:rsidR="00BE36EC" w:rsidRDefault="0086058A" w:rsidP="00BE36EC">
      <w:pPr>
        <w:ind w:firstLineChars="100" w:firstLine="281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  <w:r w:rsidR="00BE36EC">
        <w:rPr>
          <w:rFonts w:hint="eastAsia"/>
          <w:b/>
          <w:sz w:val="28"/>
          <w:szCs w:val="28"/>
        </w:rPr>
        <w:t>1.2.1</w:t>
      </w:r>
      <w:r>
        <w:rPr>
          <w:rFonts w:hint="eastAsia"/>
          <w:b/>
          <w:sz w:val="28"/>
          <w:szCs w:val="28"/>
        </w:rPr>
        <w:t>编辑账单记录模块</w:t>
      </w:r>
    </w:p>
    <w:p w:rsidR="0086058A" w:rsidRDefault="0086058A" w:rsidP="00BE36EC">
      <w:pPr>
        <w:ind w:firstLineChars="100" w:firstLine="281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 w:rsidR="009B0A4B" w:rsidRPr="009B0A4B">
        <w:rPr>
          <w:b/>
          <w:noProof/>
          <w:sz w:val="28"/>
          <w:szCs w:val="28"/>
        </w:rPr>
        <w:drawing>
          <wp:inline distT="0" distB="0" distL="0" distR="0">
            <wp:extent cx="5649686" cy="274307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896" cy="2750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7D5" w:rsidRDefault="0086058A" w:rsidP="00EC02B8">
      <w:pPr>
        <w:ind w:firstLineChars="100" w:firstLine="281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</w:p>
    <w:p w:rsidR="0086058A" w:rsidRPr="00BE36EC" w:rsidRDefault="0086058A" w:rsidP="00BE36EC">
      <w:pPr>
        <w:ind w:firstLineChars="100" w:firstLine="281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1.2.2</w:t>
      </w:r>
      <w:r>
        <w:rPr>
          <w:rFonts w:hint="eastAsia"/>
          <w:b/>
          <w:sz w:val="28"/>
          <w:szCs w:val="28"/>
        </w:rPr>
        <w:t>账单查询显示模块</w:t>
      </w:r>
    </w:p>
    <w:p w:rsidR="00BE36EC" w:rsidRDefault="0086058A" w:rsidP="00BE36EC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</w:t>
      </w:r>
      <w:r w:rsidR="001060E9" w:rsidRPr="001060E9">
        <w:rPr>
          <w:rFonts w:hint="eastAsia"/>
          <w:b/>
          <w:noProof/>
          <w:sz w:val="32"/>
          <w:szCs w:val="32"/>
        </w:rPr>
        <w:drawing>
          <wp:inline distT="0" distB="0" distL="0" distR="0">
            <wp:extent cx="5758543" cy="30365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598" cy="3043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7900">
        <w:rPr>
          <w:b/>
          <w:sz w:val="32"/>
          <w:szCs w:val="32"/>
        </w:rPr>
        <w:t xml:space="preserve">        </w:t>
      </w:r>
    </w:p>
    <w:p w:rsidR="009A77D5" w:rsidRDefault="009A77D5" w:rsidP="009A77D5">
      <w:pPr>
        <w:ind w:firstLineChars="200" w:firstLine="643"/>
        <w:jc w:val="left"/>
        <w:rPr>
          <w:b/>
          <w:sz w:val="32"/>
          <w:szCs w:val="32"/>
        </w:rPr>
      </w:pPr>
    </w:p>
    <w:p w:rsidR="009A77D5" w:rsidRDefault="009A77D5" w:rsidP="009A77D5">
      <w:pPr>
        <w:ind w:firstLineChars="200" w:firstLine="562"/>
        <w:jc w:val="left"/>
        <w:rPr>
          <w:b/>
          <w:sz w:val="28"/>
          <w:szCs w:val="28"/>
        </w:rPr>
      </w:pPr>
      <w:r w:rsidRPr="0097342D">
        <w:rPr>
          <w:b/>
          <w:sz w:val="28"/>
          <w:szCs w:val="28"/>
        </w:rPr>
        <w:t>1.2.3</w:t>
      </w:r>
      <w:r w:rsidRPr="0097342D">
        <w:rPr>
          <w:b/>
          <w:sz w:val="28"/>
          <w:szCs w:val="28"/>
        </w:rPr>
        <w:t>总用例图</w:t>
      </w:r>
    </w:p>
    <w:p w:rsidR="007604FD" w:rsidRPr="0097342D" w:rsidRDefault="007604FD" w:rsidP="009A77D5">
      <w:pPr>
        <w:ind w:firstLineChars="200" w:firstLine="562"/>
        <w:jc w:val="left"/>
        <w:rPr>
          <w:rFonts w:hint="eastAsia"/>
          <w:b/>
          <w:sz w:val="28"/>
          <w:szCs w:val="28"/>
        </w:rPr>
      </w:pPr>
      <w:r w:rsidRPr="007604FD"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5975196" cy="68795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862" cy="69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42D" w:rsidRDefault="0097342D" w:rsidP="009A77D5">
      <w:pPr>
        <w:jc w:val="left"/>
        <w:rPr>
          <w:b/>
          <w:sz w:val="32"/>
          <w:szCs w:val="32"/>
        </w:rPr>
      </w:pPr>
    </w:p>
    <w:p w:rsidR="0097342D" w:rsidRDefault="0097342D" w:rsidP="009A77D5">
      <w:pPr>
        <w:jc w:val="left"/>
        <w:rPr>
          <w:b/>
          <w:sz w:val="32"/>
          <w:szCs w:val="32"/>
        </w:rPr>
      </w:pPr>
    </w:p>
    <w:p w:rsidR="000E4B73" w:rsidRDefault="000E4B73" w:rsidP="009A77D5">
      <w:pPr>
        <w:jc w:val="left"/>
        <w:rPr>
          <w:rFonts w:hint="eastAsia"/>
          <w:b/>
          <w:sz w:val="32"/>
          <w:szCs w:val="32"/>
        </w:rPr>
      </w:pPr>
    </w:p>
    <w:p w:rsidR="00E0278B" w:rsidRDefault="0097342D" w:rsidP="009A77D5">
      <w:pPr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1.3</w:t>
      </w:r>
      <w:r>
        <w:rPr>
          <w:b/>
          <w:sz w:val="32"/>
          <w:szCs w:val="32"/>
        </w:rPr>
        <w:t>用例描述</w:t>
      </w:r>
    </w:p>
    <w:tbl>
      <w:tblPr>
        <w:tblW w:w="0" w:type="auto"/>
        <w:tblBorders>
          <w:top w:val="single" w:sz="2" w:space="0" w:color="7F7F7F"/>
          <w:bottom w:val="single" w:sz="2" w:space="0" w:color="7F7F7F"/>
          <w:insideH w:val="single" w:sz="2" w:space="0" w:color="7F7F7F"/>
          <w:insideV w:val="single" w:sz="2" w:space="0" w:color="7F7F7F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2E0FCD" w:rsidTr="00BA0056">
        <w:trPr>
          <w:trHeight w:val="399"/>
        </w:trPr>
        <w:tc>
          <w:tcPr>
            <w:tcW w:w="8755" w:type="dxa"/>
            <w:shd w:val="clear" w:color="auto" w:fill="A6A6A6"/>
          </w:tcPr>
          <w:p w:rsidR="002E0FCD" w:rsidRDefault="002E0FCD" w:rsidP="00BA0056"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bookmarkStart w:id="0" w:name="_Hlk375166134"/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用例编号(Number) ：UC_1_1        用例名称(Name)</w:t>
            </w:r>
            <w:r w:rsidR="00D72FB5">
              <w:rPr>
                <w:rFonts w:ascii="宋体" w:hAnsi="宋体" w:hint="eastAsia"/>
                <w:b/>
                <w:bCs/>
                <w:color w:val="000000"/>
                <w:szCs w:val="21"/>
              </w:rPr>
              <w:t>：编辑账单记录</w:t>
            </w:r>
          </w:p>
        </w:tc>
      </w:tr>
      <w:tr w:rsidR="002E0FCD" w:rsidTr="00BA0056">
        <w:tc>
          <w:tcPr>
            <w:tcW w:w="8755" w:type="dxa"/>
            <w:shd w:val="clear" w:color="auto" w:fill="D9D9D9"/>
          </w:tcPr>
          <w:p w:rsidR="002E0FCD" w:rsidRDefault="002E0FCD" w:rsidP="00BA0056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简要说明 (Brief Description)</w:t>
            </w:r>
          </w:p>
        </w:tc>
      </w:tr>
      <w:tr w:rsidR="002E0FCD" w:rsidRPr="00AA5EEF" w:rsidTr="00BA0056">
        <w:trPr>
          <w:trHeight w:val="655"/>
        </w:trPr>
        <w:tc>
          <w:tcPr>
            <w:tcW w:w="8755" w:type="dxa"/>
            <w:shd w:val="clear" w:color="auto" w:fill="FFFFFF"/>
          </w:tcPr>
          <w:p w:rsidR="002E0FCD" w:rsidRDefault="00866E7B" w:rsidP="00BA0056">
            <w:pPr>
              <w:ind w:firstLineChars="100" w:firstLine="210"/>
              <w:rPr>
                <w:rFonts w:ascii="宋体" w:hAnsi="宋体" w:hint="eastAsia"/>
                <w:bCs/>
              </w:rPr>
            </w:pPr>
            <w:r>
              <w:rPr>
                <w:rFonts w:ascii="宋体" w:hAnsi="宋体"/>
                <w:bCs/>
              </w:rPr>
              <w:t>用于增删改</w:t>
            </w:r>
            <w:r w:rsidR="008C0861">
              <w:rPr>
                <w:rFonts w:ascii="宋体" w:hAnsi="宋体"/>
                <w:bCs/>
              </w:rPr>
              <w:t>账单明细记录</w:t>
            </w:r>
            <w:r w:rsidR="008C0861">
              <w:rPr>
                <w:rFonts w:ascii="宋体" w:hAnsi="宋体" w:hint="eastAsia"/>
                <w:bCs/>
              </w:rPr>
              <w:t>，</w:t>
            </w:r>
            <w:r w:rsidR="008C0861">
              <w:rPr>
                <w:rFonts w:ascii="宋体" w:hAnsi="宋体"/>
                <w:bCs/>
              </w:rPr>
              <w:t>可以点击按钮</w:t>
            </w:r>
            <w:r w:rsidR="009E4AF4">
              <w:rPr>
                <w:rFonts w:ascii="宋体" w:hAnsi="宋体"/>
                <w:bCs/>
              </w:rPr>
              <w:t>增加一条账单明细记录</w:t>
            </w:r>
            <w:r w:rsidR="009E4AF4">
              <w:rPr>
                <w:rFonts w:ascii="宋体" w:hAnsi="宋体" w:hint="eastAsia"/>
                <w:bCs/>
              </w:rPr>
              <w:t>[</w:t>
            </w:r>
            <w:r w:rsidR="00AA5EEF">
              <w:rPr>
                <w:rFonts w:ascii="宋体" w:hAnsi="宋体" w:hint="eastAsia"/>
                <w:bCs/>
              </w:rPr>
              <w:t>选择出纳状态,输入金额,输入出纳用途或来源</w:t>
            </w:r>
            <w:r w:rsidR="009E4AF4">
              <w:rPr>
                <w:rFonts w:ascii="宋体" w:hAnsi="宋体" w:hint="eastAsia"/>
                <w:bCs/>
              </w:rPr>
              <w:t>]</w:t>
            </w:r>
            <w:r w:rsidR="009E4AF4">
              <w:rPr>
                <w:rFonts w:ascii="宋体" w:hAnsi="宋体"/>
                <w:bCs/>
              </w:rPr>
              <w:t>,</w:t>
            </w:r>
            <w:r>
              <w:rPr>
                <w:rFonts w:ascii="宋体" w:hAnsi="宋体"/>
                <w:bCs/>
              </w:rPr>
              <w:t>可以选中修改一条账单记录的明细和金额</w:t>
            </w:r>
            <w:r>
              <w:rPr>
                <w:rFonts w:ascii="宋体" w:hAnsi="宋体" w:hint="eastAsia"/>
                <w:bCs/>
              </w:rPr>
              <w:t>[</w:t>
            </w:r>
            <w:r>
              <w:rPr>
                <w:rFonts w:ascii="宋体" w:hAnsi="宋体"/>
                <w:bCs/>
              </w:rPr>
              <w:t>记录时间不可更改</w:t>
            </w:r>
            <w:r>
              <w:rPr>
                <w:rFonts w:ascii="宋体" w:hAnsi="宋体" w:hint="eastAsia"/>
                <w:bCs/>
              </w:rPr>
              <w:t>]，可以删除一条账单记录</w:t>
            </w:r>
            <w:r w:rsidR="00D87835">
              <w:rPr>
                <w:rFonts w:ascii="宋体" w:hAnsi="宋体" w:hint="eastAsia"/>
                <w:bCs/>
              </w:rPr>
              <w:t>，保存所</w:t>
            </w:r>
            <w:proofErr w:type="gramStart"/>
            <w:r w:rsidR="00D87835">
              <w:rPr>
                <w:rFonts w:ascii="宋体" w:hAnsi="宋体" w:hint="eastAsia"/>
                <w:bCs/>
              </w:rPr>
              <w:t>作出</w:t>
            </w:r>
            <w:proofErr w:type="gramEnd"/>
            <w:r w:rsidR="00D87835">
              <w:rPr>
                <w:rFonts w:ascii="宋体" w:hAnsi="宋体" w:hint="eastAsia"/>
                <w:bCs/>
              </w:rPr>
              <w:t>的更改</w:t>
            </w:r>
            <w:r>
              <w:rPr>
                <w:rFonts w:ascii="宋体" w:hAnsi="宋体" w:hint="eastAsia"/>
                <w:bCs/>
              </w:rPr>
              <w:t>。</w:t>
            </w:r>
          </w:p>
        </w:tc>
      </w:tr>
      <w:tr w:rsidR="002E0FCD" w:rsidTr="00BA0056">
        <w:tc>
          <w:tcPr>
            <w:tcW w:w="8755" w:type="dxa"/>
            <w:shd w:val="clear" w:color="auto" w:fill="D9D9D9"/>
          </w:tcPr>
          <w:p w:rsidR="002E0FCD" w:rsidRDefault="002E0FCD" w:rsidP="00BA0056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执行者(Actors)</w:t>
            </w:r>
          </w:p>
        </w:tc>
      </w:tr>
      <w:tr w:rsidR="002E0FCD" w:rsidTr="00BA0056">
        <w:trPr>
          <w:trHeight w:val="244"/>
        </w:trPr>
        <w:tc>
          <w:tcPr>
            <w:tcW w:w="8755" w:type="dxa"/>
            <w:shd w:val="clear" w:color="auto" w:fill="FFFFFF"/>
          </w:tcPr>
          <w:p w:rsidR="002E0FCD" w:rsidRDefault="00D72FB5" w:rsidP="00BA0056">
            <w:pPr>
              <w:ind w:leftChars="100" w:left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User(</w:t>
            </w:r>
            <w:r>
              <w:rPr>
                <w:rFonts w:ascii="宋体" w:hAnsi="宋体"/>
              </w:rPr>
              <w:t>使用者</w:t>
            </w:r>
            <w:r>
              <w:rPr>
                <w:rFonts w:ascii="宋体" w:hAnsi="宋体" w:hint="eastAsia"/>
              </w:rPr>
              <w:t>)</w:t>
            </w:r>
          </w:p>
        </w:tc>
      </w:tr>
      <w:tr w:rsidR="002E0FCD" w:rsidTr="00BA0056">
        <w:tc>
          <w:tcPr>
            <w:tcW w:w="8755" w:type="dxa"/>
            <w:shd w:val="clear" w:color="auto" w:fill="D9D9D9"/>
          </w:tcPr>
          <w:p w:rsidR="002E0FCD" w:rsidRDefault="002E0FCD" w:rsidP="00BA0056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前置条件(</w:t>
            </w:r>
            <w:r>
              <w:rPr>
                <w:rFonts w:ascii="宋体" w:hAnsi="宋体"/>
                <w:b/>
                <w:bCs/>
              </w:rPr>
              <w:t>Pre-Condition</w:t>
            </w:r>
            <w:r>
              <w:rPr>
                <w:rFonts w:ascii="宋体" w:hAnsi="宋体" w:hint="eastAsia"/>
                <w:b/>
                <w:bCs/>
              </w:rPr>
              <w:t>)</w:t>
            </w:r>
          </w:p>
        </w:tc>
      </w:tr>
      <w:tr w:rsidR="002E0FCD" w:rsidTr="00BA0056">
        <w:tc>
          <w:tcPr>
            <w:tcW w:w="8755" w:type="dxa"/>
            <w:shd w:val="clear" w:color="auto" w:fill="FFFFFF"/>
          </w:tcPr>
          <w:p w:rsidR="002E0FCD" w:rsidRDefault="00993D42" w:rsidP="00BA0056">
            <w:pPr>
              <w:ind w:leftChars="100" w:left="21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使用者打开手机上的本软件系统</w:t>
            </w:r>
          </w:p>
        </w:tc>
      </w:tr>
      <w:tr w:rsidR="002E0FCD" w:rsidTr="00BA0056">
        <w:tc>
          <w:tcPr>
            <w:tcW w:w="8755" w:type="dxa"/>
            <w:shd w:val="clear" w:color="auto" w:fill="D9D9D9"/>
          </w:tcPr>
          <w:p w:rsidR="002E0FCD" w:rsidRDefault="002E0FCD" w:rsidP="00BA0056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后置条件(</w:t>
            </w:r>
            <w:r>
              <w:rPr>
                <w:rFonts w:ascii="宋体" w:hAnsi="宋体"/>
                <w:b/>
                <w:bCs/>
              </w:rPr>
              <w:t>Post-Condition</w:t>
            </w:r>
            <w:r>
              <w:rPr>
                <w:rFonts w:ascii="宋体" w:hAnsi="宋体" w:hint="eastAsia"/>
                <w:b/>
                <w:bCs/>
              </w:rPr>
              <w:t>)</w:t>
            </w:r>
          </w:p>
        </w:tc>
      </w:tr>
      <w:tr w:rsidR="002E0FCD" w:rsidTr="00BA0056">
        <w:tc>
          <w:tcPr>
            <w:tcW w:w="8755" w:type="dxa"/>
            <w:shd w:val="clear" w:color="auto" w:fill="FFFFFF"/>
          </w:tcPr>
          <w:p w:rsidR="002E0FCD" w:rsidRDefault="002E0FCD" w:rsidP="00BA0056">
            <w:pPr>
              <w:ind w:leftChars="100" w:left="210"/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2E0FCD" w:rsidTr="00BA0056">
        <w:tc>
          <w:tcPr>
            <w:tcW w:w="8755" w:type="dxa"/>
            <w:shd w:val="clear" w:color="auto" w:fill="D9D9D9"/>
          </w:tcPr>
          <w:p w:rsidR="002E0FCD" w:rsidRDefault="002E0FCD" w:rsidP="00BA0056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事件流 (Flow of Event)</w:t>
            </w:r>
          </w:p>
        </w:tc>
      </w:tr>
      <w:tr w:rsidR="002E0FCD" w:rsidTr="00BA0056">
        <w:trPr>
          <w:trHeight w:val="4155"/>
        </w:trPr>
        <w:tc>
          <w:tcPr>
            <w:tcW w:w="8755" w:type="dxa"/>
            <w:shd w:val="clear" w:color="auto" w:fill="FFFFFF"/>
          </w:tcPr>
          <w:p w:rsidR="002E0FCD" w:rsidRDefault="002E0FCD" w:rsidP="00BA0056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基本流程（Base Flow）</w:t>
            </w:r>
          </w:p>
          <w:p w:rsidR="002E0FCD" w:rsidRDefault="000E4B73" w:rsidP="002E0FCD">
            <w:pPr>
              <w:numPr>
                <w:ilvl w:val="0"/>
                <w:numId w:val="3"/>
              </w:numPr>
              <w:ind w:leftChars="100" w:left="210"/>
              <w:rPr>
                <w:rFonts w:ascii="宋体" w:hAnsi="宋体"/>
              </w:rPr>
            </w:pPr>
            <w:r>
              <w:rPr>
                <w:rFonts w:ascii="宋体" w:hAnsi="宋体"/>
              </w:rPr>
              <w:t>打开记账本app</w:t>
            </w:r>
            <w:r>
              <w:rPr>
                <w:rFonts w:ascii="宋体" w:hAnsi="宋体" w:hint="eastAsia"/>
              </w:rPr>
              <w:t>。</w:t>
            </w:r>
          </w:p>
          <w:p w:rsidR="002E0FCD" w:rsidRDefault="000E4B73" w:rsidP="002E0FCD">
            <w:pPr>
              <w:numPr>
                <w:ilvl w:val="0"/>
                <w:numId w:val="3"/>
              </w:numPr>
              <w:ind w:leftChars="100" w:left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点击记一笔按钮</w:t>
            </w:r>
            <w:r w:rsidR="00B21F88">
              <w:rPr>
                <w:rFonts w:ascii="宋体" w:hAnsi="宋体" w:hint="eastAsia"/>
              </w:rPr>
              <w:t>添加账单记录</w:t>
            </w:r>
            <w:r>
              <w:rPr>
                <w:rFonts w:ascii="宋体" w:hAnsi="宋体" w:hint="eastAsia"/>
              </w:rPr>
              <w:t>，</w:t>
            </w:r>
            <w:r w:rsidR="00B21F88">
              <w:rPr>
                <w:rFonts w:ascii="宋体" w:hAnsi="宋体" w:hint="eastAsia"/>
              </w:rPr>
              <w:t>输入金额、备注[即支出用途或收入来源]，点击保存，即可完成记录添加。</w:t>
            </w:r>
          </w:p>
          <w:p w:rsidR="002E0FCD" w:rsidRDefault="00B21F88" w:rsidP="00B21F88">
            <w:pPr>
              <w:numPr>
                <w:ilvl w:val="0"/>
                <w:numId w:val="3"/>
              </w:numPr>
              <w:ind w:leftChars="100" w:left="210"/>
              <w:rPr>
                <w:rFonts w:ascii="宋体" w:hAnsi="宋体"/>
              </w:rPr>
            </w:pPr>
            <w:r>
              <w:rPr>
                <w:rFonts w:ascii="宋体" w:hAnsi="宋体"/>
              </w:rPr>
              <w:t>点击账单记录</w:t>
            </w:r>
            <w:proofErr w:type="spellStart"/>
            <w:r>
              <w:rPr>
                <w:rFonts w:ascii="宋体" w:hAnsi="宋体"/>
              </w:rPr>
              <w:t>listview</w:t>
            </w:r>
            <w:proofErr w:type="spellEnd"/>
            <w:r>
              <w:rPr>
                <w:rFonts w:ascii="宋体" w:hAnsi="宋体"/>
              </w:rPr>
              <w:t>中的某条记录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打开编辑页面</w:t>
            </w:r>
            <w:r>
              <w:rPr>
                <w:rFonts w:ascii="宋体" w:hAnsi="宋体" w:hint="eastAsia"/>
              </w:rPr>
              <w:t>，进行修改后点击保存按钮便可保存更改。</w:t>
            </w:r>
          </w:p>
          <w:p w:rsidR="00B21F88" w:rsidRPr="00B21F88" w:rsidRDefault="00B21F88" w:rsidP="00B21F88">
            <w:pPr>
              <w:numPr>
                <w:ilvl w:val="0"/>
                <w:numId w:val="3"/>
              </w:numPr>
              <w:ind w:leftChars="100" w:left="210"/>
              <w:rPr>
                <w:rFonts w:ascii="宋体" w:hAnsi="宋体" w:hint="eastAsia"/>
              </w:rPr>
            </w:pPr>
            <w:proofErr w:type="gramStart"/>
            <w:r>
              <w:rPr>
                <w:rFonts w:ascii="宋体" w:hAnsi="宋体"/>
              </w:rPr>
              <w:t>长按</w:t>
            </w:r>
            <w:r>
              <w:rPr>
                <w:rFonts w:ascii="宋体" w:hAnsi="宋体" w:hint="eastAsia"/>
              </w:rPr>
              <w:t>某条</w:t>
            </w:r>
            <w:proofErr w:type="gramEnd"/>
            <w:r>
              <w:rPr>
                <w:rFonts w:ascii="宋体" w:hAnsi="宋体" w:hint="eastAsia"/>
              </w:rPr>
              <w:t>记录，便可显示删除button，点击即可删除</w:t>
            </w:r>
            <w:r w:rsidR="00A60A35">
              <w:rPr>
                <w:rFonts w:ascii="宋体" w:hAnsi="宋体" w:hint="eastAsia"/>
              </w:rPr>
              <w:t>本条记录</w:t>
            </w:r>
            <w:r>
              <w:rPr>
                <w:rFonts w:ascii="宋体" w:hAnsi="宋体" w:hint="eastAsia"/>
              </w:rPr>
              <w:t>。</w:t>
            </w:r>
          </w:p>
          <w:p w:rsidR="002E0FCD" w:rsidRDefault="002E0FCD" w:rsidP="00BA0056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扩展流程（Extend Flow）</w:t>
            </w:r>
          </w:p>
          <w:p w:rsidR="002E0FCD" w:rsidRPr="00E0278B" w:rsidRDefault="00D20C46" w:rsidP="00E0278B">
            <w:pPr>
              <w:pStyle w:val="a3"/>
              <w:ind w:left="703"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无</w:t>
            </w:r>
          </w:p>
        </w:tc>
      </w:tr>
      <w:bookmarkEnd w:id="0"/>
    </w:tbl>
    <w:p w:rsidR="00E0278B" w:rsidRDefault="00E0278B" w:rsidP="00E0278B">
      <w:pPr>
        <w:jc w:val="left"/>
      </w:pPr>
    </w:p>
    <w:p w:rsidR="00097FF9" w:rsidRDefault="00097FF9" w:rsidP="00E0278B">
      <w:pPr>
        <w:jc w:val="left"/>
      </w:pPr>
    </w:p>
    <w:p w:rsidR="003B533C" w:rsidRDefault="003B533C" w:rsidP="00E0278B">
      <w:pPr>
        <w:jc w:val="left"/>
        <w:rPr>
          <w:rFonts w:hint="eastAsia"/>
          <w:b/>
          <w:sz w:val="32"/>
          <w:szCs w:val="32"/>
        </w:rPr>
      </w:pPr>
    </w:p>
    <w:tbl>
      <w:tblPr>
        <w:tblW w:w="0" w:type="auto"/>
        <w:tblBorders>
          <w:top w:val="single" w:sz="2" w:space="0" w:color="7F7F7F"/>
          <w:bottom w:val="single" w:sz="2" w:space="0" w:color="7F7F7F"/>
          <w:insideH w:val="single" w:sz="2" w:space="0" w:color="7F7F7F"/>
          <w:insideV w:val="single" w:sz="2" w:space="0" w:color="7F7F7F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E0278B" w:rsidTr="00564B4A">
        <w:trPr>
          <w:trHeight w:val="399"/>
        </w:trPr>
        <w:tc>
          <w:tcPr>
            <w:tcW w:w="8755" w:type="dxa"/>
            <w:shd w:val="clear" w:color="auto" w:fill="A6A6A6"/>
          </w:tcPr>
          <w:p w:rsidR="00E0278B" w:rsidRDefault="00E0278B" w:rsidP="00564B4A"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用例编号(Number) ：</w:t>
            </w:r>
            <w:r w:rsidR="00E65A50">
              <w:rPr>
                <w:rFonts w:ascii="宋体" w:hAnsi="宋体" w:hint="eastAsia"/>
                <w:b/>
                <w:bCs/>
                <w:color w:val="000000"/>
                <w:szCs w:val="21"/>
              </w:rPr>
              <w:t>UC_2</w:t>
            </w: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_1        用例名称(Name)</w:t>
            </w:r>
            <w:r w:rsidR="00E65A50">
              <w:rPr>
                <w:rFonts w:ascii="宋体" w:hAnsi="宋体" w:hint="eastAsia"/>
                <w:b/>
                <w:bCs/>
                <w:color w:val="000000"/>
                <w:szCs w:val="21"/>
              </w:rPr>
              <w:t>：</w:t>
            </w: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账单</w:t>
            </w:r>
            <w:r w:rsidR="00E65A50">
              <w:rPr>
                <w:rFonts w:ascii="宋体" w:hAnsi="宋体" w:hint="eastAsia"/>
                <w:b/>
                <w:bCs/>
                <w:color w:val="000000"/>
                <w:szCs w:val="21"/>
              </w:rPr>
              <w:t>查询显示</w:t>
            </w:r>
          </w:p>
        </w:tc>
      </w:tr>
      <w:tr w:rsidR="00E0278B" w:rsidTr="00564B4A">
        <w:tc>
          <w:tcPr>
            <w:tcW w:w="8755" w:type="dxa"/>
            <w:shd w:val="clear" w:color="auto" w:fill="D9D9D9"/>
          </w:tcPr>
          <w:p w:rsidR="00E0278B" w:rsidRDefault="00E0278B" w:rsidP="00564B4A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简要说明 (Brief Description)</w:t>
            </w:r>
          </w:p>
        </w:tc>
      </w:tr>
      <w:tr w:rsidR="00E0278B" w:rsidRPr="00AA5EEF" w:rsidTr="00564B4A">
        <w:trPr>
          <w:trHeight w:val="655"/>
        </w:trPr>
        <w:tc>
          <w:tcPr>
            <w:tcW w:w="8755" w:type="dxa"/>
            <w:shd w:val="clear" w:color="auto" w:fill="FFFFFF"/>
          </w:tcPr>
          <w:p w:rsidR="00E0278B" w:rsidRDefault="009675A0" w:rsidP="009675A0">
            <w:pPr>
              <w:ind w:firstLineChars="100" w:firstLine="210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用于查询显示每条账单明细记录情况[</w:t>
            </w:r>
            <w:r>
              <w:rPr>
                <w:rFonts w:ascii="宋体" w:hAnsi="宋体"/>
                <w:bCs/>
              </w:rPr>
              <w:t>主界面</w:t>
            </w:r>
            <w:r>
              <w:rPr>
                <w:rFonts w:ascii="宋体" w:hAnsi="宋体" w:hint="eastAsia"/>
                <w:bCs/>
              </w:rPr>
              <w:t>]，</w:t>
            </w:r>
            <w:r w:rsidR="00B248B5">
              <w:rPr>
                <w:rFonts w:ascii="宋体" w:hAnsi="宋体" w:hint="eastAsia"/>
                <w:bCs/>
              </w:rPr>
              <w:t>本系统只提供按年月查询账单记录，即选择查看的年月后，主界面</w:t>
            </w:r>
            <w:proofErr w:type="spellStart"/>
            <w:r w:rsidR="00B248B5">
              <w:rPr>
                <w:rFonts w:ascii="宋体" w:hAnsi="宋体" w:hint="eastAsia"/>
                <w:bCs/>
              </w:rPr>
              <w:t>listview</w:t>
            </w:r>
            <w:proofErr w:type="spellEnd"/>
            <w:r w:rsidR="0054325D">
              <w:rPr>
                <w:rFonts w:ascii="宋体" w:hAnsi="宋体" w:hint="eastAsia"/>
                <w:bCs/>
              </w:rPr>
              <w:t>显示</w:t>
            </w:r>
            <w:r w:rsidR="00B248B5">
              <w:rPr>
                <w:rFonts w:ascii="宋体" w:hAnsi="宋体" w:hint="eastAsia"/>
                <w:bCs/>
              </w:rPr>
              <w:t>某年某月的每条账单明细记录</w:t>
            </w:r>
            <w:r w:rsidR="00196FF2">
              <w:rPr>
                <w:rFonts w:ascii="宋体" w:hAnsi="宋体" w:hint="eastAsia"/>
                <w:bCs/>
              </w:rPr>
              <w:t>[不显示其他月份的记录明细]</w:t>
            </w:r>
            <w:r w:rsidR="001A5EA9">
              <w:rPr>
                <w:rFonts w:ascii="宋体" w:hAnsi="宋体" w:hint="eastAsia"/>
                <w:bCs/>
              </w:rPr>
              <w:t>，同时可以显示本月总收入和总支出</w:t>
            </w:r>
            <w:r w:rsidR="00F9025D">
              <w:rPr>
                <w:rFonts w:ascii="宋体" w:hAnsi="宋体" w:hint="eastAsia"/>
                <w:bCs/>
              </w:rPr>
              <w:t>。</w:t>
            </w:r>
            <w:r w:rsidR="0003133C">
              <w:rPr>
                <w:rFonts w:ascii="宋体" w:hAnsi="宋体" w:hint="eastAsia"/>
                <w:bCs/>
              </w:rPr>
              <w:t>当有记录被添加、修改或删除时，刷新显示界面和</w:t>
            </w:r>
            <w:r w:rsidR="00382E16">
              <w:rPr>
                <w:rFonts w:ascii="宋体" w:hAnsi="宋体" w:hint="eastAsia"/>
                <w:bCs/>
              </w:rPr>
              <w:t>相关数据。</w:t>
            </w:r>
            <w:r w:rsidR="001B2556">
              <w:rPr>
                <w:rFonts w:ascii="宋体" w:hAnsi="宋体" w:hint="eastAsia"/>
                <w:bCs/>
              </w:rPr>
              <w:t>[</w:t>
            </w:r>
            <w:r w:rsidR="001B2556">
              <w:rPr>
                <w:rFonts w:ascii="宋体" w:hAnsi="宋体"/>
                <w:bCs/>
              </w:rPr>
              <w:t>默认显示的账单记录为当前月份的记录</w:t>
            </w:r>
            <w:r w:rsidR="001B2556">
              <w:rPr>
                <w:rFonts w:ascii="宋体" w:hAnsi="宋体" w:hint="eastAsia"/>
                <w:bCs/>
              </w:rPr>
              <w:t>]</w:t>
            </w:r>
          </w:p>
        </w:tc>
      </w:tr>
      <w:tr w:rsidR="00E0278B" w:rsidTr="00564B4A">
        <w:tc>
          <w:tcPr>
            <w:tcW w:w="8755" w:type="dxa"/>
            <w:shd w:val="clear" w:color="auto" w:fill="D9D9D9"/>
          </w:tcPr>
          <w:p w:rsidR="00E0278B" w:rsidRDefault="00E0278B" w:rsidP="00564B4A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执行者(Actors)</w:t>
            </w:r>
          </w:p>
        </w:tc>
      </w:tr>
      <w:tr w:rsidR="00E0278B" w:rsidTr="00564B4A">
        <w:trPr>
          <w:trHeight w:val="244"/>
        </w:trPr>
        <w:tc>
          <w:tcPr>
            <w:tcW w:w="8755" w:type="dxa"/>
            <w:shd w:val="clear" w:color="auto" w:fill="FFFFFF"/>
          </w:tcPr>
          <w:p w:rsidR="00E0278B" w:rsidRDefault="00E0278B" w:rsidP="00564B4A">
            <w:pPr>
              <w:ind w:leftChars="100" w:left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User(</w:t>
            </w:r>
            <w:r>
              <w:rPr>
                <w:rFonts w:ascii="宋体" w:hAnsi="宋体"/>
              </w:rPr>
              <w:t>使用者</w:t>
            </w:r>
            <w:r>
              <w:rPr>
                <w:rFonts w:ascii="宋体" w:hAnsi="宋体" w:hint="eastAsia"/>
              </w:rPr>
              <w:t>)</w:t>
            </w:r>
          </w:p>
        </w:tc>
      </w:tr>
      <w:tr w:rsidR="00E0278B" w:rsidTr="00564B4A">
        <w:tc>
          <w:tcPr>
            <w:tcW w:w="8755" w:type="dxa"/>
            <w:shd w:val="clear" w:color="auto" w:fill="D9D9D9"/>
          </w:tcPr>
          <w:p w:rsidR="00E0278B" w:rsidRDefault="00E0278B" w:rsidP="00564B4A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前置条件(</w:t>
            </w:r>
            <w:r>
              <w:rPr>
                <w:rFonts w:ascii="宋体" w:hAnsi="宋体"/>
                <w:b/>
                <w:bCs/>
              </w:rPr>
              <w:t>Pre-Condition</w:t>
            </w:r>
            <w:r>
              <w:rPr>
                <w:rFonts w:ascii="宋体" w:hAnsi="宋体" w:hint="eastAsia"/>
                <w:b/>
                <w:bCs/>
              </w:rPr>
              <w:t>)</w:t>
            </w:r>
          </w:p>
        </w:tc>
      </w:tr>
      <w:tr w:rsidR="00E0278B" w:rsidTr="00564B4A">
        <w:tc>
          <w:tcPr>
            <w:tcW w:w="8755" w:type="dxa"/>
            <w:shd w:val="clear" w:color="auto" w:fill="FFFFFF"/>
          </w:tcPr>
          <w:p w:rsidR="00E0278B" w:rsidRDefault="001B2556" w:rsidP="00564B4A">
            <w:pPr>
              <w:ind w:leftChars="100" w:left="21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账单记录不为空</w:t>
            </w:r>
          </w:p>
        </w:tc>
      </w:tr>
      <w:tr w:rsidR="00E0278B" w:rsidTr="00564B4A">
        <w:tc>
          <w:tcPr>
            <w:tcW w:w="8755" w:type="dxa"/>
            <w:shd w:val="clear" w:color="auto" w:fill="D9D9D9"/>
          </w:tcPr>
          <w:p w:rsidR="00E0278B" w:rsidRDefault="00E0278B" w:rsidP="00564B4A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后置条件(</w:t>
            </w:r>
            <w:r>
              <w:rPr>
                <w:rFonts w:ascii="宋体" w:hAnsi="宋体"/>
                <w:b/>
                <w:bCs/>
              </w:rPr>
              <w:t>Post-Condition</w:t>
            </w:r>
            <w:r>
              <w:rPr>
                <w:rFonts w:ascii="宋体" w:hAnsi="宋体" w:hint="eastAsia"/>
                <w:b/>
                <w:bCs/>
              </w:rPr>
              <w:t>)</w:t>
            </w:r>
          </w:p>
        </w:tc>
      </w:tr>
      <w:tr w:rsidR="00E0278B" w:rsidTr="00564B4A">
        <w:tc>
          <w:tcPr>
            <w:tcW w:w="8755" w:type="dxa"/>
            <w:shd w:val="clear" w:color="auto" w:fill="FFFFFF"/>
          </w:tcPr>
          <w:p w:rsidR="00E0278B" w:rsidRDefault="00E0278B" w:rsidP="00564B4A">
            <w:pPr>
              <w:ind w:leftChars="100" w:left="210"/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E0278B" w:rsidTr="00564B4A">
        <w:tc>
          <w:tcPr>
            <w:tcW w:w="8755" w:type="dxa"/>
            <w:shd w:val="clear" w:color="auto" w:fill="D9D9D9"/>
          </w:tcPr>
          <w:p w:rsidR="00E0278B" w:rsidRDefault="00E0278B" w:rsidP="00564B4A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lastRenderedPageBreak/>
              <w:t>事件流 (Flow of Event)</w:t>
            </w:r>
          </w:p>
        </w:tc>
      </w:tr>
      <w:tr w:rsidR="00E0278B" w:rsidTr="00564B4A">
        <w:trPr>
          <w:trHeight w:val="4155"/>
        </w:trPr>
        <w:tc>
          <w:tcPr>
            <w:tcW w:w="8755" w:type="dxa"/>
            <w:shd w:val="clear" w:color="auto" w:fill="FFFFFF"/>
          </w:tcPr>
          <w:p w:rsidR="00E0278B" w:rsidRDefault="00E0278B" w:rsidP="00564B4A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基本流程（Base Flow）</w:t>
            </w:r>
          </w:p>
          <w:p w:rsidR="00E0278B" w:rsidRDefault="00E0278B" w:rsidP="00E0278B">
            <w:pPr>
              <w:numPr>
                <w:ilvl w:val="0"/>
                <w:numId w:val="5"/>
              </w:numPr>
              <w:ind w:left="210"/>
              <w:rPr>
                <w:rFonts w:ascii="宋体" w:hAnsi="宋体"/>
              </w:rPr>
            </w:pPr>
            <w:r>
              <w:rPr>
                <w:rFonts w:ascii="宋体" w:hAnsi="宋体"/>
              </w:rPr>
              <w:t>打开记账本app</w:t>
            </w:r>
            <w:r>
              <w:rPr>
                <w:rFonts w:ascii="宋体" w:hAnsi="宋体" w:hint="eastAsia"/>
              </w:rPr>
              <w:t>。</w:t>
            </w:r>
          </w:p>
          <w:p w:rsidR="00E0278B" w:rsidRDefault="00B04EB8" w:rsidP="00E0278B">
            <w:pPr>
              <w:numPr>
                <w:ilvl w:val="0"/>
                <w:numId w:val="5"/>
              </w:numPr>
              <w:ind w:leftChars="100" w:left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选择要查看的账单的年月，点击确定，主界面</w:t>
            </w:r>
            <w:proofErr w:type="spellStart"/>
            <w:r>
              <w:rPr>
                <w:rFonts w:ascii="宋体" w:hAnsi="宋体" w:hint="eastAsia"/>
              </w:rPr>
              <w:t>listview</w:t>
            </w:r>
            <w:proofErr w:type="spellEnd"/>
            <w:r>
              <w:rPr>
                <w:rFonts w:ascii="宋体" w:hAnsi="宋体" w:hint="eastAsia"/>
              </w:rPr>
              <w:t>中即可显示为选中月份的账单明细记录</w:t>
            </w:r>
            <w:r w:rsidR="00DF5454">
              <w:rPr>
                <w:rFonts w:ascii="宋体" w:hAnsi="宋体" w:hint="eastAsia"/>
              </w:rPr>
              <w:t>，并在总收支模块显示当月的总</w:t>
            </w:r>
            <w:r w:rsidR="008152D6">
              <w:rPr>
                <w:rFonts w:ascii="宋体" w:hAnsi="宋体" w:hint="eastAsia"/>
              </w:rPr>
              <w:t>收支</w:t>
            </w:r>
            <w:r>
              <w:rPr>
                <w:rFonts w:ascii="宋体" w:hAnsi="宋体" w:hint="eastAsia"/>
              </w:rPr>
              <w:t>。</w:t>
            </w:r>
          </w:p>
          <w:p w:rsidR="00E0278B" w:rsidRPr="00F07871" w:rsidRDefault="00D23C16" w:rsidP="00F07871">
            <w:pPr>
              <w:numPr>
                <w:ilvl w:val="0"/>
                <w:numId w:val="5"/>
              </w:numPr>
              <w:ind w:leftChars="100" w:left="210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当修改或删除某条记录后</w:t>
            </w:r>
            <w:r w:rsidR="00365DB5">
              <w:rPr>
                <w:rFonts w:ascii="宋体" w:hAnsi="宋体" w:hint="eastAsia"/>
              </w:rPr>
              <w:t>，</w:t>
            </w:r>
            <w:r w:rsidR="00365DB5">
              <w:rPr>
                <w:rFonts w:ascii="宋体" w:hAnsi="宋体"/>
              </w:rPr>
              <w:t>刷新显示界面和数据</w:t>
            </w:r>
            <w:r w:rsidR="00365DB5">
              <w:rPr>
                <w:rFonts w:ascii="宋体" w:hAnsi="宋体" w:hint="eastAsia"/>
              </w:rPr>
              <w:t>。</w:t>
            </w:r>
          </w:p>
          <w:p w:rsidR="00E0278B" w:rsidRDefault="00E0278B" w:rsidP="00564B4A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扩展流程（Extend Flow）</w:t>
            </w:r>
          </w:p>
          <w:p w:rsidR="00E0278B" w:rsidRDefault="00A12607" w:rsidP="00C96A40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若所有</w:t>
            </w:r>
            <w:r w:rsidR="00C96A40">
              <w:rPr>
                <w:rFonts w:ascii="宋体" w:hAnsi="宋体"/>
              </w:rPr>
              <w:t>账单记录为空时</w:t>
            </w:r>
            <w:r w:rsidR="00C96A40">
              <w:rPr>
                <w:rFonts w:ascii="宋体" w:hAnsi="宋体" w:hint="eastAsia"/>
              </w:rPr>
              <w:t>，</w:t>
            </w:r>
            <w:r w:rsidR="00C96A40">
              <w:rPr>
                <w:rFonts w:ascii="宋体" w:hAnsi="宋体"/>
              </w:rPr>
              <w:t>显示为空</w:t>
            </w:r>
            <w:r w:rsidR="00C96A40">
              <w:rPr>
                <w:rFonts w:ascii="宋体" w:hAnsi="宋体" w:hint="eastAsia"/>
              </w:rPr>
              <w:t>，</w:t>
            </w:r>
            <w:r w:rsidR="00C96A40">
              <w:rPr>
                <w:rFonts w:ascii="宋体" w:hAnsi="宋体"/>
              </w:rPr>
              <w:t>月总出纳显示为</w:t>
            </w:r>
            <w:r w:rsidR="00C96A40">
              <w:rPr>
                <w:rFonts w:ascii="宋体" w:hAnsi="宋体" w:hint="eastAsia"/>
              </w:rPr>
              <w:t>0。</w:t>
            </w:r>
          </w:p>
          <w:p w:rsidR="00C96A40" w:rsidRPr="00545694" w:rsidRDefault="00A12607" w:rsidP="00C96A40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若</w:t>
            </w:r>
            <w:r w:rsidR="00C96A40">
              <w:rPr>
                <w:rFonts w:ascii="宋体" w:hAnsi="宋体"/>
              </w:rPr>
              <w:t>当前月的明细记录为空时</w:t>
            </w:r>
            <w:r w:rsidR="00C96A40">
              <w:rPr>
                <w:rFonts w:ascii="宋体" w:hAnsi="宋体" w:hint="eastAsia"/>
              </w:rPr>
              <w:t>，</w:t>
            </w:r>
            <w:r w:rsidR="00C96A40">
              <w:rPr>
                <w:rFonts w:ascii="宋体" w:hAnsi="宋体"/>
              </w:rPr>
              <w:t>仍为默认显示</w:t>
            </w:r>
            <w:r w:rsidR="004331CB">
              <w:rPr>
                <w:rFonts w:ascii="宋体" w:hAnsi="宋体"/>
              </w:rPr>
              <w:t>的主界面</w:t>
            </w:r>
            <w:r w:rsidR="00E84D33">
              <w:rPr>
                <w:rFonts w:ascii="宋体" w:hAnsi="宋体" w:hint="eastAsia"/>
              </w:rPr>
              <w:t>，</w:t>
            </w:r>
            <w:r w:rsidR="00E84D33">
              <w:rPr>
                <w:rFonts w:ascii="宋体" w:hAnsi="宋体"/>
              </w:rPr>
              <w:t>此时主界面</w:t>
            </w:r>
            <w:proofErr w:type="spellStart"/>
            <w:r w:rsidR="00E84D33">
              <w:rPr>
                <w:rFonts w:ascii="宋体" w:hAnsi="宋体"/>
              </w:rPr>
              <w:t>listview</w:t>
            </w:r>
            <w:proofErr w:type="spellEnd"/>
            <w:r w:rsidR="00E84D33">
              <w:rPr>
                <w:rFonts w:ascii="宋体" w:hAnsi="宋体"/>
              </w:rPr>
              <w:t>为空</w:t>
            </w:r>
            <w:r w:rsidR="00E84D33">
              <w:rPr>
                <w:rFonts w:ascii="宋体" w:hAnsi="宋体" w:hint="eastAsia"/>
              </w:rPr>
              <w:t>。</w:t>
            </w:r>
            <w:bookmarkStart w:id="1" w:name="_GoBack"/>
            <w:bookmarkEnd w:id="1"/>
          </w:p>
        </w:tc>
      </w:tr>
    </w:tbl>
    <w:p w:rsidR="00E0278B" w:rsidRDefault="00E0278B" w:rsidP="00E0278B"/>
    <w:p w:rsidR="00E0278B" w:rsidRPr="00BE36EC" w:rsidRDefault="00E0278B" w:rsidP="009A77D5">
      <w:pPr>
        <w:jc w:val="left"/>
        <w:rPr>
          <w:rFonts w:hint="eastAsia"/>
          <w:b/>
          <w:sz w:val="32"/>
          <w:szCs w:val="32"/>
        </w:rPr>
      </w:pPr>
    </w:p>
    <w:sectPr w:rsidR="00E0278B" w:rsidRPr="00BE36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72EE5"/>
    <w:multiLevelType w:val="hybridMultilevel"/>
    <w:tmpl w:val="8B9C78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F13AC7"/>
    <w:multiLevelType w:val="singleLevel"/>
    <w:tmpl w:val="52B15B93"/>
    <w:lvl w:ilvl="0">
      <w:start w:val="1"/>
      <w:numFmt w:val="decimal"/>
      <w:suff w:val="space"/>
      <w:lvlText w:val="%1."/>
      <w:lvlJc w:val="left"/>
    </w:lvl>
  </w:abstractNum>
  <w:abstractNum w:abstractNumId="2">
    <w:nsid w:val="52B15B93"/>
    <w:multiLevelType w:val="singleLevel"/>
    <w:tmpl w:val="52B15B93"/>
    <w:lvl w:ilvl="0">
      <w:start w:val="1"/>
      <w:numFmt w:val="decimal"/>
      <w:suff w:val="space"/>
      <w:lvlText w:val="%1."/>
      <w:lvlJc w:val="left"/>
    </w:lvl>
  </w:abstractNum>
  <w:abstractNum w:abstractNumId="3">
    <w:nsid w:val="5A4D0205"/>
    <w:multiLevelType w:val="hybridMultilevel"/>
    <w:tmpl w:val="77B85B2C"/>
    <w:lvl w:ilvl="0" w:tplc="5FEA05CA">
      <w:start w:val="1"/>
      <w:numFmt w:val="decimal"/>
      <w:lvlText w:val="%1.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4">
    <w:nsid w:val="78D60CAC"/>
    <w:multiLevelType w:val="hybridMultilevel"/>
    <w:tmpl w:val="CAFA7A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B524304"/>
    <w:multiLevelType w:val="multilevel"/>
    <w:tmpl w:val="7B524304"/>
    <w:lvl w:ilvl="0">
      <w:start w:val="1"/>
      <w:numFmt w:val="decimal"/>
      <w:lvlText w:val="%1."/>
      <w:lvlJc w:val="left"/>
      <w:pPr>
        <w:ind w:left="703" w:hanging="420"/>
      </w:pPr>
    </w:lvl>
    <w:lvl w:ilvl="1">
      <w:start w:val="1"/>
      <w:numFmt w:val="lowerLetter"/>
      <w:lvlText w:val="%2)"/>
      <w:lvlJc w:val="left"/>
      <w:pPr>
        <w:ind w:left="1123" w:hanging="420"/>
      </w:pPr>
    </w:lvl>
    <w:lvl w:ilvl="2">
      <w:start w:val="1"/>
      <w:numFmt w:val="lowerRoman"/>
      <w:lvlText w:val="%3."/>
      <w:lvlJc w:val="right"/>
      <w:pPr>
        <w:ind w:left="1543" w:hanging="420"/>
      </w:pPr>
    </w:lvl>
    <w:lvl w:ilvl="3">
      <w:start w:val="1"/>
      <w:numFmt w:val="decimal"/>
      <w:lvlText w:val="%4."/>
      <w:lvlJc w:val="left"/>
      <w:pPr>
        <w:ind w:left="1963" w:hanging="420"/>
      </w:pPr>
    </w:lvl>
    <w:lvl w:ilvl="4">
      <w:start w:val="1"/>
      <w:numFmt w:val="lowerLetter"/>
      <w:lvlText w:val="%5)"/>
      <w:lvlJc w:val="left"/>
      <w:pPr>
        <w:ind w:left="2383" w:hanging="420"/>
      </w:pPr>
    </w:lvl>
    <w:lvl w:ilvl="5">
      <w:start w:val="1"/>
      <w:numFmt w:val="lowerRoman"/>
      <w:lvlText w:val="%6."/>
      <w:lvlJc w:val="right"/>
      <w:pPr>
        <w:ind w:left="2803" w:hanging="420"/>
      </w:pPr>
    </w:lvl>
    <w:lvl w:ilvl="6">
      <w:start w:val="1"/>
      <w:numFmt w:val="decimal"/>
      <w:lvlText w:val="%7."/>
      <w:lvlJc w:val="left"/>
      <w:pPr>
        <w:ind w:left="3223" w:hanging="420"/>
      </w:pPr>
    </w:lvl>
    <w:lvl w:ilvl="7">
      <w:start w:val="1"/>
      <w:numFmt w:val="lowerLetter"/>
      <w:lvlText w:val="%8)"/>
      <w:lvlJc w:val="left"/>
      <w:pPr>
        <w:ind w:left="3643" w:hanging="420"/>
      </w:pPr>
    </w:lvl>
    <w:lvl w:ilvl="8">
      <w:start w:val="1"/>
      <w:numFmt w:val="lowerRoman"/>
      <w:lvlText w:val="%9."/>
      <w:lvlJc w:val="right"/>
      <w:pPr>
        <w:ind w:left="4063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6EC"/>
    <w:rsid w:val="0003133C"/>
    <w:rsid w:val="00093DBF"/>
    <w:rsid w:val="00097FF9"/>
    <w:rsid w:val="000C5A82"/>
    <w:rsid w:val="000E4B73"/>
    <w:rsid w:val="001060E9"/>
    <w:rsid w:val="00196FF2"/>
    <w:rsid w:val="001A5EA9"/>
    <w:rsid w:val="001B2556"/>
    <w:rsid w:val="001C259F"/>
    <w:rsid w:val="002B71AB"/>
    <w:rsid w:val="002E0FCD"/>
    <w:rsid w:val="00365DB5"/>
    <w:rsid w:val="00382E16"/>
    <w:rsid w:val="003A7B35"/>
    <w:rsid w:val="003B533C"/>
    <w:rsid w:val="003E7900"/>
    <w:rsid w:val="004331CB"/>
    <w:rsid w:val="004A01DD"/>
    <w:rsid w:val="004D71AD"/>
    <w:rsid w:val="004E6AD7"/>
    <w:rsid w:val="004F5524"/>
    <w:rsid w:val="0054325D"/>
    <w:rsid w:val="00545694"/>
    <w:rsid w:val="005711A9"/>
    <w:rsid w:val="0057315B"/>
    <w:rsid w:val="005E1BFE"/>
    <w:rsid w:val="006B6C75"/>
    <w:rsid w:val="007049F0"/>
    <w:rsid w:val="007249AD"/>
    <w:rsid w:val="007604FD"/>
    <w:rsid w:val="008152D6"/>
    <w:rsid w:val="00840799"/>
    <w:rsid w:val="0086058A"/>
    <w:rsid w:val="00866E7B"/>
    <w:rsid w:val="00887C52"/>
    <w:rsid w:val="008C0861"/>
    <w:rsid w:val="00912D81"/>
    <w:rsid w:val="009675A0"/>
    <w:rsid w:val="0097342D"/>
    <w:rsid w:val="00993D42"/>
    <w:rsid w:val="009A77D5"/>
    <w:rsid w:val="009B0A4B"/>
    <w:rsid w:val="009E4AF4"/>
    <w:rsid w:val="00A12607"/>
    <w:rsid w:val="00A60A35"/>
    <w:rsid w:val="00A675F2"/>
    <w:rsid w:val="00A8682F"/>
    <w:rsid w:val="00AA5EEF"/>
    <w:rsid w:val="00B04EB8"/>
    <w:rsid w:val="00B21F88"/>
    <w:rsid w:val="00B248B5"/>
    <w:rsid w:val="00BE36EC"/>
    <w:rsid w:val="00C270F9"/>
    <w:rsid w:val="00C96A40"/>
    <w:rsid w:val="00CE5EEB"/>
    <w:rsid w:val="00D20C46"/>
    <w:rsid w:val="00D23C16"/>
    <w:rsid w:val="00D62479"/>
    <w:rsid w:val="00D72FB5"/>
    <w:rsid w:val="00D87835"/>
    <w:rsid w:val="00DF5454"/>
    <w:rsid w:val="00E0278B"/>
    <w:rsid w:val="00E65A50"/>
    <w:rsid w:val="00E84D33"/>
    <w:rsid w:val="00EC02B8"/>
    <w:rsid w:val="00F07871"/>
    <w:rsid w:val="00F9025D"/>
    <w:rsid w:val="00FC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4F163F-F712-4445-BC77-A0B746BF2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6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5</Pages>
  <Words>168</Words>
  <Characters>960</Characters>
  <Application>Microsoft Office Word</Application>
  <DocSecurity>0</DocSecurity>
  <Lines>8</Lines>
  <Paragraphs>2</Paragraphs>
  <ScaleCrop>false</ScaleCrop>
  <Company>Lenovo</Company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李晓颖</dc:creator>
  <cp:keywords/>
  <dc:description/>
  <cp:lastModifiedBy>李晓颖</cp:lastModifiedBy>
  <cp:revision>346</cp:revision>
  <dcterms:created xsi:type="dcterms:W3CDTF">2015-05-12T16:27:00Z</dcterms:created>
  <dcterms:modified xsi:type="dcterms:W3CDTF">2015-05-26T13:55:00Z</dcterms:modified>
</cp:coreProperties>
</file>