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1F1E76" w:rsidP="001F1E76">
      <w:pPr>
        <w:pStyle w:val="1"/>
      </w:pPr>
      <w:r>
        <w:t>Android</w:t>
      </w:r>
      <w:r>
        <w:t>面试题</w:t>
      </w:r>
    </w:p>
    <w:p w:rsidR="001F1E76" w:rsidRDefault="001F1E76" w:rsidP="001F1E76">
      <w:pPr>
        <w:pStyle w:val="2"/>
      </w:pPr>
      <w:r>
        <w:t>数据结构</w:t>
      </w:r>
    </w:p>
    <w:p w:rsidR="001F1E76" w:rsidRDefault="001F1E76" w:rsidP="001F1E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常用数据结构</w:t>
      </w:r>
    </w:p>
    <w:tbl>
      <w:tblPr>
        <w:tblStyle w:val="a6"/>
        <w:tblW w:w="0" w:type="auto"/>
        <w:jc w:val="center"/>
        <w:tblInd w:w="360" w:type="dxa"/>
        <w:tblLook w:val="04A0"/>
      </w:tblPr>
      <w:tblGrid>
        <w:gridCol w:w="2040"/>
        <w:gridCol w:w="2040"/>
        <w:gridCol w:w="2041"/>
        <w:gridCol w:w="2041"/>
      </w:tblGrid>
      <w:tr w:rsidR="001F1E76" w:rsidTr="001F1E76">
        <w:trPr>
          <w:jc w:val="center"/>
        </w:trPr>
        <w:tc>
          <w:tcPr>
            <w:tcW w:w="2040" w:type="dxa"/>
          </w:tcPr>
          <w:p w:rsidR="001F1E76" w:rsidRDefault="001F1E76" w:rsidP="001F1E76">
            <w:pPr>
              <w:pStyle w:val="a5"/>
              <w:ind w:firstLineChars="0" w:firstLine="0"/>
            </w:pPr>
            <w:r>
              <w:t>数组</w:t>
            </w:r>
          </w:p>
        </w:tc>
        <w:tc>
          <w:tcPr>
            <w:tcW w:w="2040" w:type="dxa"/>
          </w:tcPr>
          <w:p w:rsidR="001F1E76" w:rsidRDefault="001F1E76" w:rsidP="001F1E76">
            <w:pPr>
              <w:pStyle w:val="a5"/>
              <w:ind w:firstLineChars="0" w:firstLine="0"/>
            </w:pPr>
            <w:r>
              <w:t>链表</w:t>
            </w:r>
          </w:p>
        </w:tc>
        <w:tc>
          <w:tcPr>
            <w:tcW w:w="2041" w:type="dxa"/>
          </w:tcPr>
          <w:p w:rsidR="001F1E76" w:rsidRDefault="001F1E76" w:rsidP="001F1E76">
            <w:pPr>
              <w:pStyle w:val="a5"/>
              <w:ind w:firstLineChars="0" w:firstLine="0"/>
            </w:pPr>
            <w:proofErr w:type="gramStart"/>
            <w:r>
              <w:t>栈</w:t>
            </w:r>
            <w:proofErr w:type="gramEnd"/>
          </w:p>
        </w:tc>
        <w:tc>
          <w:tcPr>
            <w:tcW w:w="2041" w:type="dxa"/>
          </w:tcPr>
          <w:p w:rsidR="001F1E76" w:rsidRDefault="001F1E76" w:rsidP="001F1E76">
            <w:pPr>
              <w:pStyle w:val="a5"/>
              <w:ind w:firstLineChars="0" w:firstLine="0"/>
            </w:pPr>
            <w:r>
              <w:t>堆</w:t>
            </w:r>
          </w:p>
        </w:tc>
      </w:tr>
      <w:tr w:rsidR="001F1E76" w:rsidTr="001F1E76">
        <w:trPr>
          <w:jc w:val="center"/>
        </w:trPr>
        <w:tc>
          <w:tcPr>
            <w:tcW w:w="2040" w:type="dxa"/>
          </w:tcPr>
          <w:p w:rsidR="001F1E76" w:rsidRPr="001F1E76" w:rsidRDefault="001F1E76" w:rsidP="001F1E76">
            <w:pPr>
              <w:pStyle w:val="a5"/>
              <w:ind w:firstLineChars="0" w:firstLine="0"/>
              <w:rPr>
                <w:i/>
              </w:rPr>
            </w:pPr>
            <w:r>
              <w:rPr>
                <w:i/>
              </w:rPr>
              <w:t>队列</w:t>
            </w:r>
          </w:p>
        </w:tc>
        <w:tc>
          <w:tcPr>
            <w:tcW w:w="2040" w:type="dxa"/>
          </w:tcPr>
          <w:p w:rsidR="001F1E76" w:rsidRDefault="001F1E76" w:rsidP="001F1E76">
            <w:pPr>
              <w:pStyle w:val="a5"/>
              <w:ind w:firstLineChars="0" w:firstLine="0"/>
            </w:pPr>
            <w:r>
              <w:t>树</w:t>
            </w:r>
          </w:p>
        </w:tc>
        <w:tc>
          <w:tcPr>
            <w:tcW w:w="2041" w:type="dxa"/>
          </w:tcPr>
          <w:p w:rsidR="001F1E76" w:rsidRDefault="001F1E76" w:rsidP="001F1E76">
            <w:pPr>
              <w:pStyle w:val="a5"/>
              <w:ind w:firstLineChars="0" w:firstLine="0"/>
            </w:pPr>
            <w:r>
              <w:t>图</w:t>
            </w:r>
          </w:p>
        </w:tc>
        <w:tc>
          <w:tcPr>
            <w:tcW w:w="2041" w:type="dxa"/>
          </w:tcPr>
          <w:p w:rsidR="001F1E76" w:rsidRDefault="001F1E76" w:rsidP="001F1E76">
            <w:pPr>
              <w:pStyle w:val="a5"/>
              <w:ind w:firstLineChars="0" w:firstLine="0"/>
            </w:pPr>
          </w:p>
        </w:tc>
      </w:tr>
      <w:tr w:rsidR="001F1E76" w:rsidTr="001F1E76">
        <w:trPr>
          <w:jc w:val="center"/>
        </w:trPr>
        <w:tc>
          <w:tcPr>
            <w:tcW w:w="2040" w:type="dxa"/>
          </w:tcPr>
          <w:p w:rsidR="001F1E76" w:rsidRDefault="001F1E76" w:rsidP="001F1E76">
            <w:pPr>
              <w:pStyle w:val="a5"/>
              <w:ind w:firstLineChars="0" w:firstLine="0"/>
              <w:rPr>
                <w:i/>
              </w:rPr>
            </w:pPr>
            <w:r>
              <w:rPr>
                <w:i/>
              </w:rPr>
              <w:t>二叉树</w:t>
            </w:r>
          </w:p>
        </w:tc>
        <w:tc>
          <w:tcPr>
            <w:tcW w:w="2040" w:type="dxa"/>
          </w:tcPr>
          <w:p w:rsidR="001F1E76" w:rsidRDefault="001F1E76" w:rsidP="001F1E76">
            <w:pPr>
              <w:pStyle w:val="a5"/>
              <w:ind w:firstLineChars="0" w:firstLine="0"/>
            </w:pPr>
            <w:proofErr w:type="gramStart"/>
            <w:r>
              <w:t>二叉查找</w:t>
            </w:r>
            <w:proofErr w:type="gramEnd"/>
            <w:r>
              <w:t>树</w:t>
            </w:r>
          </w:p>
        </w:tc>
        <w:tc>
          <w:tcPr>
            <w:tcW w:w="2041" w:type="dxa"/>
          </w:tcPr>
          <w:p w:rsidR="001F1E76" w:rsidRDefault="001F1E76" w:rsidP="001F1E76">
            <w:pPr>
              <w:pStyle w:val="a5"/>
              <w:ind w:firstLineChars="0" w:firstLine="0"/>
            </w:pPr>
            <w:r>
              <w:t>平衡二叉树</w:t>
            </w:r>
          </w:p>
        </w:tc>
        <w:tc>
          <w:tcPr>
            <w:tcW w:w="2041" w:type="dxa"/>
          </w:tcPr>
          <w:p w:rsidR="001F1E76" w:rsidRDefault="001F1E76" w:rsidP="001F1E76">
            <w:pPr>
              <w:pStyle w:val="a5"/>
              <w:ind w:firstLineChars="0" w:firstLine="0"/>
            </w:pPr>
            <w:r>
              <w:t>红黑树</w:t>
            </w:r>
          </w:p>
        </w:tc>
      </w:tr>
    </w:tbl>
    <w:p w:rsidR="001F1E76" w:rsidRDefault="00283AF6" w:rsidP="001F1E76">
      <w:hyperlink r:id="rId7" w:history="1">
        <w:r w:rsidR="001F1E76" w:rsidRPr="003E1B10">
          <w:rPr>
            <w:rStyle w:val="a7"/>
          </w:rPr>
          <w:t>https://www.jianshu.com/p/230e6fde9c75</w:t>
        </w:r>
      </w:hyperlink>
    </w:p>
    <w:p w:rsidR="00A70253" w:rsidRDefault="00A70253" w:rsidP="001F1E76"/>
    <w:p w:rsidR="001F1E76" w:rsidRDefault="00A70253" w:rsidP="00A702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并发集合</w:t>
      </w:r>
    </w:p>
    <w:p w:rsidR="00A70253" w:rsidRPr="00A70253" w:rsidRDefault="00A70253" w:rsidP="00A70253">
      <w:pPr>
        <w:widowControl/>
        <w:shd w:val="clear" w:color="auto" w:fill="FFFFFF"/>
        <w:spacing w:after="60" w:line="302" w:lineRule="atLeast"/>
        <w:ind w:left="360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proofErr w:type="spellStart"/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ConcurrentHashMap</w:t>
      </w:r>
      <w:proofErr w:type="spellEnd"/>
    </w:p>
    <w:p w:rsidR="00A70253" w:rsidRPr="00A70253" w:rsidRDefault="00A70253" w:rsidP="00A70253">
      <w:pPr>
        <w:widowControl/>
        <w:shd w:val="clear" w:color="auto" w:fill="FFFFFF"/>
        <w:spacing w:after="60" w:line="302" w:lineRule="atLeast"/>
        <w:ind w:left="360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proofErr w:type="spellStart"/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CopyOnWriteArrayList</w:t>
      </w:r>
      <w:proofErr w:type="spellEnd"/>
    </w:p>
    <w:p w:rsidR="00A70253" w:rsidRPr="00A70253" w:rsidRDefault="00A70253" w:rsidP="00A70253">
      <w:pPr>
        <w:widowControl/>
        <w:shd w:val="clear" w:color="auto" w:fill="FFFFFF"/>
        <w:spacing w:after="60" w:line="302" w:lineRule="atLeast"/>
        <w:ind w:left="360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proofErr w:type="spellStart"/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CopyOnWriteHashSet</w:t>
      </w:r>
      <w:proofErr w:type="spellEnd"/>
    </w:p>
    <w:p w:rsidR="00A70253" w:rsidRDefault="00A70253" w:rsidP="00A70253">
      <w:pPr>
        <w:ind w:left="360"/>
      </w:pPr>
      <w:r>
        <w:t>同步集合</w:t>
      </w:r>
    </w:p>
    <w:p w:rsidR="00A70253" w:rsidRPr="00A70253" w:rsidRDefault="00A70253" w:rsidP="00A70253">
      <w:pPr>
        <w:widowControl/>
        <w:shd w:val="clear" w:color="auto" w:fill="FFFFFF"/>
        <w:spacing w:after="60" w:line="302" w:lineRule="atLeast"/>
        <w:ind w:left="360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proofErr w:type="spellStart"/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Hashtable</w:t>
      </w:r>
      <w:proofErr w:type="spellEnd"/>
    </w:p>
    <w:p w:rsidR="00A70253" w:rsidRPr="00A70253" w:rsidRDefault="00A70253" w:rsidP="00A70253">
      <w:pPr>
        <w:widowControl/>
        <w:shd w:val="clear" w:color="auto" w:fill="FFFFFF"/>
        <w:spacing w:after="60" w:line="302" w:lineRule="atLeast"/>
        <w:ind w:left="360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Vector</w:t>
      </w:r>
    </w:p>
    <w:p w:rsidR="00A70253" w:rsidRPr="00A70253" w:rsidRDefault="00A70253" w:rsidP="00A70253">
      <w:pPr>
        <w:widowControl/>
        <w:shd w:val="clear" w:color="auto" w:fill="FFFFFF"/>
        <w:spacing w:after="60" w:line="302" w:lineRule="atLeast"/>
        <w:ind w:left="360"/>
        <w:jc w:val="left"/>
        <w:rPr>
          <w:rFonts w:ascii="Helvetica" w:eastAsia="宋体" w:hAnsi="Helvetica" w:cs="Helvetica"/>
          <w:color w:val="000000"/>
          <w:kern w:val="0"/>
          <w:sz w:val="17"/>
          <w:szCs w:val="17"/>
        </w:rPr>
      </w:pPr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同步集合包装类，</w:t>
      </w:r>
      <w:proofErr w:type="spellStart"/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Collections.synchronizedMap</w:t>
      </w:r>
      <w:proofErr w:type="spellEnd"/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()</w:t>
      </w:r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和</w:t>
      </w:r>
      <w:proofErr w:type="spellStart"/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Collections.</w:t>
      </w:r>
      <w:proofErr w:type="gramStart"/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synchronizedList</w:t>
      </w:r>
      <w:proofErr w:type="spellEnd"/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(</w:t>
      </w:r>
      <w:proofErr w:type="gramEnd"/>
      <w:r w:rsidRPr="00A70253">
        <w:rPr>
          <w:rFonts w:ascii="Helvetica" w:eastAsia="宋体" w:hAnsi="Helvetica" w:cs="Helvetica"/>
          <w:color w:val="000000"/>
          <w:kern w:val="0"/>
          <w:sz w:val="17"/>
          <w:szCs w:val="17"/>
        </w:rPr>
        <w:t>) </w:t>
      </w:r>
    </w:p>
    <w:p w:rsidR="00A70253" w:rsidRDefault="00A70253" w:rsidP="00C53278"/>
    <w:p w:rsidR="00C53278" w:rsidRDefault="00C53278" w:rsidP="00C532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list set map</w:t>
      </w:r>
      <w:r>
        <w:rPr>
          <w:rFonts w:hint="eastAsia"/>
        </w:rPr>
        <w:t>区别</w:t>
      </w:r>
    </w:p>
    <w:p w:rsidR="00C53278" w:rsidRDefault="00C53278" w:rsidP="00C53278">
      <w:pPr>
        <w:pStyle w:val="a5"/>
        <w:ind w:left="360" w:firstLineChars="0" w:firstLine="0"/>
      </w:pPr>
      <w:r>
        <w:rPr>
          <w:rFonts w:hint="eastAsia"/>
        </w:rPr>
        <w:t>list</w:t>
      </w:r>
      <w:r>
        <w:rPr>
          <w:rFonts w:hint="eastAsia"/>
        </w:rPr>
        <w:t>：</w:t>
      </w:r>
      <w:r w:rsidRPr="00C53278">
        <w:t xml:space="preserve"> </w:t>
      </w:r>
    </w:p>
    <w:p w:rsidR="00C53278" w:rsidRDefault="00C53278" w:rsidP="00090CC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2754630" cy="1195173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19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78" w:rsidRDefault="00C53278" w:rsidP="00C53278">
      <w:pPr>
        <w:pStyle w:val="a5"/>
        <w:ind w:left="360" w:firstLineChars="0" w:firstLine="0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：</w:t>
      </w:r>
    </w:p>
    <w:p w:rsidR="00C53278" w:rsidRDefault="00C53278" w:rsidP="00C53278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2697480" cy="1340515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11" cy="134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78" w:rsidRDefault="00C53278" w:rsidP="00C53278">
      <w:pPr>
        <w:pStyle w:val="a5"/>
        <w:ind w:left="360" w:firstLineChars="0" w:firstLine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：</w:t>
      </w:r>
    </w:p>
    <w:p w:rsidR="00C53278" w:rsidRDefault="00C53278" w:rsidP="00C53278">
      <w:pPr>
        <w:widowControl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16530" cy="1364337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56" cy="13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BBD" w:rsidRDefault="00D90BBD" w:rsidP="00D90BBD">
      <w:pPr>
        <w:widowControl/>
        <w:rPr>
          <w:rFonts w:hint="eastAsia"/>
        </w:rPr>
      </w:pPr>
    </w:p>
    <w:p w:rsidR="00D90BBD" w:rsidRDefault="00D90BBD" w:rsidP="00D90BBD">
      <w:pPr>
        <w:pStyle w:val="a5"/>
        <w:widowControl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的实现方式以及存储方式</w:t>
      </w:r>
    </w:p>
    <w:p w:rsidR="00D90BBD" w:rsidRDefault="00D90BBD" w:rsidP="00D90BBD">
      <w:pPr>
        <w:pStyle w:val="a5"/>
        <w:widowControl/>
        <w:ind w:left="360" w:firstLineChars="0" w:firstLine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集成自单集合（</w:t>
      </w:r>
      <w:r>
        <w:rPr>
          <w:rFonts w:hint="eastAsia"/>
        </w:rPr>
        <w:t>Collection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有序、可重复。</w:t>
      </w:r>
    </w:p>
    <w:p w:rsidR="00D90BBD" w:rsidRDefault="00D90BBD" w:rsidP="00D90BBD">
      <w:pPr>
        <w:pStyle w:val="a5"/>
        <w:widowControl/>
        <w:ind w:left="360" w:firstLineChars="0" w:firstLine="0"/>
        <w:rPr>
          <w:rFonts w:hint="eastAsia"/>
        </w:rPr>
      </w:pPr>
      <w:proofErr w:type="spellStart"/>
      <w:r w:rsidRPr="00D90BBD">
        <w:t>ArrayList</w:t>
      </w:r>
      <w:proofErr w:type="spellEnd"/>
      <w:r w:rsidRPr="00D90BBD">
        <w:t>底层数据结构是数组</w:t>
      </w:r>
      <w:r w:rsidRPr="00D90BBD">
        <w:t>,</w:t>
      </w:r>
      <w:proofErr w:type="gramStart"/>
      <w:r w:rsidRPr="00D90BBD">
        <w:t>查询快</w:t>
      </w:r>
      <w:proofErr w:type="gramEnd"/>
      <w:r w:rsidRPr="00D90BBD">
        <w:t>,</w:t>
      </w:r>
      <w:r w:rsidRPr="00D90BBD">
        <w:t>增删慢线程不安全</w:t>
      </w:r>
      <w:r w:rsidRPr="00D90BBD">
        <w:t>,</w:t>
      </w:r>
      <w:r w:rsidRPr="00D90BBD">
        <w:t>效率高</w:t>
      </w:r>
    </w:p>
    <w:p w:rsidR="00D90BBD" w:rsidRDefault="00D90BBD" w:rsidP="00D90BBD">
      <w:pPr>
        <w:pStyle w:val="a5"/>
        <w:widowControl/>
        <w:ind w:left="360" w:firstLineChars="0" w:firstLine="0"/>
        <w:rPr>
          <w:rFonts w:hint="eastAsia"/>
        </w:rPr>
      </w:pPr>
      <w:r w:rsidRPr="00D90BBD">
        <w:t>Vector</w:t>
      </w:r>
      <w:r w:rsidRPr="00D90BBD">
        <w:t>底层数据结构是数组</w:t>
      </w:r>
      <w:r w:rsidRPr="00D90BBD">
        <w:t>,</w:t>
      </w:r>
      <w:proofErr w:type="gramStart"/>
      <w:r w:rsidRPr="00D90BBD">
        <w:t>查询快</w:t>
      </w:r>
      <w:proofErr w:type="gramEnd"/>
      <w:r w:rsidRPr="00D90BBD">
        <w:t>,</w:t>
      </w:r>
      <w:r w:rsidRPr="00D90BBD">
        <w:t>增删慢线程安全</w:t>
      </w:r>
      <w:r w:rsidRPr="00D90BBD">
        <w:t>,</w:t>
      </w:r>
      <w:r w:rsidRPr="00D90BBD">
        <w:t>效率低</w:t>
      </w:r>
    </w:p>
    <w:p w:rsidR="00D90BBD" w:rsidRDefault="00D90BBD" w:rsidP="00D90BBD">
      <w:pPr>
        <w:pStyle w:val="a5"/>
        <w:widowControl/>
        <w:ind w:left="360" w:firstLineChars="0" w:firstLine="0"/>
        <w:rPr>
          <w:rFonts w:hint="eastAsia"/>
        </w:rPr>
      </w:pPr>
      <w:proofErr w:type="spellStart"/>
      <w:r w:rsidRPr="00D90BBD">
        <w:t>LinkedList</w:t>
      </w:r>
      <w:proofErr w:type="spellEnd"/>
      <w:r w:rsidRPr="00D90BBD">
        <w:t>底层数据结构是链表</w:t>
      </w:r>
      <w:r w:rsidRPr="00D90BBD">
        <w:t>,</w:t>
      </w:r>
      <w:r w:rsidRPr="00D90BBD">
        <w:t>查询慢</w:t>
      </w:r>
      <w:r w:rsidRPr="00D90BBD">
        <w:t>,</w:t>
      </w:r>
      <w:proofErr w:type="gramStart"/>
      <w:r w:rsidRPr="00D90BBD">
        <w:t>增删快线程</w:t>
      </w:r>
      <w:proofErr w:type="gramEnd"/>
      <w:r w:rsidRPr="00D90BBD">
        <w:t>不安全</w:t>
      </w:r>
      <w:r w:rsidRPr="00D90BBD">
        <w:t>,</w:t>
      </w:r>
      <w:r w:rsidRPr="00D90BBD">
        <w:t>效率高</w:t>
      </w:r>
    </w:p>
    <w:p w:rsidR="001C4BFB" w:rsidRDefault="001C4BFB" w:rsidP="00D90BBD">
      <w:pPr>
        <w:pStyle w:val="a5"/>
        <w:widowControl/>
        <w:ind w:left="360" w:firstLineChars="0" w:firstLine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双列集合，</w:t>
      </w:r>
      <w:proofErr w:type="gramStart"/>
      <w:r>
        <w:rPr>
          <w:rFonts w:hint="eastAsia"/>
        </w:rPr>
        <w:t>键唯一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值可重复。</w:t>
      </w:r>
    </w:p>
    <w:p w:rsidR="001C4BFB" w:rsidRPr="001C4BFB" w:rsidRDefault="001C4BFB" w:rsidP="00D90BBD">
      <w:pPr>
        <w:pStyle w:val="a5"/>
        <w:widowControl/>
        <w:ind w:left="360" w:firstLineChars="0" w:firstLine="0"/>
        <w:rPr>
          <w:rFonts w:hint="eastAsia"/>
        </w:rPr>
      </w:pPr>
      <w:proofErr w:type="spellStart"/>
      <w:r w:rsidRPr="001C4BFB">
        <w:t>HashMap</w:t>
      </w:r>
      <w:proofErr w:type="spellEnd"/>
      <w:r w:rsidRPr="001C4BFB">
        <w:t>底层数据结构是哈希表。线程不安全，效率高</w:t>
      </w:r>
    </w:p>
    <w:p w:rsidR="001C4BFB" w:rsidRDefault="001C4BFB" w:rsidP="00D90BBD">
      <w:pPr>
        <w:pStyle w:val="a5"/>
        <w:widowControl/>
        <w:ind w:left="360" w:firstLineChars="0" w:firstLine="0"/>
        <w:rPr>
          <w:rFonts w:hint="eastAsia"/>
        </w:rPr>
      </w:pPr>
      <w:proofErr w:type="spellStart"/>
      <w:r w:rsidRPr="001C4BFB">
        <w:t>Hashtable</w:t>
      </w:r>
      <w:proofErr w:type="spellEnd"/>
      <w:r w:rsidRPr="001C4BFB">
        <w:t>底层数据结构是哈希表。线程安全，效率低</w:t>
      </w:r>
    </w:p>
    <w:p w:rsidR="001C4BFB" w:rsidRDefault="001C4BFB" w:rsidP="001C4BFB">
      <w:pPr>
        <w:widowControl/>
        <w:rPr>
          <w:rFonts w:hint="eastAsia"/>
        </w:rPr>
      </w:pPr>
    </w:p>
    <w:p w:rsidR="001C4BFB" w:rsidRDefault="001C4BFB" w:rsidP="001C4BFB">
      <w:pPr>
        <w:pStyle w:val="a5"/>
        <w:widowControl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的实现原理</w:t>
      </w:r>
    </w:p>
    <w:p w:rsidR="001C4BFB" w:rsidRDefault="009B2171" w:rsidP="001C4BFB">
      <w:pPr>
        <w:pStyle w:val="a5"/>
        <w:widowControl/>
        <w:ind w:left="360" w:firstLineChars="0" w:firstLine="0"/>
        <w:rPr>
          <w:rFonts w:hint="eastAsia"/>
        </w:rPr>
      </w:pPr>
      <w:hyperlink r:id="rId11" w:history="1">
        <w:r w:rsidRPr="00EE332D">
          <w:rPr>
            <w:rStyle w:val="a7"/>
          </w:rPr>
          <w:t>https://www.cnblogs.com/yangming1996/p/7997468.html</w:t>
        </w:r>
      </w:hyperlink>
    </w:p>
    <w:p w:rsidR="009B2171" w:rsidRPr="00C53278" w:rsidRDefault="009B2171" w:rsidP="009B2171">
      <w:pPr>
        <w:widowControl/>
      </w:pPr>
    </w:p>
    <w:sectPr w:rsidR="009B2171" w:rsidRPr="00C53278" w:rsidSect="00D1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424" w:rsidRDefault="002D6424" w:rsidP="001F1E76">
      <w:r>
        <w:separator/>
      </w:r>
    </w:p>
  </w:endnote>
  <w:endnote w:type="continuationSeparator" w:id="0">
    <w:p w:rsidR="002D6424" w:rsidRDefault="002D6424" w:rsidP="001F1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424" w:rsidRDefault="002D6424" w:rsidP="001F1E76">
      <w:r>
        <w:separator/>
      </w:r>
    </w:p>
  </w:footnote>
  <w:footnote w:type="continuationSeparator" w:id="0">
    <w:p w:rsidR="002D6424" w:rsidRDefault="002D6424" w:rsidP="001F1E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24297"/>
    <w:multiLevelType w:val="multilevel"/>
    <w:tmpl w:val="A6AA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7325A"/>
    <w:multiLevelType w:val="hybridMultilevel"/>
    <w:tmpl w:val="DCB0E96A"/>
    <w:lvl w:ilvl="0" w:tplc="2446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FE0AD7"/>
    <w:multiLevelType w:val="multilevel"/>
    <w:tmpl w:val="317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E76"/>
    <w:rsid w:val="00090CC6"/>
    <w:rsid w:val="001C4BFB"/>
    <w:rsid w:val="001E1BBB"/>
    <w:rsid w:val="001F1E76"/>
    <w:rsid w:val="00200E81"/>
    <w:rsid w:val="00283AF6"/>
    <w:rsid w:val="002D6424"/>
    <w:rsid w:val="0042221E"/>
    <w:rsid w:val="008F1A8B"/>
    <w:rsid w:val="009B2171"/>
    <w:rsid w:val="00A70253"/>
    <w:rsid w:val="00C53278"/>
    <w:rsid w:val="00C916CD"/>
    <w:rsid w:val="00CD05E7"/>
    <w:rsid w:val="00D158C9"/>
    <w:rsid w:val="00D90BBD"/>
    <w:rsid w:val="00EA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8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1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1E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1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1E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1E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F1E76"/>
    <w:pPr>
      <w:ind w:firstLineChars="200" w:firstLine="420"/>
    </w:pPr>
  </w:style>
  <w:style w:type="table" w:styleId="a6">
    <w:name w:val="Table Grid"/>
    <w:basedOn w:val="a1"/>
    <w:uiPriority w:val="59"/>
    <w:rsid w:val="001F1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F1E76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5327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32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230e6fde9c7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yangming1996/p/7997468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2018-03-11T08:30:00Z</dcterms:created>
  <dcterms:modified xsi:type="dcterms:W3CDTF">2018-03-17T12:59:00Z</dcterms:modified>
</cp:coreProperties>
</file>