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8D" w:rsidRDefault="00C1798D" w:rsidP="00C1798D">
      <w:pPr>
        <w:pStyle w:val="1"/>
        <w:rPr>
          <w:rFonts w:hint="eastAsia"/>
        </w:rPr>
      </w:pP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 xml:space="preserve"> for </w:t>
      </w:r>
      <w:proofErr w:type="gramStart"/>
      <w:r>
        <w:rPr>
          <w:rFonts w:hint="eastAsia"/>
        </w:rPr>
        <w:t>Education(</w:t>
      </w:r>
      <w:proofErr w:type="spellStart"/>
      <w:proofErr w:type="gramEnd"/>
      <w:r>
        <w:rPr>
          <w:rFonts w:hint="eastAsia"/>
        </w:rPr>
        <w:t>Blockly</w:t>
      </w:r>
      <w:proofErr w:type="spellEnd"/>
      <w:r>
        <w:rPr>
          <w:rFonts w:hint="eastAsia"/>
        </w:rPr>
        <w:t>)</w:t>
      </w:r>
    </w:p>
    <w:p w:rsidR="00C1798D" w:rsidRDefault="00C1798D" w:rsidP="00226AEE">
      <w:pPr>
        <w:pStyle w:val="2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Blockly</w:t>
      </w:r>
      <w:proofErr w:type="spellEnd"/>
    </w:p>
    <w:p w:rsidR="00C1798D" w:rsidRDefault="00C1798D" w:rsidP="00C1798D">
      <w:pPr>
        <w:ind w:firstLineChars="200" w:firstLine="480"/>
        <w:rPr>
          <w:rFonts w:ascii="Arial" w:hAnsi="Arial" w:cs="Arial" w:hint="eastAsia"/>
          <w:color w:val="212121"/>
          <w:sz w:val="24"/>
          <w:szCs w:val="24"/>
        </w:rPr>
      </w:pPr>
      <w:proofErr w:type="spellStart"/>
      <w:r w:rsidRPr="00C1798D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C1798D">
        <w:rPr>
          <w:rFonts w:ascii="Arial" w:hAnsi="Arial" w:cs="Arial"/>
          <w:color w:val="212121"/>
          <w:sz w:val="24"/>
          <w:szCs w:val="24"/>
        </w:rPr>
        <w:t>是一个库，它为</w:t>
      </w:r>
      <w:r w:rsidRPr="00C1798D">
        <w:rPr>
          <w:rFonts w:ascii="Arial" w:hAnsi="Arial" w:cs="Arial"/>
          <w:color w:val="212121"/>
          <w:sz w:val="24"/>
          <w:szCs w:val="24"/>
        </w:rPr>
        <w:t>Web</w:t>
      </w:r>
      <w:r w:rsidRPr="00C1798D">
        <w:rPr>
          <w:rFonts w:ascii="Arial" w:hAnsi="Arial" w:cs="Arial"/>
          <w:color w:val="212121"/>
          <w:sz w:val="24"/>
          <w:szCs w:val="24"/>
        </w:rPr>
        <w:t>和</w:t>
      </w:r>
      <w:r w:rsidRPr="00C1798D">
        <w:rPr>
          <w:rFonts w:ascii="Arial" w:hAnsi="Arial" w:cs="Arial"/>
          <w:color w:val="212121"/>
          <w:sz w:val="24"/>
          <w:szCs w:val="24"/>
        </w:rPr>
        <w:t>Android</w:t>
      </w:r>
      <w:r w:rsidRPr="00C1798D">
        <w:rPr>
          <w:rFonts w:ascii="Arial" w:hAnsi="Arial" w:cs="Arial"/>
          <w:color w:val="212121"/>
          <w:sz w:val="24"/>
          <w:szCs w:val="24"/>
        </w:rPr>
        <w:t>应用程序添加了一个可视代码编辑器。</w:t>
      </w:r>
      <w:proofErr w:type="spellStart"/>
      <w:r w:rsidRPr="00C1798D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C1798D">
        <w:rPr>
          <w:rFonts w:ascii="Arial" w:hAnsi="Arial" w:cs="Arial"/>
          <w:color w:val="212121"/>
          <w:sz w:val="24"/>
          <w:szCs w:val="24"/>
        </w:rPr>
        <w:t>编辑器使用互锁图形块来表示代码概念，如变量，逻辑表达式，循环等。它允许用户应用编程原则，而不必担心命令行中的语法或闪烁光标的威胁。</w:t>
      </w:r>
    </w:p>
    <w:p w:rsidR="00226AEE" w:rsidRDefault="00226AEE" w:rsidP="00226AEE">
      <w:pPr>
        <w:ind w:firstLineChars="200" w:firstLine="480"/>
        <w:rPr>
          <w:rFonts w:ascii="Arial" w:hAnsi="Arial" w:cs="Arial" w:hint="eastAsia"/>
          <w:color w:val="212121"/>
          <w:sz w:val="24"/>
          <w:szCs w:val="24"/>
        </w:rPr>
      </w:pPr>
      <w:proofErr w:type="spellStart"/>
      <w:r w:rsidRPr="00C1798D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C1798D">
        <w:rPr>
          <w:rFonts w:ascii="Arial" w:hAnsi="Arial" w:cs="Arial"/>
          <w:color w:val="212121"/>
          <w:sz w:val="24"/>
          <w:szCs w:val="24"/>
        </w:rPr>
        <w:t>库为您的应用程序添加了一个编辑器，将编码概念表示为</w:t>
      </w:r>
      <w:proofErr w:type="gramStart"/>
      <w:r w:rsidRPr="00C1798D">
        <w:rPr>
          <w:rFonts w:ascii="Arial" w:hAnsi="Arial" w:cs="Arial"/>
          <w:color w:val="212121"/>
          <w:sz w:val="24"/>
          <w:szCs w:val="24"/>
        </w:rPr>
        <w:t>联锁</w:t>
      </w:r>
      <w:proofErr w:type="gramEnd"/>
      <w:r w:rsidRPr="00C1798D">
        <w:rPr>
          <w:rFonts w:ascii="Arial" w:hAnsi="Arial" w:cs="Arial"/>
          <w:color w:val="212121"/>
          <w:sz w:val="24"/>
          <w:szCs w:val="24"/>
        </w:rPr>
        <w:t>块。它以您选择的语言输出语法正确的代码。可以创建自定义块以连接到您自己的应用程序</w:t>
      </w:r>
      <w:r>
        <w:rPr>
          <w:rFonts w:ascii="Arial" w:hAnsi="Arial" w:cs="Arial" w:hint="eastAsia"/>
          <w:color w:val="212121"/>
          <w:sz w:val="24"/>
          <w:szCs w:val="24"/>
        </w:rPr>
        <w:t>，</w:t>
      </w:r>
      <w:r>
        <w:rPr>
          <w:rFonts w:ascii="Arial" w:hAnsi="Arial" w:cs="Arial"/>
          <w:color w:val="212121"/>
          <w:sz w:val="24"/>
          <w:szCs w:val="24"/>
        </w:rPr>
        <w:t>如下</w:t>
      </w:r>
      <w:r>
        <w:rPr>
          <w:rFonts w:ascii="Arial" w:hAnsi="Arial" w:cs="Arial" w:hint="eastAsia"/>
          <w:color w:val="212121"/>
          <w:sz w:val="24"/>
          <w:szCs w:val="24"/>
        </w:rPr>
        <w:t>：</w:t>
      </w:r>
    </w:p>
    <w:p w:rsidR="00226AEE" w:rsidRDefault="00226AEE" w:rsidP="00226AEE">
      <w:pPr>
        <w:jc w:val="center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/>
          <w:noProof/>
          <w:color w:val="212121"/>
          <w:sz w:val="24"/>
          <w:szCs w:val="24"/>
        </w:rPr>
        <w:drawing>
          <wp:inline distT="0" distB="0" distL="0" distR="0">
            <wp:extent cx="4156710" cy="229396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229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AEE" w:rsidRDefault="00226AEE" w:rsidP="00226AEE">
      <w:pPr>
        <w:jc w:val="center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图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1-1 </w:t>
      </w:r>
      <w:proofErr w:type="spellStart"/>
      <w:r>
        <w:rPr>
          <w:rFonts w:ascii="Arial" w:hAnsi="Arial" w:cs="Arial" w:hint="eastAsia"/>
          <w:color w:val="212121"/>
          <w:sz w:val="24"/>
          <w:szCs w:val="24"/>
        </w:rPr>
        <w:t>blockly</w:t>
      </w:r>
      <w:proofErr w:type="spellEnd"/>
      <w:r>
        <w:rPr>
          <w:rFonts w:ascii="Arial" w:hAnsi="Arial" w:cs="Arial" w:hint="eastAsia"/>
          <w:color w:val="212121"/>
          <w:sz w:val="24"/>
          <w:szCs w:val="24"/>
        </w:rPr>
        <w:t>编译器</w:t>
      </w:r>
    </w:p>
    <w:p w:rsidR="00226AEE" w:rsidRDefault="00226AEE" w:rsidP="00C1798D">
      <w:pPr>
        <w:ind w:firstLineChars="200" w:firstLine="480"/>
        <w:rPr>
          <w:rFonts w:ascii="Arial" w:hAnsi="Arial" w:cs="Arial" w:hint="eastAsia"/>
          <w:color w:val="212121"/>
          <w:sz w:val="24"/>
          <w:szCs w:val="24"/>
        </w:rPr>
      </w:pPr>
    </w:p>
    <w:p w:rsidR="00C1798D" w:rsidRDefault="00C1798D" w:rsidP="00C1798D">
      <w:pPr>
        <w:ind w:firstLineChars="200" w:firstLine="480"/>
        <w:rPr>
          <w:rFonts w:ascii="Arial" w:hAnsi="Arial" w:cs="Arial" w:hint="eastAsia"/>
          <w:color w:val="212121"/>
          <w:sz w:val="24"/>
          <w:szCs w:val="24"/>
        </w:rPr>
      </w:pPr>
      <w:r w:rsidRPr="00C1798D">
        <w:rPr>
          <w:rFonts w:ascii="Arial" w:hAnsi="Arial" w:cs="Arial"/>
          <w:color w:val="212121"/>
          <w:sz w:val="24"/>
          <w:szCs w:val="24"/>
        </w:rPr>
        <w:t>从用户的角度来看，</w:t>
      </w:r>
      <w:proofErr w:type="spellStart"/>
      <w:r w:rsidRPr="00C1798D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C1798D">
        <w:rPr>
          <w:rFonts w:ascii="Arial" w:hAnsi="Arial" w:cs="Arial"/>
          <w:color w:val="212121"/>
          <w:sz w:val="24"/>
          <w:szCs w:val="24"/>
        </w:rPr>
        <w:t>是构建代码的直观，可视化的方式。从开发人员的角度来看，</w:t>
      </w:r>
      <w:proofErr w:type="spellStart"/>
      <w:r w:rsidRPr="00C1798D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C1798D">
        <w:rPr>
          <w:rFonts w:ascii="Arial" w:hAnsi="Arial" w:cs="Arial"/>
          <w:color w:val="212121"/>
          <w:sz w:val="24"/>
          <w:szCs w:val="24"/>
        </w:rPr>
        <w:t>本质上是一个包含语法正确的用户生成代码的文本框。</w:t>
      </w:r>
      <w:proofErr w:type="spellStart"/>
      <w:r w:rsidRPr="00C1798D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C1798D">
        <w:rPr>
          <w:rFonts w:ascii="Arial" w:hAnsi="Arial" w:cs="Arial"/>
          <w:color w:val="212121"/>
          <w:sz w:val="24"/>
          <w:szCs w:val="24"/>
        </w:rPr>
        <w:t>可以将块导出到多种语言，包括以下常用选项：</w:t>
      </w:r>
    </w:p>
    <w:p w:rsidR="00C1798D" w:rsidRDefault="00C1798D" w:rsidP="00C1798D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Js</w:t>
      </w:r>
    </w:p>
    <w:p w:rsidR="00C1798D" w:rsidRDefault="00C1798D" w:rsidP="00C1798D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P</w:t>
      </w:r>
      <w:r>
        <w:rPr>
          <w:rFonts w:ascii="Arial" w:hAnsi="Arial" w:cs="Arial" w:hint="eastAsia"/>
          <w:color w:val="212121"/>
          <w:sz w:val="24"/>
          <w:szCs w:val="24"/>
        </w:rPr>
        <w:t>ython</w:t>
      </w:r>
    </w:p>
    <w:p w:rsidR="00C1798D" w:rsidRDefault="00C1798D" w:rsidP="00C1798D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P</w:t>
      </w:r>
      <w:r>
        <w:rPr>
          <w:rFonts w:ascii="Arial" w:hAnsi="Arial" w:cs="Arial" w:hint="eastAsia"/>
          <w:color w:val="212121"/>
          <w:sz w:val="24"/>
          <w:szCs w:val="24"/>
        </w:rPr>
        <w:t>hp</w:t>
      </w:r>
      <w:proofErr w:type="spellEnd"/>
    </w:p>
    <w:p w:rsidR="00C1798D" w:rsidRDefault="00C1798D" w:rsidP="00C1798D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212121"/>
          <w:sz w:val="24"/>
          <w:szCs w:val="24"/>
        </w:rPr>
      </w:pPr>
      <w:proofErr w:type="spellStart"/>
      <w:r>
        <w:rPr>
          <w:rFonts w:ascii="Arial" w:hAnsi="Arial" w:cs="Arial"/>
          <w:color w:val="212121"/>
          <w:sz w:val="24"/>
          <w:szCs w:val="24"/>
        </w:rPr>
        <w:t>L</w:t>
      </w:r>
      <w:r>
        <w:rPr>
          <w:rFonts w:ascii="Arial" w:hAnsi="Arial" w:cs="Arial" w:hint="eastAsia"/>
          <w:color w:val="212121"/>
          <w:sz w:val="24"/>
          <w:szCs w:val="24"/>
        </w:rPr>
        <w:t>ua</w:t>
      </w:r>
      <w:proofErr w:type="spellEnd"/>
    </w:p>
    <w:p w:rsidR="00C1798D" w:rsidRDefault="00C1798D" w:rsidP="00C1798D">
      <w:pPr>
        <w:pStyle w:val="a5"/>
        <w:numPr>
          <w:ilvl w:val="0"/>
          <w:numId w:val="2"/>
        </w:numPr>
        <w:ind w:firstLineChars="0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D</w:t>
      </w:r>
      <w:r>
        <w:rPr>
          <w:rFonts w:ascii="Arial" w:hAnsi="Arial" w:cs="Arial" w:hint="eastAsia"/>
          <w:color w:val="212121"/>
          <w:sz w:val="24"/>
          <w:szCs w:val="24"/>
        </w:rPr>
        <w:t>art</w:t>
      </w:r>
    </w:p>
    <w:p w:rsidR="00C1798D" w:rsidRDefault="00C1798D" w:rsidP="00C1798D">
      <w:pPr>
        <w:ind w:left="480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</w:rPr>
        <w:t>提供官方网站</w:t>
      </w:r>
      <w:r w:rsidRPr="00C1798D">
        <w:rPr>
          <w:rFonts w:ascii="Arial" w:hAnsi="Arial" w:cs="Arial"/>
          <w:color w:val="212121"/>
          <w:sz w:val="24"/>
          <w:szCs w:val="24"/>
        </w:rPr>
        <w:t>https://developers.google.com/blockly/</w:t>
      </w:r>
      <w:r>
        <w:rPr>
          <w:rFonts w:ascii="Arial" w:hAnsi="Arial" w:cs="Arial" w:hint="eastAsia"/>
          <w:color w:val="212121"/>
          <w:sz w:val="24"/>
          <w:szCs w:val="24"/>
        </w:rPr>
        <w:t>（需要梯子哦）</w:t>
      </w:r>
    </w:p>
    <w:p w:rsidR="00C1798D" w:rsidRDefault="00C1798D" w:rsidP="00C1798D">
      <w:pPr>
        <w:pStyle w:val="2"/>
        <w:rPr>
          <w:rFonts w:hint="eastAsia"/>
        </w:rPr>
      </w:pPr>
      <w:proofErr w:type="spellStart"/>
      <w:r>
        <w:rPr>
          <w:rFonts w:hint="eastAsia"/>
        </w:rPr>
        <w:t>Blockly</w:t>
      </w:r>
      <w:proofErr w:type="spellEnd"/>
      <w:r>
        <w:rPr>
          <w:rFonts w:hint="eastAsia"/>
        </w:rPr>
        <w:t>用处</w:t>
      </w:r>
    </w:p>
    <w:p w:rsidR="00C1798D" w:rsidRDefault="00226AEE" w:rsidP="00226AEE">
      <w:pPr>
        <w:pStyle w:val="a5"/>
        <w:numPr>
          <w:ilvl w:val="0"/>
          <w:numId w:val="3"/>
        </w:numPr>
        <w:ind w:firstLineChars="0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浏览器端</w:t>
      </w:r>
    </w:p>
    <w:p w:rsidR="00226AEE" w:rsidRPr="00226AEE" w:rsidRDefault="00226AEE" w:rsidP="00226AEE">
      <w:pPr>
        <w:ind w:firstLineChars="200" w:firstLine="480"/>
        <w:rPr>
          <w:rFonts w:ascii="Arial" w:hAnsi="Arial" w:cs="Arial" w:hint="eastAsia"/>
          <w:color w:val="212121"/>
          <w:sz w:val="24"/>
          <w:szCs w:val="24"/>
        </w:rPr>
      </w:pPr>
      <w:r w:rsidRPr="00226AEE">
        <w:rPr>
          <w:rFonts w:ascii="Arial" w:hAnsi="Arial" w:cs="Arial"/>
          <w:color w:val="212121"/>
          <w:sz w:val="24"/>
          <w:szCs w:val="24"/>
        </w:rPr>
        <w:t>在浏览器中使用</w:t>
      </w:r>
      <w:proofErr w:type="spellStart"/>
      <w:r w:rsidRPr="00226AEE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226AEE">
        <w:rPr>
          <w:rFonts w:ascii="Arial" w:hAnsi="Arial" w:cs="Arial"/>
          <w:color w:val="212121"/>
          <w:sz w:val="24"/>
          <w:szCs w:val="24"/>
        </w:rPr>
        <w:t>的五种支持的编程语言或您自己的任何一种，可以在网页中包含一个可视代码编辑器。在</w:t>
      </w:r>
      <w:proofErr w:type="spellStart"/>
      <w:r w:rsidRPr="00226AEE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226AEE">
        <w:rPr>
          <w:rFonts w:ascii="Arial" w:hAnsi="Arial" w:cs="Arial"/>
          <w:color w:val="212121"/>
          <w:sz w:val="24"/>
          <w:szCs w:val="24"/>
        </w:rPr>
        <w:t xml:space="preserve"> Games</w:t>
      </w:r>
      <w:r w:rsidRPr="00226AEE">
        <w:rPr>
          <w:rFonts w:ascii="Arial" w:hAnsi="Arial" w:cs="Arial"/>
          <w:color w:val="212121"/>
          <w:sz w:val="24"/>
          <w:szCs w:val="24"/>
        </w:rPr>
        <w:t>中，用户可以使用</w:t>
      </w:r>
      <w:proofErr w:type="spellStart"/>
      <w:r w:rsidRPr="00226AEE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226AEE">
        <w:rPr>
          <w:rFonts w:ascii="Arial" w:hAnsi="Arial" w:cs="Arial"/>
          <w:color w:val="212121"/>
          <w:sz w:val="24"/>
          <w:szCs w:val="24"/>
        </w:rPr>
        <w:t>的编辑器在右侧解决迷宫问题。</w:t>
      </w:r>
    </w:p>
    <w:p w:rsidR="00226AEE" w:rsidRPr="00226AEE" w:rsidRDefault="00226AEE" w:rsidP="00226AEE">
      <w:pPr>
        <w:jc w:val="center"/>
        <w:rPr>
          <w:rFonts w:ascii="Arial" w:hAnsi="Arial" w:cs="Arial" w:hint="eastAsia"/>
          <w:color w:val="21212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14850" cy="2813906"/>
            <wp:effectExtent l="19050" t="0" r="0" b="0"/>
            <wp:docPr id="3" name="图片 2" descr="https://lh3.googleusercontent.com/-V3U254SXl9-Q0WD61bg8krSWqhYLC9SyKLsMRqVUHz_GGqEzo5mJCJf5dApo9X2-GVaDoncacSQZtBxocPr3Drd_BgT4w=s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V3U254SXl9-Q0WD61bg8krSWqhYLC9SyKLsMRqVUHz_GGqEzo5mJCJf5dApo9X2-GVaDoncacSQZtBxocPr3Drd_BgT4w=s68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07" cy="281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AEE" w:rsidRPr="00226AEE" w:rsidRDefault="00226AEE" w:rsidP="00226AEE">
      <w:pPr>
        <w:pStyle w:val="a5"/>
        <w:ind w:left="720" w:firstLineChars="0" w:firstLine="0"/>
        <w:jc w:val="center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图</w:t>
      </w:r>
      <w:r>
        <w:rPr>
          <w:rFonts w:ascii="Arial" w:hAnsi="Arial" w:cs="Arial" w:hint="eastAsia"/>
          <w:color w:val="212121"/>
          <w:sz w:val="24"/>
          <w:szCs w:val="24"/>
        </w:rPr>
        <w:t>2-1 web</w:t>
      </w:r>
      <w:r>
        <w:rPr>
          <w:rFonts w:ascii="Arial" w:hAnsi="Arial" w:cs="Arial" w:hint="eastAsia"/>
          <w:color w:val="212121"/>
          <w:sz w:val="24"/>
          <w:szCs w:val="24"/>
        </w:rPr>
        <w:t>实例</w:t>
      </w:r>
    </w:p>
    <w:p w:rsidR="00226AEE" w:rsidRDefault="00226AEE" w:rsidP="00226AEE">
      <w:pPr>
        <w:pStyle w:val="a5"/>
        <w:numPr>
          <w:ilvl w:val="0"/>
          <w:numId w:val="3"/>
        </w:numPr>
        <w:ind w:firstLineChars="0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移动端</w:t>
      </w:r>
    </w:p>
    <w:p w:rsidR="00226AEE" w:rsidRPr="00226AEE" w:rsidRDefault="00226AEE" w:rsidP="00226AEE">
      <w:pPr>
        <w:ind w:firstLineChars="200" w:firstLine="480"/>
        <w:rPr>
          <w:rFonts w:ascii="Arial" w:hAnsi="Arial" w:cs="Arial" w:hint="eastAsia"/>
          <w:color w:val="212121"/>
          <w:sz w:val="24"/>
          <w:szCs w:val="24"/>
        </w:rPr>
      </w:pPr>
      <w:r w:rsidRPr="00226AEE">
        <w:rPr>
          <w:rFonts w:ascii="Arial" w:hAnsi="Arial" w:cs="Arial"/>
          <w:color w:val="212121"/>
          <w:sz w:val="24"/>
          <w:szCs w:val="24"/>
        </w:rPr>
        <w:t>在</w:t>
      </w:r>
      <w:proofErr w:type="spellStart"/>
      <w:r w:rsidRPr="00226AEE">
        <w:rPr>
          <w:rFonts w:ascii="Arial" w:hAnsi="Arial" w:cs="Arial"/>
          <w:color w:val="212121"/>
          <w:sz w:val="24"/>
          <w:szCs w:val="24"/>
        </w:rPr>
        <w:t>iOS</w:t>
      </w:r>
      <w:proofErr w:type="spellEnd"/>
      <w:r w:rsidRPr="00226AEE">
        <w:rPr>
          <w:rFonts w:ascii="Arial" w:hAnsi="Arial" w:cs="Arial"/>
          <w:color w:val="212121"/>
          <w:sz w:val="24"/>
          <w:szCs w:val="24"/>
        </w:rPr>
        <w:t>和</w:t>
      </w:r>
      <w:r w:rsidRPr="00226AEE">
        <w:rPr>
          <w:rFonts w:ascii="Arial" w:hAnsi="Arial" w:cs="Arial"/>
          <w:color w:val="212121"/>
          <w:sz w:val="24"/>
          <w:szCs w:val="24"/>
        </w:rPr>
        <w:t>Android</w:t>
      </w:r>
      <w:r w:rsidRPr="00226AEE">
        <w:rPr>
          <w:rFonts w:ascii="Arial" w:hAnsi="Arial" w:cs="Arial"/>
          <w:color w:val="212121"/>
          <w:sz w:val="24"/>
          <w:szCs w:val="24"/>
        </w:rPr>
        <w:t>上原生地运行，表现出改进的性能和与平台</w:t>
      </w:r>
      <w:r w:rsidRPr="00226AEE">
        <w:rPr>
          <w:rFonts w:ascii="Arial" w:hAnsi="Arial" w:cs="Arial"/>
          <w:color w:val="212121"/>
          <w:sz w:val="24"/>
          <w:szCs w:val="24"/>
        </w:rPr>
        <w:t>UI</w:t>
      </w:r>
      <w:r w:rsidRPr="00226AEE">
        <w:rPr>
          <w:rFonts w:ascii="Arial" w:hAnsi="Arial" w:cs="Arial"/>
          <w:color w:val="212121"/>
          <w:sz w:val="24"/>
          <w:szCs w:val="24"/>
        </w:rPr>
        <w:t>框架更紧密的集成。除了标准功能外，</w:t>
      </w:r>
      <w:proofErr w:type="spellStart"/>
      <w:r w:rsidRPr="00226AEE">
        <w:rPr>
          <w:rFonts w:ascii="Arial" w:hAnsi="Arial" w:cs="Arial"/>
          <w:color w:val="212121"/>
          <w:sz w:val="24"/>
          <w:szCs w:val="24"/>
        </w:rPr>
        <w:t>Blockly</w:t>
      </w:r>
      <w:proofErr w:type="spellEnd"/>
      <w:r w:rsidRPr="00226AEE">
        <w:rPr>
          <w:rFonts w:ascii="Arial" w:hAnsi="Arial" w:cs="Arial"/>
          <w:color w:val="212121"/>
          <w:sz w:val="24"/>
          <w:szCs w:val="24"/>
        </w:rPr>
        <w:t xml:space="preserve"> for </w:t>
      </w:r>
      <w:proofErr w:type="spellStart"/>
      <w:r w:rsidRPr="00226AEE">
        <w:rPr>
          <w:rFonts w:ascii="Arial" w:hAnsi="Arial" w:cs="Arial"/>
          <w:color w:val="212121"/>
          <w:sz w:val="24"/>
          <w:szCs w:val="24"/>
        </w:rPr>
        <w:t>iOS</w:t>
      </w:r>
      <w:proofErr w:type="spellEnd"/>
      <w:r w:rsidRPr="00226AEE">
        <w:rPr>
          <w:rFonts w:ascii="Arial" w:hAnsi="Arial" w:cs="Arial"/>
          <w:color w:val="212121"/>
          <w:sz w:val="24"/>
          <w:szCs w:val="24"/>
        </w:rPr>
        <w:t>还包括对多点触</w:t>
      </w:r>
      <w:proofErr w:type="gramStart"/>
      <w:r w:rsidRPr="00226AEE">
        <w:rPr>
          <w:rFonts w:ascii="Arial" w:hAnsi="Arial" w:cs="Arial"/>
          <w:color w:val="212121"/>
          <w:sz w:val="24"/>
          <w:szCs w:val="24"/>
        </w:rPr>
        <w:t>控功能</w:t>
      </w:r>
      <w:proofErr w:type="gramEnd"/>
      <w:r w:rsidRPr="00226AEE">
        <w:rPr>
          <w:rFonts w:ascii="Arial" w:hAnsi="Arial" w:cs="Arial"/>
          <w:color w:val="212121"/>
          <w:sz w:val="24"/>
          <w:szCs w:val="24"/>
        </w:rPr>
        <w:t>和块动画的实验性支持。</w:t>
      </w:r>
      <w:r w:rsidRPr="00226AEE">
        <w:rPr>
          <w:rFonts w:ascii="Arial" w:hAnsi="Arial" w:cs="Arial"/>
          <w:color w:val="212121"/>
          <w:sz w:val="24"/>
          <w:szCs w:val="24"/>
        </w:rPr>
        <w:t>Block for Android</w:t>
      </w:r>
      <w:r w:rsidRPr="00226AEE">
        <w:rPr>
          <w:rFonts w:ascii="Arial" w:hAnsi="Arial" w:cs="Arial"/>
          <w:color w:val="212121"/>
          <w:sz w:val="24"/>
          <w:szCs w:val="24"/>
        </w:rPr>
        <w:t>为片段和</w:t>
      </w:r>
      <w:r w:rsidRPr="00226AEE">
        <w:rPr>
          <w:rFonts w:ascii="Arial" w:hAnsi="Arial" w:cs="Arial"/>
          <w:color w:val="212121"/>
          <w:sz w:val="24"/>
          <w:szCs w:val="24"/>
        </w:rPr>
        <w:t>UI</w:t>
      </w:r>
      <w:r w:rsidRPr="00226AEE">
        <w:rPr>
          <w:rFonts w:ascii="Arial" w:hAnsi="Arial" w:cs="Arial"/>
          <w:color w:val="212121"/>
          <w:sz w:val="24"/>
          <w:szCs w:val="24"/>
        </w:rPr>
        <w:t>自定义提供了深度支持。</w:t>
      </w:r>
    </w:p>
    <w:p w:rsidR="00226AEE" w:rsidRDefault="00226AEE" w:rsidP="00226AEE">
      <w:pPr>
        <w:jc w:val="center"/>
        <w:rPr>
          <w:rFonts w:ascii="Arial" w:hAnsi="Arial" w:cs="Arial" w:hint="eastAsia"/>
          <w:color w:val="212121"/>
          <w:sz w:val="24"/>
          <w:szCs w:val="24"/>
        </w:rPr>
      </w:pPr>
      <w:r>
        <w:rPr>
          <w:noProof/>
        </w:rPr>
        <w:drawing>
          <wp:inline distT="0" distB="0" distL="0" distR="0">
            <wp:extent cx="4244340" cy="3370795"/>
            <wp:effectExtent l="0" t="0" r="0" b="0"/>
            <wp:docPr id="4" name="图片 3" descr="https://lh3.googleusercontent.com/Dm56Lz20ffqm2QRW6sDJLyJnkHGD_hsKMjiFuzEYulVYTSiYcFwWJcTfRJv-aK2KMn6VESDy4dMh2gcEr2uGcn-Sx1SaYKAC=s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Dm56Lz20ffqm2QRW6sDJLyJnkHGD_hsKMjiFuzEYulVYTSiYcFwWJcTfRJv-aK2KMn6VESDy4dMh2gcEr2uGcn-Sx1SaYKAC=s68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362" cy="337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AEE" w:rsidRDefault="00226AEE" w:rsidP="00226AEE">
      <w:pPr>
        <w:jc w:val="center"/>
        <w:rPr>
          <w:rFonts w:ascii="Arial" w:hAnsi="Arial" w:cs="Arial" w:hint="eastAsia"/>
          <w:color w:val="212121"/>
          <w:sz w:val="24"/>
          <w:szCs w:val="24"/>
        </w:rPr>
      </w:pPr>
      <w:r>
        <w:rPr>
          <w:rFonts w:ascii="Arial" w:hAnsi="Arial" w:cs="Arial" w:hint="eastAsia"/>
          <w:color w:val="212121"/>
          <w:sz w:val="24"/>
          <w:szCs w:val="24"/>
        </w:rPr>
        <w:t>图</w:t>
      </w:r>
      <w:r>
        <w:rPr>
          <w:rFonts w:ascii="Arial" w:hAnsi="Arial" w:cs="Arial" w:hint="eastAsia"/>
          <w:color w:val="212121"/>
          <w:sz w:val="24"/>
          <w:szCs w:val="24"/>
        </w:rPr>
        <w:t xml:space="preserve">2-2 </w:t>
      </w:r>
      <w:r>
        <w:rPr>
          <w:rFonts w:ascii="Arial" w:hAnsi="Arial" w:cs="Arial" w:hint="eastAsia"/>
          <w:color w:val="212121"/>
          <w:sz w:val="24"/>
          <w:szCs w:val="24"/>
        </w:rPr>
        <w:t>移动端实例</w:t>
      </w:r>
    </w:p>
    <w:p w:rsidR="00226AEE" w:rsidRDefault="00226AEE" w:rsidP="00226AEE">
      <w:pPr>
        <w:pStyle w:val="1"/>
        <w:rPr>
          <w:rFonts w:hint="eastAsia"/>
        </w:rPr>
      </w:pPr>
      <w:r>
        <w:lastRenderedPageBreak/>
        <w:t>自定义块</w:t>
      </w:r>
    </w:p>
    <w:p w:rsidR="00226AEE" w:rsidRPr="00226AEE" w:rsidRDefault="00226AEE" w:rsidP="00226AEE">
      <w:pPr>
        <w:pStyle w:val="2"/>
        <w:rPr>
          <w:rFonts w:hint="eastAsia"/>
          <w:szCs w:val="24"/>
        </w:rPr>
      </w:pPr>
      <w:r w:rsidRPr="00226AEE">
        <w:rPr>
          <w:rFonts w:hint="eastAsia"/>
          <w:szCs w:val="24"/>
        </w:rPr>
        <w:t>简介块</w:t>
      </w:r>
    </w:p>
    <w:p w:rsidR="00226AEE" w:rsidRPr="00226AEE" w:rsidRDefault="00226AEE" w:rsidP="00226AEE">
      <w:pPr>
        <w:widowControl/>
        <w:spacing w:before="192" w:after="192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块由三部分组成：</w:t>
      </w:r>
    </w:p>
    <w:p w:rsidR="00226AEE" w:rsidRPr="00226AEE" w:rsidRDefault="00226AEE" w:rsidP="00226AEE">
      <w:pPr>
        <w:widowControl/>
        <w:numPr>
          <w:ilvl w:val="0"/>
          <w:numId w:val="4"/>
        </w:numPr>
        <w:spacing w:before="96" w:after="96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块定义对象：定义块的外观和行为，包括文本，颜色，字段和连接。</w:t>
      </w:r>
    </w:p>
    <w:p w:rsidR="00226AEE" w:rsidRPr="00226AEE" w:rsidRDefault="00226AEE" w:rsidP="00226AEE">
      <w:pPr>
        <w:widowControl/>
        <w:numPr>
          <w:ilvl w:val="0"/>
          <w:numId w:val="4"/>
        </w:numPr>
        <w:spacing w:before="96" w:after="96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工具箱参考：对工具箱</w:t>
      </w: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XML</w:t>
      </w: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中</w:t>
      </w:r>
      <w:proofErr w:type="gramStart"/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块类型</w:t>
      </w:r>
      <w:proofErr w:type="gramEnd"/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的引用，以便用户可以将其添加到工作区。</w:t>
      </w:r>
    </w:p>
    <w:p w:rsidR="00226AEE" w:rsidRPr="00226AEE" w:rsidRDefault="00226AEE" w:rsidP="00226AEE">
      <w:pPr>
        <w:widowControl/>
        <w:numPr>
          <w:ilvl w:val="0"/>
          <w:numId w:val="4"/>
        </w:numPr>
        <w:spacing w:before="96" w:after="96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生成器函数：生成此块的代码字符串。即使目标语言不是</w:t>
      </w: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JavaScript</w:t>
      </w: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，也总是使用</w:t>
      </w: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JavaScript</w:t>
      </w:r>
      <w:r w:rsidRPr="00226AEE">
        <w:rPr>
          <w:rFonts w:ascii="Arial" w:eastAsia="宋体" w:hAnsi="Arial" w:cs="Arial"/>
          <w:color w:val="212121"/>
          <w:kern w:val="0"/>
          <w:sz w:val="24"/>
          <w:szCs w:val="24"/>
        </w:rPr>
        <w:t>编写。</w:t>
      </w:r>
    </w:p>
    <w:p w:rsidR="00226AEE" w:rsidRPr="00226AEE" w:rsidRDefault="00226AEE" w:rsidP="00226AEE">
      <w:pPr>
        <w:rPr>
          <w:sz w:val="24"/>
          <w:szCs w:val="24"/>
        </w:rPr>
      </w:pPr>
    </w:p>
    <w:sectPr w:rsidR="00226AEE" w:rsidRPr="00226AEE" w:rsidSect="00E17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A51" w:rsidRDefault="00326A51" w:rsidP="00C1798D">
      <w:r>
        <w:separator/>
      </w:r>
    </w:p>
  </w:endnote>
  <w:endnote w:type="continuationSeparator" w:id="0">
    <w:p w:rsidR="00326A51" w:rsidRDefault="00326A51" w:rsidP="00C17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A51" w:rsidRDefault="00326A51" w:rsidP="00C1798D">
      <w:r>
        <w:separator/>
      </w:r>
    </w:p>
  </w:footnote>
  <w:footnote w:type="continuationSeparator" w:id="0">
    <w:p w:rsidR="00326A51" w:rsidRDefault="00326A51" w:rsidP="00C179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6515"/>
    <w:multiLevelType w:val="hybridMultilevel"/>
    <w:tmpl w:val="085E641A"/>
    <w:lvl w:ilvl="0" w:tplc="F23A40B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C0905"/>
    <w:multiLevelType w:val="hybridMultilevel"/>
    <w:tmpl w:val="771875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04C1DB8"/>
    <w:multiLevelType w:val="multilevel"/>
    <w:tmpl w:val="A3E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532780"/>
    <w:multiLevelType w:val="multilevel"/>
    <w:tmpl w:val="310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798D"/>
    <w:rsid w:val="00200E81"/>
    <w:rsid w:val="00226AEE"/>
    <w:rsid w:val="00326A51"/>
    <w:rsid w:val="00AA0B04"/>
    <w:rsid w:val="00C1798D"/>
    <w:rsid w:val="00C916CD"/>
    <w:rsid w:val="00E1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3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79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A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7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79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7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79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79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79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798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1798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1798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26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26AE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2018-03-04T07:31:00Z</dcterms:created>
  <dcterms:modified xsi:type="dcterms:W3CDTF">2018-03-04T08:36:00Z</dcterms:modified>
</cp:coreProperties>
</file>