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E95" w:rsidRDefault="004B3E95" w:rsidP="004B3E95">
      <w:pPr>
        <w:pStyle w:val="2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、覆盖</w:t>
      </w:r>
      <w:r>
        <w:rPr>
          <w:rFonts w:hint="eastAsia"/>
        </w:rPr>
        <w:t>equals</w:t>
      </w:r>
      <w:r>
        <w:rPr>
          <w:rFonts w:hint="eastAsia"/>
        </w:rPr>
        <w:t>时总要覆盖</w:t>
      </w:r>
      <w:proofErr w:type="spellStart"/>
      <w:r>
        <w:rPr>
          <w:rFonts w:hint="eastAsia"/>
        </w:rPr>
        <w:t>hashCode</w:t>
      </w:r>
      <w:proofErr w:type="spellEnd"/>
    </w:p>
    <w:p w:rsidR="008A464D" w:rsidRPr="008A464D" w:rsidRDefault="008A464D" w:rsidP="008A464D">
      <w:r>
        <w:rPr>
          <w:rFonts w:hint="eastAsia"/>
        </w:rPr>
        <w:t>自反性，对称性，传递性</w:t>
      </w:r>
    </w:p>
    <w:p w:rsidR="004B3E95" w:rsidRDefault="004B3E95" w:rsidP="004B3E95">
      <w:r>
        <w:rPr>
          <w:rFonts w:hint="eastAsia"/>
        </w:rPr>
        <w:t>1</w:t>
      </w:r>
      <w:r>
        <w:rPr>
          <w:rFonts w:hint="eastAsia"/>
        </w:rPr>
        <w:t>、在应用程序在执行的时候，只要对象的</w:t>
      </w:r>
      <w:r>
        <w:rPr>
          <w:rFonts w:hint="eastAsia"/>
        </w:rPr>
        <w:t>equals</w:t>
      </w:r>
      <w:r>
        <w:rPr>
          <w:rFonts w:hint="eastAsia"/>
        </w:rPr>
        <w:t>方法比较操作的信息没有改变，调用多次，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都是一样的；多次执行应用程序可以不一样。</w:t>
      </w:r>
    </w:p>
    <w:p w:rsidR="004B3E95" w:rsidRDefault="004B3E95" w:rsidP="004B3E9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equals</w:t>
      </w:r>
      <w:r>
        <w:rPr>
          <w:rFonts w:hint="eastAsia"/>
        </w:rPr>
        <w:t>相同的，调用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必然相同。</w:t>
      </w:r>
    </w:p>
    <w:p w:rsidR="004B3E95" w:rsidRDefault="004B3E95" w:rsidP="004B3E9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equals</w:t>
      </w:r>
      <w:r>
        <w:rPr>
          <w:rFonts w:hint="eastAsia"/>
        </w:rPr>
        <w:t>不相同，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不一定产生不相同的结果，但是不</w:t>
      </w:r>
      <w:proofErr w:type="gramStart"/>
      <w:r>
        <w:rPr>
          <w:rFonts w:hint="eastAsia"/>
        </w:rPr>
        <w:t>相同会</w:t>
      </w:r>
      <w:proofErr w:type="gramEnd"/>
      <w:r>
        <w:rPr>
          <w:rFonts w:hint="eastAsia"/>
        </w:rPr>
        <w:t>提高性能。</w:t>
      </w:r>
    </w:p>
    <w:p w:rsidR="00FC77AA" w:rsidRDefault="00FC77AA" w:rsidP="004B3E95"/>
    <w:p w:rsidR="00FC77AA" w:rsidRDefault="00FC77AA" w:rsidP="00FC77AA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、始终要覆盖</w:t>
      </w:r>
      <w:proofErr w:type="spellStart"/>
      <w:r>
        <w:rPr>
          <w:rFonts w:hint="eastAsia"/>
        </w:rPr>
        <w:t>toString</w:t>
      </w:r>
      <w:proofErr w:type="spellEnd"/>
    </w:p>
    <w:p w:rsidR="00FC77AA" w:rsidRDefault="00FC77AA" w:rsidP="00FC77AA"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的通用约定，被返回的字符串应该是“简洁的，但信息丰富，并且易于阅读的表达形式。”</w:t>
      </w:r>
    </w:p>
    <w:p w:rsidR="009204CB" w:rsidRDefault="009204CB" w:rsidP="00FC77AA"/>
    <w:p w:rsidR="009204CB" w:rsidRDefault="009204CB" w:rsidP="009204CB">
      <w:pPr>
        <w:pStyle w:val="2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、谨慎使用</w:t>
      </w:r>
      <w:r>
        <w:rPr>
          <w:rFonts w:hint="eastAsia"/>
        </w:rPr>
        <w:t>clone</w:t>
      </w:r>
    </w:p>
    <w:p w:rsidR="008A464D" w:rsidRDefault="008A464D" w:rsidP="008A464D">
      <w:pPr>
        <w:rPr>
          <w:rFonts w:hint="eastAsia"/>
        </w:rPr>
      </w:pPr>
    </w:p>
    <w:p w:rsidR="003A60B9" w:rsidRPr="008A464D" w:rsidRDefault="003A60B9" w:rsidP="003A60B9">
      <w:pPr>
        <w:pStyle w:val="2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、实现</w:t>
      </w:r>
      <w:r>
        <w:rPr>
          <w:rFonts w:hint="eastAsia"/>
        </w:rPr>
        <w:t>Comparable</w:t>
      </w:r>
      <w:r>
        <w:rPr>
          <w:rFonts w:hint="eastAsia"/>
        </w:rPr>
        <w:t>接口</w:t>
      </w:r>
    </w:p>
    <w:p w:rsidR="003A60B9" w:rsidRPr="008A464D" w:rsidRDefault="003A60B9" w:rsidP="003A60B9">
      <w:r>
        <w:rPr>
          <w:rFonts w:hint="eastAsia"/>
        </w:rPr>
        <w:t>自反性，对称性，传递性</w:t>
      </w:r>
    </w:p>
    <w:p w:rsidR="008A464D" w:rsidRPr="008A464D" w:rsidRDefault="008A464D" w:rsidP="008A464D"/>
    <w:sectPr w:rsidR="008A464D" w:rsidRPr="008A464D" w:rsidSect="00B63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4D32" w:rsidRDefault="00184D32" w:rsidP="004B3E95">
      <w:r>
        <w:separator/>
      </w:r>
    </w:p>
  </w:endnote>
  <w:endnote w:type="continuationSeparator" w:id="0">
    <w:p w:rsidR="00184D32" w:rsidRDefault="00184D32" w:rsidP="004B3E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4D32" w:rsidRDefault="00184D32" w:rsidP="004B3E95">
      <w:r>
        <w:separator/>
      </w:r>
    </w:p>
  </w:footnote>
  <w:footnote w:type="continuationSeparator" w:id="0">
    <w:p w:rsidR="00184D32" w:rsidRDefault="00184D32" w:rsidP="004B3E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E95"/>
    <w:rsid w:val="00184D32"/>
    <w:rsid w:val="00200E81"/>
    <w:rsid w:val="003A60B9"/>
    <w:rsid w:val="004B3E95"/>
    <w:rsid w:val="0053131B"/>
    <w:rsid w:val="00724A62"/>
    <w:rsid w:val="008A464D"/>
    <w:rsid w:val="009204CB"/>
    <w:rsid w:val="00B6344F"/>
    <w:rsid w:val="00C916CD"/>
    <w:rsid w:val="00CA6834"/>
    <w:rsid w:val="00FC7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44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B3E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3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3E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3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3E9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3E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43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2017-11-21T13:21:00Z</dcterms:created>
  <dcterms:modified xsi:type="dcterms:W3CDTF">2017-11-22T13:57:00Z</dcterms:modified>
</cp:coreProperties>
</file>