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1DA" w:rsidRDefault="00450A12" w:rsidP="005671DA">
      <w:pPr>
        <w:jc w:val="center"/>
        <w:rPr>
          <w:rFonts w:ascii="汉仪中黑简" w:eastAsia="汉仪中黑简" w:hAnsi="宋体"/>
          <w:b/>
          <w:sz w:val="44"/>
          <w:szCs w:val="44"/>
        </w:rPr>
      </w:pPr>
      <w:r>
        <w:rPr>
          <w:rFonts w:ascii="汉仪中黑简" w:eastAsia="汉仪中黑简" w:hAnsi="宋体" w:hint="eastAsia"/>
          <w:b/>
          <w:sz w:val="44"/>
          <w:szCs w:val="44"/>
        </w:rPr>
        <w:t>考勤管理系统</w:t>
      </w:r>
      <w:r w:rsidR="005671DA">
        <w:rPr>
          <w:rFonts w:ascii="汉仪中黑简" w:eastAsia="汉仪中黑简" w:hAnsi="宋体"/>
          <w:b/>
          <w:sz w:val="44"/>
          <w:szCs w:val="44"/>
        </w:rPr>
        <w:t>与</w:t>
      </w:r>
      <w:r>
        <w:rPr>
          <w:rFonts w:ascii="汉仪中黑简" w:eastAsia="汉仪中黑简" w:hAnsi="宋体" w:hint="eastAsia"/>
          <w:b/>
          <w:sz w:val="44"/>
          <w:szCs w:val="44"/>
        </w:rPr>
        <w:t>考勤设备</w:t>
      </w:r>
      <w:r w:rsidR="005671DA">
        <w:rPr>
          <w:rFonts w:ascii="汉仪中黑简" w:eastAsia="汉仪中黑简" w:hAnsi="宋体"/>
          <w:b/>
          <w:sz w:val="44"/>
          <w:szCs w:val="44"/>
        </w:rPr>
        <w:t>通讯协议</w:t>
      </w:r>
    </w:p>
    <w:p w:rsidR="005671DA" w:rsidRDefault="005671DA" w:rsidP="0052546C">
      <w:pPr>
        <w:pStyle w:val="2"/>
      </w:pPr>
      <w:r>
        <w:t>会话层数据帧格式</w: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1540"/>
        <w:gridCol w:w="840"/>
        <w:gridCol w:w="6187"/>
      </w:tblGrid>
      <w:tr w:rsidR="005671DA" w:rsidTr="005671DA">
        <w:tc>
          <w:tcPr>
            <w:tcW w:w="948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5671DA" w:rsidTr="005671DA">
        <w:tc>
          <w:tcPr>
            <w:tcW w:w="948" w:type="dxa"/>
          </w:tcPr>
          <w:p w:rsidR="005671DA" w:rsidRDefault="005671DA" w:rsidP="005671DA">
            <w:pPr>
              <w:widowControl/>
              <w:numPr>
                <w:ilvl w:val="0"/>
                <w:numId w:val="2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data_len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4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值为n，表示data域的长度。四个字节，低字节在前，高字节在后</w:t>
            </w:r>
          </w:p>
        </w:tc>
      </w:tr>
      <w:tr w:rsidR="005671DA" w:rsidTr="005671DA">
        <w:tc>
          <w:tcPr>
            <w:tcW w:w="948" w:type="dxa"/>
          </w:tcPr>
          <w:p w:rsidR="005671DA" w:rsidRDefault="005671DA" w:rsidP="005671DA">
            <w:pPr>
              <w:widowControl/>
              <w:numPr>
                <w:ilvl w:val="0"/>
                <w:numId w:val="2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标识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用来区分是数据帧还是心跳帧。数据帧标志8fH, 心跳帧标志0FH</w:t>
            </w:r>
          </w:p>
        </w:tc>
      </w:tr>
      <w:tr w:rsidR="005671DA" w:rsidTr="005671DA">
        <w:tc>
          <w:tcPr>
            <w:tcW w:w="948" w:type="dxa"/>
          </w:tcPr>
          <w:p w:rsidR="005671DA" w:rsidRDefault="005671DA" w:rsidP="005671DA">
            <w:pPr>
              <w:widowControl/>
              <w:numPr>
                <w:ilvl w:val="0"/>
                <w:numId w:val="2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data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数据。表示层的信息包内容。</w:t>
            </w:r>
          </w:p>
        </w:tc>
      </w:tr>
    </w:tbl>
    <w:p w:rsidR="005671DA" w:rsidRDefault="005671DA" w:rsidP="005671DA">
      <w:pPr>
        <w:pStyle w:val="a9"/>
        <w:snapToGrid w:val="0"/>
        <w:spacing w:line="360" w:lineRule="auto"/>
        <w:ind w:firstLineChars="200" w:firstLine="48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注：</w:t>
      </w:r>
    </w:p>
    <w:p w:rsidR="005671DA" w:rsidRDefault="005671DA" w:rsidP="005671DA">
      <w:pPr>
        <w:pStyle w:val="a9"/>
        <w:numPr>
          <w:ilvl w:val="0"/>
          <w:numId w:val="3"/>
        </w:numPr>
        <w:snapToGrid w:val="0"/>
        <w:spacing w:line="360" w:lineRule="auto"/>
        <w:ind w:left="0" w:firstLine="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数据帧为会话层发送的最小信息单位；</w:t>
      </w:r>
    </w:p>
    <w:p w:rsidR="005671DA" w:rsidRDefault="005671DA" w:rsidP="005671DA">
      <w:pPr>
        <w:pStyle w:val="a9"/>
        <w:numPr>
          <w:ilvl w:val="0"/>
          <w:numId w:val="3"/>
        </w:numPr>
        <w:snapToGrid w:val="0"/>
        <w:spacing w:line="360" w:lineRule="auto"/>
        <w:ind w:left="0" w:firstLine="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一个数据帧中只允许一个表示层的信息包；</w:t>
      </w:r>
    </w:p>
    <w:p w:rsidR="005671DA" w:rsidRDefault="005671DA" w:rsidP="005671DA">
      <w:pPr>
        <w:pStyle w:val="a9"/>
        <w:numPr>
          <w:ilvl w:val="0"/>
          <w:numId w:val="3"/>
        </w:numPr>
        <w:snapToGrid w:val="0"/>
        <w:spacing w:line="360" w:lineRule="auto"/>
        <w:ind w:left="0" w:firstLine="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数据包以FFH结尾；</w:t>
      </w:r>
    </w:p>
    <w:p w:rsidR="005671DA" w:rsidRDefault="005671DA" w:rsidP="005671DA">
      <w:pPr>
        <w:numPr>
          <w:ilvl w:val="0"/>
          <w:numId w:val="3"/>
        </w:num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对于心跳帧，data为填充11个字</w:t>
      </w:r>
      <w:bookmarkStart w:id="0" w:name="_GoBack"/>
      <w:bookmarkEnd w:id="0"/>
      <w:r>
        <w:rPr>
          <w:rFonts w:ascii="汉仪中黑简" w:eastAsia="汉仪中黑简" w:hAnsi="宋体" w:hint="eastAsia"/>
          <w:sz w:val="24"/>
          <w:lang w:val="en-GB"/>
        </w:rPr>
        <w:t>节的数据。</w:t>
      </w:r>
    </w:p>
    <w:p w:rsidR="005671DA" w:rsidRDefault="005671DA" w:rsidP="0052546C">
      <w:pPr>
        <w:pStyle w:val="2"/>
      </w:pPr>
      <w:r>
        <w:rPr>
          <w:rFonts w:hint="eastAsia"/>
        </w:rPr>
        <w:t>表示</w:t>
      </w:r>
      <w:r>
        <w:t>层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5671DA" w:rsidTr="005671DA">
        <w:tc>
          <w:tcPr>
            <w:tcW w:w="808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5671DA" w:rsidRDefault="006F06F6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5671DA" w:rsidRDefault="006C2015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 w:rsidR="005671DA">
              <w:rPr>
                <w:rFonts w:ascii="汉仪中黑简" w:eastAsia="汉仪中黑简" w:hAnsi="宋体" w:hint="eastAsia"/>
                <w:sz w:val="24"/>
              </w:rPr>
              <w:t>个字符。</w:t>
            </w:r>
            <w:r w:rsidR="001C0515">
              <w:rPr>
                <w:rFonts w:ascii="汉仪中黑简" w:eastAsia="汉仪中黑简" w:hAnsi="宋体" w:hint="eastAsia"/>
                <w:sz w:val="24"/>
              </w:rPr>
              <w:t>表示考勤设备所在的教室名称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5671DA" w:rsidRDefault="006F06F6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5671DA" w:rsidRDefault="006C2015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 w:rsidR="005671DA"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用来区分是数据还是命令。</w:t>
            </w:r>
          </w:p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对于段服务器来说，该字节用来区分是数据还是命令。01H表示命令，00H表示数据。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用于区分信息包的类型。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详细是数据内容或命令内容。其中数据内容以FFH为结尾</w:t>
            </w:r>
          </w:p>
        </w:tc>
      </w:tr>
    </w:tbl>
    <w:p w:rsidR="005671DA" w:rsidRDefault="005671DA" w:rsidP="005671DA">
      <w:pPr>
        <w:spacing w:line="360" w:lineRule="auto"/>
        <w:ind w:firstLine="425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注：</w:t>
      </w:r>
    </w:p>
    <w:p w:rsidR="005671DA" w:rsidRDefault="005671DA" w:rsidP="005671DA">
      <w:pPr>
        <w:numPr>
          <w:ilvl w:val="0"/>
          <w:numId w:val="5"/>
        </w:numPr>
        <w:spacing w:line="360" w:lineRule="auto"/>
        <w:ind w:left="0" w:firstLine="0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信息包为表示层发送的最小信息单位。</w:t>
      </w:r>
    </w:p>
    <w:p w:rsidR="005671DA" w:rsidRDefault="005671DA" w:rsidP="005671DA">
      <w:pPr>
        <w:numPr>
          <w:ilvl w:val="0"/>
          <w:numId w:val="5"/>
        </w:numPr>
        <w:spacing w:line="360" w:lineRule="auto"/>
        <w:ind w:left="0" w:firstLine="0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一个信息包不支持分帧发送。</w:t>
      </w:r>
    </w:p>
    <w:p w:rsidR="005671DA" w:rsidRDefault="005671DA" w:rsidP="005671DA">
      <w:pPr>
        <w:numPr>
          <w:ilvl w:val="0"/>
          <w:numId w:val="5"/>
        </w:numPr>
        <w:spacing w:line="360" w:lineRule="auto"/>
        <w:ind w:left="0" w:firstLine="0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对于所有多字节的数值型数据，低字节在前，高字节在后。</w:t>
      </w: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F9653E" w:rsidRDefault="00F9653E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F9653E" w:rsidRDefault="00F9653E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F9653E" w:rsidRPr="00DA41DC" w:rsidRDefault="00F9653E" w:rsidP="00C70C4C">
      <w:pPr>
        <w:spacing w:line="360" w:lineRule="auto"/>
        <w:jc w:val="left"/>
        <w:rPr>
          <w:rFonts w:ascii="汉仪中黑简" w:eastAsia="汉仪中黑简" w:hAnsi="宋体" w:hint="eastAsia"/>
          <w:sz w:val="24"/>
          <w:lang w:val="en-GB"/>
        </w:rPr>
      </w:pP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A16E89" w:rsidRDefault="00A16E89" w:rsidP="00A16E89">
      <w:pPr>
        <w:pStyle w:val="2"/>
      </w:pPr>
      <w:r>
        <w:rPr>
          <w:rFonts w:hint="eastAsia"/>
        </w:rPr>
        <w:t>详细</w:t>
      </w:r>
      <w:r>
        <w:t>信息包</w:t>
      </w:r>
    </w:p>
    <w:p w:rsidR="00C70C4C" w:rsidRDefault="00C70C4C" w:rsidP="00C70C4C">
      <w:pPr>
        <w:pStyle w:val="a7"/>
        <w:ind w:left="720" w:firstLineChars="0" w:firstLine="0"/>
        <w:jc w:val="center"/>
      </w:pPr>
      <w:r>
        <w:rPr>
          <w:rFonts w:hint="eastAsia"/>
        </w:rPr>
        <w:t>数据</w:t>
      </w:r>
      <w:r>
        <w:t>类型表</w:t>
      </w:r>
    </w:p>
    <w:tbl>
      <w:tblPr>
        <w:tblW w:w="8540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260"/>
        <w:gridCol w:w="3220"/>
        <w:gridCol w:w="1400"/>
      </w:tblGrid>
      <w:tr w:rsidR="00C70C4C" w:rsidTr="008B1C05">
        <w:trPr>
          <w:trHeight w:val="380"/>
        </w:trPr>
        <w:tc>
          <w:tcPr>
            <w:tcW w:w="2660" w:type="dxa"/>
          </w:tcPr>
          <w:p w:rsidR="00C70C4C" w:rsidRDefault="00C70C4C" w:rsidP="00202240">
            <w:pPr>
              <w:jc w:val="center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功能</w:t>
            </w:r>
          </w:p>
        </w:tc>
        <w:tc>
          <w:tcPr>
            <w:tcW w:w="1260" w:type="dxa"/>
          </w:tcPr>
          <w:p w:rsidR="00C70C4C" w:rsidRDefault="00C70C4C" w:rsidP="00202240">
            <w:pPr>
              <w:jc w:val="center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类型码</w:t>
            </w:r>
          </w:p>
        </w:tc>
        <w:tc>
          <w:tcPr>
            <w:tcW w:w="3220" w:type="dxa"/>
          </w:tcPr>
          <w:p w:rsidR="00C70C4C" w:rsidRDefault="00C70C4C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功能</w:t>
            </w:r>
          </w:p>
        </w:tc>
        <w:tc>
          <w:tcPr>
            <w:tcW w:w="1400" w:type="dxa"/>
          </w:tcPr>
          <w:p w:rsidR="00C70C4C" w:rsidRDefault="00C70C4C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类型码</w:t>
            </w:r>
          </w:p>
        </w:tc>
      </w:tr>
      <w:tr w:rsidR="00C70C4C" w:rsidTr="008B1C05">
        <w:trPr>
          <w:trHeight w:val="380"/>
        </w:trPr>
        <w:tc>
          <w:tcPr>
            <w:tcW w:w="2660" w:type="dxa"/>
          </w:tcPr>
          <w:p w:rsidR="00C70C4C" w:rsidRPr="008B1C05" w:rsidRDefault="008B1C05" w:rsidP="008B1C0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r w:rsidRPr="008B1C05">
              <w:rPr>
                <w:rFonts w:ascii="汉仪中黑简" w:eastAsia="汉仪中黑简" w:hAnsi="宋体" w:hint="eastAsia"/>
                <w:sz w:val="24"/>
                <w:lang w:val="en-GB"/>
              </w:rPr>
              <w:t>待考勤学生名单</w:t>
            </w:r>
          </w:p>
        </w:tc>
        <w:tc>
          <w:tcPr>
            <w:tcW w:w="1260" w:type="dxa"/>
          </w:tcPr>
          <w:p w:rsidR="00C70C4C" w:rsidRDefault="00C70C4C" w:rsidP="00202240">
            <w:pPr>
              <w:jc w:val="center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11H</w:t>
            </w:r>
          </w:p>
        </w:tc>
        <w:tc>
          <w:tcPr>
            <w:tcW w:w="3220" w:type="dxa"/>
          </w:tcPr>
          <w:p w:rsidR="00C70C4C" w:rsidRPr="00301B89" w:rsidRDefault="008B1C05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考勤记录表</w:t>
            </w:r>
          </w:p>
        </w:tc>
        <w:tc>
          <w:tcPr>
            <w:tcW w:w="1400" w:type="dxa"/>
          </w:tcPr>
          <w:p w:rsidR="00C70C4C" w:rsidRDefault="00C70C4C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12H</w:t>
            </w:r>
          </w:p>
        </w:tc>
      </w:tr>
    </w:tbl>
    <w:p w:rsidR="00CA1EE7" w:rsidRDefault="00685EB6" w:rsidP="00CA1EE7">
      <w:pPr>
        <w:pStyle w:val="3"/>
        <w:rPr>
          <w:lang w:val="en-GB"/>
        </w:rPr>
      </w:pPr>
      <w:r>
        <w:rPr>
          <w:rFonts w:hint="eastAsia"/>
          <w:lang w:val="en-GB"/>
        </w:rPr>
        <w:t>考勤设备向管理系统</w:t>
      </w:r>
      <w:r w:rsidR="005A2754">
        <w:rPr>
          <w:rFonts w:hint="eastAsia"/>
          <w:lang w:val="en-GB"/>
        </w:rPr>
        <w:t>发送获取</w:t>
      </w:r>
      <w:r>
        <w:rPr>
          <w:rFonts w:hint="eastAsia"/>
          <w:lang w:val="en-GB"/>
        </w:rPr>
        <w:t>待考勤数据</w:t>
      </w:r>
      <w:r w:rsidR="005A2754">
        <w:rPr>
          <w:rFonts w:hint="eastAsia"/>
          <w:lang w:val="en-GB"/>
        </w:rPr>
        <w:t>的命令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CA1EE7" w:rsidTr="00345C48">
        <w:tc>
          <w:tcPr>
            <w:tcW w:w="808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CA1EE7" w:rsidRDefault="00F552F1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01</w:t>
            </w:r>
            <w:r w:rsidR="00CA1EE7"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CA1EE7" w:rsidRDefault="00644AFB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</w:tr>
    </w:tbl>
    <w:p w:rsidR="00B16C10" w:rsidRDefault="008D0D5E" w:rsidP="00B16C10">
      <w:pPr>
        <w:pStyle w:val="3"/>
        <w:rPr>
          <w:lang w:val="en-GB"/>
        </w:rPr>
      </w:pPr>
      <w:r>
        <w:rPr>
          <w:rFonts w:hint="eastAsia"/>
          <w:lang w:val="en-GB"/>
        </w:rPr>
        <w:t>管理系统向考勤设备</w:t>
      </w:r>
      <w:r w:rsidR="00D45FA7">
        <w:rPr>
          <w:rFonts w:hint="eastAsia"/>
          <w:lang w:val="en-GB"/>
        </w:rPr>
        <w:t>回执</w:t>
      </w:r>
      <w:r>
        <w:rPr>
          <w:rFonts w:hint="eastAsia"/>
          <w:lang w:val="en-GB"/>
        </w:rPr>
        <w:t>待考勤</w:t>
      </w:r>
      <w:r w:rsidR="004A4CEF">
        <w:rPr>
          <w:rFonts w:hint="eastAsia"/>
          <w:lang w:val="en-GB"/>
        </w:rPr>
        <w:t>数据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B16C10" w:rsidTr="00202240">
        <w:tc>
          <w:tcPr>
            <w:tcW w:w="808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B16C10" w:rsidRDefault="00F3742D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00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B16C10" w:rsidRDefault="00F3742D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60" w:type="dxa"/>
          </w:tcPr>
          <w:p w:rsidR="00571439" w:rsidRDefault="009661C3" w:rsidP="009661C3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考勤项目编号（8</w:t>
            </w:r>
            <w:r>
              <w:rPr>
                <w:rFonts w:ascii="汉仪中黑简" w:eastAsia="汉仪中黑简" w:hAnsi="宋体"/>
                <w:sz w:val="24"/>
              </w:rPr>
              <w:t>B</w:t>
            </w:r>
            <w:r w:rsidR="00DE206A">
              <w:rPr>
                <w:rFonts w:ascii="汉仪中黑简" w:eastAsia="汉仪中黑简" w:hAnsi="宋体" w:hint="eastAsia"/>
                <w:sz w:val="24"/>
              </w:rPr>
              <w:t xml:space="preserve"> </w:t>
            </w:r>
            <w:r w:rsidR="00DE206A">
              <w:rPr>
                <w:rFonts w:ascii="汉仪中黑简" w:eastAsia="汉仪中黑简" w:hAnsi="宋体"/>
                <w:sz w:val="24"/>
              </w:rPr>
              <w:t xml:space="preserve"> 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+</w:t>
            </w:r>
            <w:r w:rsidR="00571439">
              <w:rPr>
                <w:rFonts w:ascii="汉仪中黑简" w:eastAsia="汉仪中黑简" w:hAnsi="宋体"/>
                <w:sz w:val="24"/>
              </w:rPr>
              <w:t xml:space="preserve"> 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开始时间（4B）+结束时间（4B）</w:t>
            </w:r>
            <w:r w:rsidR="00275D87">
              <w:rPr>
                <w:rFonts w:ascii="汉仪中黑简" w:eastAsia="汉仪中黑简" w:hAnsi="宋体" w:hint="eastAsia"/>
                <w:sz w:val="24"/>
              </w:rPr>
              <w:t>+</w:t>
            </w:r>
            <w:r w:rsidR="00275D87">
              <w:rPr>
                <w:rFonts w:ascii="汉仪中黑简" w:eastAsia="汉仪中黑简" w:hAnsi="宋体"/>
                <w:sz w:val="24"/>
              </w:rPr>
              <w:t xml:space="preserve"> </w:t>
            </w:r>
            <w:r w:rsidR="00275D87">
              <w:rPr>
                <w:rFonts w:ascii="汉仪中黑简" w:eastAsia="汉仪中黑简" w:hAnsi="宋体" w:hint="eastAsia"/>
                <w:sz w:val="24"/>
              </w:rPr>
              <w:t>记录数（2B）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+</w:t>
            </w:r>
            <w:r w:rsidR="00571439">
              <w:rPr>
                <w:rFonts w:ascii="汉仪中黑简" w:eastAsia="汉仪中黑简" w:hAnsi="宋体"/>
                <w:sz w:val="24"/>
              </w:rPr>
              <w:t xml:space="preserve"> 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{Record i }</w:t>
            </w:r>
          </w:p>
          <w:p w:rsidR="00B16C10" w:rsidRDefault="00571439" w:rsidP="00571439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 xml:space="preserve">其中，Record：：= </w:t>
            </w:r>
            <w:r w:rsidR="00EA10A3">
              <w:rPr>
                <w:rFonts w:ascii="汉仪中黑简" w:eastAsia="汉仪中黑简" w:hAnsi="宋体" w:hint="eastAsia"/>
                <w:sz w:val="24"/>
              </w:rPr>
              <w:t>学号</w:t>
            </w:r>
            <w:r>
              <w:rPr>
                <w:rFonts w:ascii="汉仪中黑简" w:eastAsia="汉仪中黑简" w:hAnsi="宋体" w:hint="eastAsia"/>
                <w:sz w:val="24"/>
              </w:rPr>
              <w:t>（</w:t>
            </w:r>
            <w:r w:rsidR="00EA10A3">
              <w:rPr>
                <w:rFonts w:ascii="汉仪中黑简" w:eastAsia="汉仪中黑简" w:hAnsi="宋体" w:hint="eastAsia"/>
                <w:sz w:val="24"/>
              </w:rPr>
              <w:t>8</w:t>
            </w:r>
            <w:r>
              <w:rPr>
                <w:rFonts w:ascii="汉仪中黑简" w:eastAsia="汉仪中黑简" w:hAnsi="宋体" w:hint="eastAsia"/>
                <w:sz w:val="24"/>
              </w:rPr>
              <w:t>B）</w:t>
            </w:r>
            <w:r w:rsidR="00EA10A3">
              <w:rPr>
                <w:rFonts w:ascii="汉仪中黑简" w:eastAsia="汉仪中黑简" w:hAnsi="宋体" w:hint="eastAsia"/>
                <w:sz w:val="24"/>
              </w:rPr>
              <w:t xml:space="preserve"> </w:t>
            </w:r>
            <w:r w:rsidR="00EA10A3">
              <w:rPr>
                <w:rFonts w:ascii="汉仪中黑简" w:eastAsia="汉仪中黑简" w:hAnsi="宋体"/>
                <w:sz w:val="24"/>
              </w:rPr>
              <w:t xml:space="preserve">+ </w:t>
            </w:r>
            <w:r w:rsidR="000D7C9F">
              <w:rPr>
                <w:rFonts w:ascii="汉仪中黑简" w:eastAsia="汉仪中黑简" w:hAnsi="宋体" w:hint="eastAsia"/>
                <w:sz w:val="24"/>
              </w:rPr>
              <w:t>指纹（32</w:t>
            </w:r>
            <w:r w:rsidR="000D7C9F">
              <w:rPr>
                <w:rFonts w:ascii="汉仪中黑简" w:eastAsia="汉仪中黑简" w:hAnsi="宋体"/>
                <w:sz w:val="24"/>
              </w:rPr>
              <w:t>B</w:t>
            </w:r>
            <w:r w:rsidR="000D7C9F">
              <w:rPr>
                <w:rFonts w:ascii="汉仪中黑简" w:eastAsia="汉仪中黑简" w:hAnsi="宋体" w:hint="eastAsia"/>
                <w:sz w:val="24"/>
              </w:rPr>
              <w:t>）</w:t>
            </w:r>
          </w:p>
        </w:tc>
      </w:tr>
    </w:tbl>
    <w:p w:rsidR="00B16C10" w:rsidRDefault="008D162A" w:rsidP="004F4A83">
      <w:pPr>
        <w:pStyle w:val="3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考勤设备向管理系统</w:t>
      </w:r>
      <w:r w:rsidR="007551E2">
        <w:rPr>
          <w:rFonts w:ascii="汉仪中黑简" w:eastAsia="汉仪中黑简" w:hAnsi="宋体" w:hint="eastAsia"/>
          <w:sz w:val="24"/>
          <w:lang w:val="en-GB"/>
        </w:rPr>
        <w:t>发送</w:t>
      </w:r>
      <w:r>
        <w:rPr>
          <w:rFonts w:ascii="汉仪中黑简" w:eastAsia="汉仪中黑简" w:hAnsi="宋体" w:hint="eastAsia"/>
          <w:sz w:val="24"/>
          <w:lang w:val="en-GB"/>
        </w:rPr>
        <w:t>推送考勤结果</w:t>
      </w:r>
      <w:r w:rsidR="007551E2">
        <w:rPr>
          <w:rFonts w:ascii="汉仪中黑简" w:eastAsia="汉仪中黑简" w:hAnsi="宋体" w:hint="eastAsia"/>
          <w:sz w:val="24"/>
          <w:lang w:val="en-GB"/>
        </w:rPr>
        <w:t>的命令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4F4A83" w:rsidTr="00345C48">
        <w:tc>
          <w:tcPr>
            <w:tcW w:w="808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</w:t>
            </w:r>
            <w:r w:rsidR="00941E5C">
              <w:rPr>
                <w:rFonts w:ascii="汉仪中黑简" w:eastAsia="汉仪中黑简" w:hAnsi="宋体" w:hint="eastAsia"/>
                <w:sz w:val="24"/>
              </w:rPr>
              <w:t>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  <w:r w:rsidR="00D3775C">
              <w:rPr>
                <w:rFonts w:ascii="汉仪中黑简" w:eastAsia="汉仪中黑简" w:hAnsi="宋体"/>
                <w:sz w:val="24"/>
              </w:rPr>
              <w:t>2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60" w:type="dxa"/>
          </w:tcPr>
          <w:p w:rsidR="0023658E" w:rsidRDefault="0023658E" w:rsidP="0023658E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考勤</w:t>
            </w:r>
            <w:r w:rsidR="008C3405">
              <w:rPr>
                <w:rFonts w:ascii="汉仪中黑简" w:eastAsia="汉仪中黑简" w:hAnsi="宋体" w:hint="eastAsia"/>
                <w:sz w:val="24"/>
              </w:rPr>
              <w:t>结果</w:t>
            </w:r>
            <w:r>
              <w:rPr>
                <w:rFonts w:ascii="汉仪中黑简" w:eastAsia="汉仪中黑简" w:hAnsi="宋体" w:hint="eastAsia"/>
                <w:sz w:val="24"/>
              </w:rPr>
              <w:t>编号（</w:t>
            </w:r>
            <w:r w:rsidR="00BF6315">
              <w:rPr>
                <w:rFonts w:ascii="汉仪中黑简" w:eastAsia="汉仪中黑简" w:hAnsi="宋体" w:hint="eastAsia"/>
                <w:sz w:val="24"/>
              </w:rPr>
              <w:t>23</w:t>
            </w:r>
            <w:r>
              <w:rPr>
                <w:rFonts w:ascii="汉仪中黑简" w:eastAsia="汉仪中黑简" w:hAnsi="宋体"/>
                <w:sz w:val="24"/>
              </w:rPr>
              <w:t>B</w:t>
            </w:r>
            <w:r>
              <w:rPr>
                <w:rFonts w:ascii="汉仪中黑简" w:eastAsia="汉仪中黑简" w:hAnsi="宋体" w:hint="eastAsia"/>
                <w:sz w:val="24"/>
              </w:rPr>
              <w:t>）+</w:t>
            </w:r>
            <w:r>
              <w:rPr>
                <w:rFonts w:ascii="汉仪中黑简" w:eastAsia="汉仪中黑简" w:hAnsi="宋体"/>
                <w:sz w:val="24"/>
              </w:rPr>
              <w:t xml:space="preserve"> </w:t>
            </w:r>
            <w:r>
              <w:rPr>
                <w:rFonts w:ascii="汉仪中黑简" w:eastAsia="汉仪中黑简" w:hAnsi="宋体" w:hint="eastAsia"/>
                <w:sz w:val="24"/>
              </w:rPr>
              <w:t>记录数（2B）+</w:t>
            </w:r>
            <w:r>
              <w:rPr>
                <w:rFonts w:ascii="汉仪中黑简" w:eastAsia="汉仪中黑简" w:hAnsi="宋体"/>
                <w:sz w:val="24"/>
              </w:rPr>
              <w:t xml:space="preserve"> </w:t>
            </w:r>
            <w:r>
              <w:rPr>
                <w:rFonts w:ascii="汉仪中黑简" w:eastAsia="汉仪中黑简" w:hAnsi="宋体" w:hint="eastAsia"/>
                <w:sz w:val="24"/>
              </w:rPr>
              <w:t>{Record i }</w:t>
            </w:r>
          </w:p>
          <w:p w:rsidR="004F4A83" w:rsidRDefault="0023658E" w:rsidP="0023658E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 xml:space="preserve">其中，Record：：= 学号（8B） </w:t>
            </w:r>
            <w:r>
              <w:rPr>
                <w:rFonts w:ascii="汉仪中黑简" w:eastAsia="汉仪中黑简" w:hAnsi="宋体"/>
                <w:sz w:val="24"/>
              </w:rPr>
              <w:t xml:space="preserve">+ </w:t>
            </w:r>
            <w:r w:rsidR="003F7738">
              <w:rPr>
                <w:rFonts w:ascii="汉仪中黑简" w:eastAsia="汉仪中黑简" w:hAnsi="宋体" w:hint="eastAsia"/>
                <w:sz w:val="24"/>
              </w:rPr>
              <w:t>是否签到</w:t>
            </w:r>
            <w:r>
              <w:rPr>
                <w:rFonts w:ascii="汉仪中黑简" w:eastAsia="汉仪中黑简" w:hAnsi="宋体" w:hint="eastAsia"/>
                <w:sz w:val="24"/>
              </w:rPr>
              <w:t>（</w:t>
            </w:r>
            <w:r w:rsidR="003F7738">
              <w:rPr>
                <w:rFonts w:ascii="汉仪中黑简" w:eastAsia="汉仪中黑简" w:hAnsi="宋体" w:hint="eastAsia"/>
                <w:sz w:val="24"/>
              </w:rPr>
              <w:t>1</w:t>
            </w:r>
            <w:r>
              <w:rPr>
                <w:rFonts w:ascii="汉仪中黑简" w:eastAsia="汉仪中黑简" w:hAnsi="宋体"/>
                <w:sz w:val="24"/>
              </w:rPr>
              <w:t>B</w:t>
            </w:r>
            <w:r>
              <w:rPr>
                <w:rFonts w:ascii="汉仪中黑简" w:eastAsia="汉仪中黑简" w:hAnsi="宋体" w:hint="eastAsia"/>
                <w:sz w:val="24"/>
              </w:rPr>
              <w:t>）</w:t>
            </w:r>
          </w:p>
        </w:tc>
      </w:tr>
    </w:tbl>
    <w:p w:rsidR="00DA41DC" w:rsidRDefault="0003610F" w:rsidP="00DA41DC">
      <w:pPr>
        <w:pStyle w:val="3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lastRenderedPageBreak/>
        <w:t>管理系统向考勤设备回执</w:t>
      </w:r>
      <w:r w:rsidR="00A107F6">
        <w:rPr>
          <w:rFonts w:ascii="汉仪中黑简" w:eastAsia="汉仪中黑简" w:hAnsi="宋体" w:hint="eastAsia"/>
          <w:sz w:val="24"/>
          <w:lang w:val="en-GB"/>
        </w:rPr>
        <w:t>考勤</w:t>
      </w:r>
      <w:r w:rsidR="00F044FA">
        <w:rPr>
          <w:rFonts w:ascii="汉仪中黑简" w:eastAsia="汉仪中黑简" w:hAnsi="宋体" w:hint="eastAsia"/>
          <w:sz w:val="24"/>
          <w:lang w:val="en-GB"/>
        </w:rPr>
        <w:t>结果</w:t>
      </w:r>
      <w:r>
        <w:rPr>
          <w:rFonts w:ascii="汉仪中黑简" w:eastAsia="汉仪中黑简" w:hAnsi="宋体" w:hint="eastAsia"/>
          <w:sz w:val="24"/>
          <w:lang w:val="en-GB"/>
        </w:rPr>
        <w:t>处理</w:t>
      </w:r>
      <w:r w:rsidR="00F044FA">
        <w:rPr>
          <w:rFonts w:ascii="汉仪中黑简" w:eastAsia="汉仪中黑简" w:hAnsi="宋体" w:hint="eastAsia"/>
          <w:sz w:val="24"/>
          <w:lang w:val="en-GB"/>
        </w:rPr>
        <w:t>状态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DA41DC" w:rsidTr="00E77E8D">
        <w:tc>
          <w:tcPr>
            <w:tcW w:w="808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00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  <w:r>
              <w:rPr>
                <w:rFonts w:ascii="汉仪中黑简" w:eastAsia="汉仪中黑简" w:hAnsi="宋体"/>
                <w:sz w:val="24"/>
              </w:rPr>
              <w:t>2H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DA41DC" w:rsidRDefault="004E4037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DA41DC" w:rsidRDefault="004E4037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 w:hint="eastAsia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处理状态（1</w:t>
            </w:r>
            <w:r>
              <w:rPr>
                <w:rFonts w:ascii="汉仪中黑简" w:eastAsia="汉仪中黑简" w:hAnsi="宋体"/>
                <w:sz w:val="24"/>
              </w:rPr>
              <w:t>B</w:t>
            </w:r>
            <w:r>
              <w:rPr>
                <w:rFonts w:ascii="汉仪中黑简" w:eastAsia="汉仪中黑简" w:hAnsi="宋体" w:hint="eastAsia"/>
                <w:sz w:val="24"/>
              </w:rPr>
              <w:t>）：成功01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  <w:r>
              <w:rPr>
                <w:rFonts w:ascii="汉仪中黑简" w:eastAsia="汉仪中黑简" w:hAnsi="宋体" w:hint="eastAsia"/>
                <w:sz w:val="24"/>
              </w:rPr>
              <w:t>，失败0</w:t>
            </w:r>
            <w:r>
              <w:rPr>
                <w:rFonts w:ascii="汉仪中黑简" w:eastAsia="汉仪中黑简" w:hAnsi="宋体"/>
                <w:sz w:val="24"/>
              </w:rPr>
              <w:t>0H</w:t>
            </w:r>
          </w:p>
        </w:tc>
      </w:tr>
    </w:tbl>
    <w:p w:rsidR="004F4A83" w:rsidRPr="004F4A83" w:rsidRDefault="004F4A83" w:rsidP="004F4A83">
      <w:pPr>
        <w:rPr>
          <w:lang w:val="en-GB"/>
        </w:rPr>
      </w:pPr>
    </w:p>
    <w:sectPr w:rsidR="004F4A83" w:rsidRPr="004F4A83" w:rsidSect="00234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289" w:rsidRDefault="00AB4289" w:rsidP="005671DA">
      <w:pPr>
        <w:spacing w:line="240" w:lineRule="auto"/>
      </w:pPr>
      <w:r>
        <w:separator/>
      </w:r>
    </w:p>
  </w:endnote>
  <w:endnote w:type="continuationSeparator" w:id="0">
    <w:p w:rsidR="00AB4289" w:rsidRDefault="00AB4289" w:rsidP="005671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汉仪中黑简">
    <w:altName w:val="黑体"/>
    <w:charset w:val="86"/>
    <w:family w:val="modern"/>
    <w:pitch w:val="default"/>
    <w:sig w:usb0="00000001" w:usb1="080E08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289" w:rsidRDefault="00AB4289" w:rsidP="005671DA">
      <w:pPr>
        <w:spacing w:line="240" w:lineRule="auto"/>
      </w:pPr>
      <w:r>
        <w:separator/>
      </w:r>
    </w:p>
  </w:footnote>
  <w:footnote w:type="continuationSeparator" w:id="0">
    <w:p w:rsidR="00AB4289" w:rsidRDefault="00AB4289" w:rsidP="005671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00000019"/>
    <w:multiLevelType w:val="multilevel"/>
    <w:tmpl w:val="00000019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1B"/>
    <w:multiLevelType w:val="multilevel"/>
    <w:tmpl w:val="0000001B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1F"/>
    <w:multiLevelType w:val="multilevel"/>
    <w:tmpl w:val="0000001F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21"/>
    <w:multiLevelType w:val="multilevel"/>
    <w:tmpl w:val="00000021"/>
    <w:lvl w:ilvl="0">
      <w:start w:val="2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8" w15:restartNumberingAfterBreak="0">
    <w:nsid w:val="00000024"/>
    <w:multiLevelType w:val="multilevel"/>
    <w:tmpl w:val="00000024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000002B"/>
    <w:multiLevelType w:val="multilevel"/>
    <w:tmpl w:val="0000002B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2E"/>
    <w:multiLevelType w:val="multilevel"/>
    <w:tmpl w:val="0000002E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0000030"/>
    <w:multiLevelType w:val="multilevel"/>
    <w:tmpl w:val="00000030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0000031"/>
    <w:multiLevelType w:val="multilevel"/>
    <w:tmpl w:val="00000031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33"/>
    <w:multiLevelType w:val="multilevel"/>
    <w:tmpl w:val="00000033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34"/>
    <w:multiLevelType w:val="multilevel"/>
    <w:tmpl w:val="00000034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00000038"/>
    <w:multiLevelType w:val="multilevel"/>
    <w:tmpl w:val="00000038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00000039"/>
    <w:multiLevelType w:val="multilevel"/>
    <w:tmpl w:val="00000039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0000003A"/>
    <w:multiLevelType w:val="multilevel"/>
    <w:tmpl w:val="0000003A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00000041"/>
    <w:multiLevelType w:val="multilevel"/>
    <w:tmpl w:val="00000041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00000044"/>
    <w:multiLevelType w:val="multilevel"/>
    <w:tmpl w:val="00000044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0000045"/>
    <w:multiLevelType w:val="multilevel"/>
    <w:tmpl w:val="00000045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00000047"/>
    <w:multiLevelType w:val="multilevel"/>
    <w:tmpl w:val="00000047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0000004A"/>
    <w:multiLevelType w:val="multilevel"/>
    <w:tmpl w:val="0000004A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0000004B"/>
    <w:multiLevelType w:val="multilevel"/>
    <w:tmpl w:val="0000004B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0000004D"/>
    <w:multiLevelType w:val="multilevel"/>
    <w:tmpl w:val="0000004D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0000004E"/>
    <w:multiLevelType w:val="multilevel"/>
    <w:tmpl w:val="0000004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00000050"/>
    <w:multiLevelType w:val="multilevel"/>
    <w:tmpl w:val="00000050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 w15:restartNumberingAfterBreak="0">
    <w:nsid w:val="00000052"/>
    <w:multiLevelType w:val="multilevel"/>
    <w:tmpl w:val="00000052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8" w15:restartNumberingAfterBreak="0">
    <w:nsid w:val="00000053"/>
    <w:multiLevelType w:val="multilevel"/>
    <w:tmpl w:val="00000053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9" w15:restartNumberingAfterBreak="0">
    <w:nsid w:val="00000055"/>
    <w:multiLevelType w:val="multilevel"/>
    <w:tmpl w:val="0000005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00000058"/>
    <w:multiLevelType w:val="multilevel"/>
    <w:tmpl w:val="00000058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0000005C"/>
    <w:multiLevelType w:val="multilevel"/>
    <w:tmpl w:val="0000005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2" w15:restartNumberingAfterBreak="0">
    <w:nsid w:val="0000005F"/>
    <w:multiLevelType w:val="multilevel"/>
    <w:tmpl w:val="0000005F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00000060"/>
    <w:multiLevelType w:val="multilevel"/>
    <w:tmpl w:val="00000060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07F4479C"/>
    <w:multiLevelType w:val="hybridMultilevel"/>
    <w:tmpl w:val="4F82BAF4"/>
    <w:lvl w:ilvl="0" w:tplc="020A84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19"/>
  </w:num>
  <w:num w:numId="3">
    <w:abstractNumId w:val="21"/>
  </w:num>
  <w:num w:numId="4">
    <w:abstractNumId w:val="8"/>
  </w:num>
  <w:num w:numId="5">
    <w:abstractNumId w:val="16"/>
  </w:num>
  <w:num w:numId="6">
    <w:abstractNumId w:val="15"/>
  </w:num>
  <w:num w:numId="7">
    <w:abstractNumId w:val="18"/>
  </w:num>
  <w:num w:numId="8">
    <w:abstractNumId w:val="1"/>
  </w:num>
  <w:num w:numId="9">
    <w:abstractNumId w:val="14"/>
  </w:num>
  <w:num w:numId="10">
    <w:abstractNumId w:val="23"/>
  </w:num>
  <w:num w:numId="11">
    <w:abstractNumId w:val="22"/>
  </w:num>
  <w:num w:numId="12">
    <w:abstractNumId w:val="6"/>
  </w:num>
  <w:num w:numId="13">
    <w:abstractNumId w:val="11"/>
  </w:num>
  <w:num w:numId="14">
    <w:abstractNumId w:val="33"/>
  </w:num>
  <w:num w:numId="15">
    <w:abstractNumId w:val="29"/>
  </w:num>
  <w:num w:numId="16">
    <w:abstractNumId w:val="4"/>
  </w:num>
  <w:num w:numId="17">
    <w:abstractNumId w:val="10"/>
  </w:num>
  <w:num w:numId="18">
    <w:abstractNumId w:val="9"/>
  </w:num>
  <w:num w:numId="19">
    <w:abstractNumId w:val="24"/>
  </w:num>
  <w:num w:numId="20">
    <w:abstractNumId w:val="32"/>
  </w:num>
  <w:num w:numId="21">
    <w:abstractNumId w:val="5"/>
  </w:num>
  <w:num w:numId="22">
    <w:abstractNumId w:val="26"/>
  </w:num>
  <w:num w:numId="23">
    <w:abstractNumId w:val="30"/>
  </w:num>
  <w:num w:numId="24">
    <w:abstractNumId w:val="31"/>
  </w:num>
  <w:num w:numId="25">
    <w:abstractNumId w:val="25"/>
  </w:num>
  <w:num w:numId="26">
    <w:abstractNumId w:val="2"/>
  </w:num>
  <w:num w:numId="27">
    <w:abstractNumId w:val="17"/>
  </w:num>
  <w:num w:numId="28">
    <w:abstractNumId w:val="3"/>
  </w:num>
  <w:num w:numId="29">
    <w:abstractNumId w:val="27"/>
  </w:num>
  <w:num w:numId="30">
    <w:abstractNumId w:val="28"/>
  </w:num>
  <w:num w:numId="31">
    <w:abstractNumId w:val="7"/>
  </w:num>
  <w:num w:numId="32">
    <w:abstractNumId w:val="20"/>
  </w:num>
  <w:num w:numId="33">
    <w:abstractNumId w:val="13"/>
  </w:num>
  <w:num w:numId="34">
    <w:abstractNumId w:val="12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FDE"/>
    <w:rsid w:val="0003610F"/>
    <w:rsid w:val="000469D5"/>
    <w:rsid w:val="00095781"/>
    <w:rsid w:val="000A695A"/>
    <w:rsid w:val="000D18F8"/>
    <w:rsid w:val="000D7C9F"/>
    <w:rsid w:val="00122C65"/>
    <w:rsid w:val="00143B8D"/>
    <w:rsid w:val="00167FDE"/>
    <w:rsid w:val="0018159C"/>
    <w:rsid w:val="001C0515"/>
    <w:rsid w:val="001E5959"/>
    <w:rsid w:val="001F2827"/>
    <w:rsid w:val="001F4523"/>
    <w:rsid w:val="0020125F"/>
    <w:rsid w:val="00222A63"/>
    <w:rsid w:val="00234B27"/>
    <w:rsid w:val="0023658E"/>
    <w:rsid w:val="0024052D"/>
    <w:rsid w:val="00275D87"/>
    <w:rsid w:val="002B21E3"/>
    <w:rsid w:val="002B5523"/>
    <w:rsid w:val="002F3F39"/>
    <w:rsid w:val="00330A75"/>
    <w:rsid w:val="00347F97"/>
    <w:rsid w:val="003717E1"/>
    <w:rsid w:val="00374D1A"/>
    <w:rsid w:val="003975DE"/>
    <w:rsid w:val="003A631C"/>
    <w:rsid w:val="003D6D98"/>
    <w:rsid w:val="003F0E35"/>
    <w:rsid w:val="003F6302"/>
    <w:rsid w:val="003F7738"/>
    <w:rsid w:val="004307F1"/>
    <w:rsid w:val="00432C33"/>
    <w:rsid w:val="00442DB4"/>
    <w:rsid w:val="00450A12"/>
    <w:rsid w:val="004A4C6E"/>
    <w:rsid w:val="004A4CEF"/>
    <w:rsid w:val="004E4037"/>
    <w:rsid w:val="004E7076"/>
    <w:rsid w:val="004F4A83"/>
    <w:rsid w:val="005058F1"/>
    <w:rsid w:val="0052546C"/>
    <w:rsid w:val="0056370B"/>
    <w:rsid w:val="005671DA"/>
    <w:rsid w:val="00571439"/>
    <w:rsid w:val="005A2754"/>
    <w:rsid w:val="005A5D7F"/>
    <w:rsid w:val="005B1367"/>
    <w:rsid w:val="005C5961"/>
    <w:rsid w:val="005E57F8"/>
    <w:rsid w:val="00635E81"/>
    <w:rsid w:val="00644AFB"/>
    <w:rsid w:val="00650713"/>
    <w:rsid w:val="00672FF9"/>
    <w:rsid w:val="00685EB6"/>
    <w:rsid w:val="006C2015"/>
    <w:rsid w:val="006F06F6"/>
    <w:rsid w:val="006F6A09"/>
    <w:rsid w:val="00700637"/>
    <w:rsid w:val="00702DDE"/>
    <w:rsid w:val="00732699"/>
    <w:rsid w:val="007551E2"/>
    <w:rsid w:val="007B13C2"/>
    <w:rsid w:val="007D4BEF"/>
    <w:rsid w:val="007E30B7"/>
    <w:rsid w:val="008004AC"/>
    <w:rsid w:val="00834788"/>
    <w:rsid w:val="008440FE"/>
    <w:rsid w:val="0088027B"/>
    <w:rsid w:val="008869DA"/>
    <w:rsid w:val="008B1C05"/>
    <w:rsid w:val="008C12E9"/>
    <w:rsid w:val="008C3405"/>
    <w:rsid w:val="008D0D5E"/>
    <w:rsid w:val="008D162A"/>
    <w:rsid w:val="008D70D6"/>
    <w:rsid w:val="008E1F37"/>
    <w:rsid w:val="008F4178"/>
    <w:rsid w:val="00941E5C"/>
    <w:rsid w:val="009456CA"/>
    <w:rsid w:val="0096019D"/>
    <w:rsid w:val="009661C3"/>
    <w:rsid w:val="0098019B"/>
    <w:rsid w:val="009A01F9"/>
    <w:rsid w:val="009D14D4"/>
    <w:rsid w:val="009E6784"/>
    <w:rsid w:val="009F0345"/>
    <w:rsid w:val="00A01A32"/>
    <w:rsid w:val="00A107F6"/>
    <w:rsid w:val="00A16E89"/>
    <w:rsid w:val="00A54912"/>
    <w:rsid w:val="00A67EBE"/>
    <w:rsid w:val="00A9190F"/>
    <w:rsid w:val="00AB4289"/>
    <w:rsid w:val="00AE4281"/>
    <w:rsid w:val="00AE59F6"/>
    <w:rsid w:val="00B16C10"/>
    <w:rsid w:val="00BA4B14"/>
    <w:rsid w:val="00BB6338"/>
    <w:rsid w:val="00BF6315"/>
    <w:rsid w:val="00C22953"/>
    <w:rsid w:val="00C571C1"/>
    <w:rsid w:val="00C6764C"/>
    <w:rsid w:val="00C70C4C"/>
    <w:rsid w:val="00CA1EE7"/>
    <w:rsid w:val="00CC2B63"/>
    <w:rsid w:val="00CF6B80"/>
    <w:rsid w:val="00CF6FF2"/>
    <w:rsid w:val="00D3582A"/>
    <w:rsid w:val="00D3775C"/>
    <w:rsid w:val="00D45FA7"/>
    <w:rsid w:val="00DA41DC"/>
    <w:rsid w:val="00DE206A"/>
    <w:rsid w:val="00DE3BBD"/>
    <w:rsid w:val="00DF2B99"/>
    <w:rsid w:val="00E76AA6"/>
    <w:rsid w:val="00E91727"/>
    <w:rsid w:val="00EA10A3"/>
    <w:rsid w:val="00ED7FA6"/>
    <w:rsid w:val="00EE6CCC"/>
    <w:rsid w:val="00F044FA"/>
    <w:rsid w:val="00F3742D"/>
    <w:rsid w:val="00F552F1"/>
    <w:rsid w:val="00F573C4"/>
    <w:rsid w:val="00F9653E"/>
    <w:rsid w:val="00FA1B76"/>
    <w:rsid w:val="00FA2F3C"/>
    <w:rsid w:val="00FC6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DAB9E"/>
  <w15:docId w15:val="{D691EC58-18E5-4681-810F-2BE576DC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71DA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楷体_GB2312" w:hAnsi="Times New Roman" w:cs="Times New Roman"/>
      <w:kern w:val="0"/>
      <w:sz w:val="28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52546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546C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546C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1DA"/>
    <w:rPr>
      <w:sz w:val="18"/>
      <w:szCs w:val="18"/>
    </w:rPr>
  </w:style>
  <w:style w:type="paragraph" w:styleId="a7">
    <w:name w:val="List Paragraph"/>
    <w:basedOn w:val="a"/>
    <w:uiPriority w:val="34"/>
    <w:qFormat/>
    <w:rsid w:val="005671DA"/>
    <w:pPr>
      <w:ind w:firstLineChars="200" w:firstLine="420"/>
    </w:pPr>
  </w:style>
  <w:style w:type="character" w:customStyle="1" w:styleId="a8">
    <w:name w:val="正文首行缩进 字符"/>
    <w:link w:val="a9"/>
    <w:rsid w:val="005671DA"/>
    <w:rPr>
      <w:rFonts w:eastAsia="楷体_GB2312"/>
      <w:sz w:val="28"/>
    </w:rPr>
  </w:style>
  <w:style w:type="paragraph" w:styleId="aa">
    <w:name w:val="Body Text"/>
    <w:basedOn w:val="a"/>
    <w:link w:val="ab"/>
    <w:uiPriority w:val="99"/>
    <w:semiHidden/>
    <w:unhideWhenUsed/>
    <w:rsid w:val="005671DA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5671DA"/>
    <w:rPr>
      <w:rFonts w:ascii="Times New Roman" w:eastAsia="楷体_GB2312" w:hAnsi="Times New Roman" w:cs="Times New Roman"/>
      <w:kern w:val="0"/>
      <w:sz w:val="28"/>
      <w:szCs w:val="20"/>
    </w:rPr>
  </w:style>
  <w:style w:type="paragraph" w:styleId="a9">
    <w:name w:val="Body Text First Indent"/>
    <w:basedOn w:val="aa"/>
    <w:link w:val="a8"/>
    <w:rsid w:val="005671DA"/>
    <w:pPr>
      <w:spacing w:after="0"/>
      <w:ind w:firstLine="420"/>
    </w:pPr>
    <w:rPr>
      <w:rFonts w:asciiTheme="minorHAnsi" w:hAnsiTheme="minorHAnsi" w:cstheme="minorBidi"/>
      <w:kern w:val="2"/>
      <w:szCs w:val="22"/>
    </w:rPr>
  </w:style>
  <w:style w:type="character" w:customStyle="1" w:styleId="Char1">
    <w:name w:val="正文首行缩进 Char1"/>
    <w:basedOn w:val="ab"/>
    <w:uiPriority w:val="99"/>
    <w:semiHidden/>
    <w:rsid w:val="005671DA"/>
    <w:rPr>
      <w:rFonts w:ascii="Times New Roman" w:eastAsia="楷体_GB2312" w:hAnsi="Times New Roman" w:cs="Times New Roman"/>
      <w:kern w:val="0"/>
      <w:sz w:val="28"/>
      <w:szCs w:val="20"/>
    </w:rPr>
  </w:style>
  <w:style w:type="character" w:customStyle="1" w:styleId="email">
    <w:name w:val="email"/>
    <w:basedOn w:val="a0"/>
    <w:rsid w:val="005671DA"/>
  </w:style>
  <w:style w:type="character" w:customStyle="1" w:styleId="20">
    <w:name w:val="标题 2 字符"/>
    <w:basedOn w:val="a0"/>
    <w:link w:val="2"/>
    <w:uiPriority w:val="9"/>
    <w:rsid w:val="0052546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546C"/>
    <w:rPr>
      <w:rFonts w:ascii="Times New Roman" w:eastAsia="楷体_GB2312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2546C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5215</TotalTime>
  <Pages>3</Pages>
  <Words>177</Words>
  <Characters>1010</Characters>
  <Application>Microsoft Office Word</Application>
  <DocSecurity>0</DocSecurity>
  <Lines>8</Lines>
  <Paragraphs>2</Paragraphs>
  <ScaleCrop>false</ScaleCrop>
  <Company> 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973103605@qq.com</cp:lastModifiedBy>
  <cp:revision>120</cp:revision>
  <dcterms:created xsi:type="dcterms:W3CDTF">2017-12-16T02:09:00Z</dcterms:created>
  <dcterms:modified xsi:type="dcterms:W3CDTF">2018-01-21T03:50:00Z</dcterms:modified>
</cp:coreProperties>
</file>