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Sanne de Vries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Customer Success Manager | SaaS | Klantgerichte strategie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+31 6 1234 5678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adhsxdogrnbp0v-fbjjm5">
        <w:r>
          <w:rPr>
            <w:sz w:val="18"/>
            <w:szCs w:val="18"/>
          </w:rPr>
          <w:t xml:space="preserve">sanne.devries@example.com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vrmsgtxdrurbbjuzi8l5c">
        <w:r>
          <w:rPr>
            <w:sz w:val="18"/>
            <w:szCs w:val="18"/>
          </w:rPr>
          <w:t xml:space="preserve">https://www.sannedevries.nl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Keizersgracht 123, Amsterdam, Noord-Holland, Nederland, 1015 CJ</w:t>
      </w:r>
    </w:p>
    <w:p>
      <w:pPr>
        <w:spacing w:after="200" w:line="276"/>
        <w:jc w:val="center"/>
      </w:pPr>
      <w:hyperlink w:history="1" r:id="rIdjydgn_g-txxczw-feyy5s">
        <w:r>
          <w:rPr>
            <w:sz w:val="18"/>
            <w:szCs w:val="18"/>
          </w:rPr>
          <w:t xml:space="preserve">@sannedevries</w:t>
        </w:r>
      </w:hyperlink>
      <w:r>
        <w:rPr>
          <w:sz w:val="18"/>
          <w:szCs w:val="18"/>
        </w:rPr>
        <w:t xml:space="preserve"> • </w:t>
      </w:r>
      <w:hyperlink w:history="1" r:id="rIdfohv5h4_1pwv_ixhri56_">
        <w:r>
          <w:rPr>
            <w:sz w:val="18"/>
            <w:szCs w:val="18"/>
          </w:rPr>
          <w:t xml:space="preserve">@sannedevries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Basis Informatie</w:t>
      </w:r>
    </w:p>
    <w:p>
      <w:pPr>
        <w:spacing w:after="100" w:line="276"/>
      </w:pPr>
      <w:r>
        <w:rPr>
          <w:sz w:val="20"/>
          <w:szCs w:val="20"/>
        </w:rPr>
        <w:t xml:space="preserve">Customer Success Manager met 6+ jaar ervaring in SaaS en technologie. Ik help klanten hun doelen te bereiken door middel van datagedreven onboarding, proactieve relatiebeheer en continue waardecreatie.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Verantwoordelijk voor een portfolio van 40+ zakelijke klanten met een jaarlijkse omzet van €2,5 miljoen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Gerealiseerd klantbehoud van 95% en Net Promoter Score (NPS) van 72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Sterk in het vertalen van klantbehoeften naar concrete oplossingen en het opschalen van succesprocessen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Ervaren in het samenwerken met Sales, Product en Support om churn te verlagen en upsell-kansen te benutten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Opleidingen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Universiteit van Amsterdam</w:t>
      </w:r>
      <w:r>
        <w:rPr>
          <w:sz w:val="18"/>
          <w:szCs w:val="18"/>
        </w:rPr>
        <w:t xml:space="preserve">	</w:t>
      </w:r>
      <w:hyperlink w:history="1" r:id="rIdaicj8j6uvueayo45khyel">
        <w:r>
          <w:rPr>
            <w:sz w:val="18"/>
            <w:szCs w:val="18"/>
          </w:rPr>
          <w:t xml:space="preserve">https://www.uva.nl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Bedrijfskunde, Score: 8.2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2016–jul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Afstudeerrichting: Strategie en Innovatie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Thesis over klantretentie in SaaS-organisaties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Actief in studievereniging en organisatie van carrière-evenementen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Cursussen: </w:t>
      </w:r>
      <w:r>
        <w:rPr>
          <w:sz w:val="20"/>
          <w:szCs w:val="20"/>
        </w:rPr>
        <w:t xml:space="preserve">Strategisch Management, Marketingmanagement, Organisatiegedrag, Business Analytics, Duurzaam Ondernemen, Innovatiemanagement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Hogeschool van Amsterdam</w:t>
      </w:r>
      <w:r>
        <w:rPr>
          <w:sz w:val="18"/>
          <w:szCs w:val="18"/>
        </w:rPr>
        <w:t xml:space="preserve">	</w:t>
      </w:r>
      <w:hyperlink w:history="1" r:id="rIdhrfywh2dq5fxtt2szg6nf">
        <w:r>
          <w:rPr>
            <w:sz w:val="18"/>
            <w:szCs w:val="18"/>
          </w:rPr>
          <w:t xml:space="preserve">https://www.hva.nl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Commerciële Economie, Score: 7.8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2012–jul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Minor in International Business aan de Universiteit van Valencia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Stage bij een marketingbureau in Amsterdam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Ontwikkelde basis in commerciële vaardigheden en klantgericht werken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Cursussen: </w:t>
      </w:r>
      <w:r>
        <w:rPr>
          <w:sz w:val="20"/>
          <w:szCs w:val="20"/>
        </w:rPr>
        <w:t xml:space="preserve">Marketingcommunicatie, Salesmanagement, Marktonderzoek, Bedrijfseconomie, Projectmanagement, Internationale Handel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Werkervaring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CloudWise B.V.</w:t>
      </w:r>
      <w:r>
        <w:rPr>
          <w:sz w:val="18"/>
          <w:szCs w:val="18"/>
        </w:rPr>
        <w:t xml:space="preserve">	</w:t>
      </w:r>
      <w:hyperlink w:history="1" r:id="rIdec_1nhwfek7jn8dkpcjoi">
        <w:r>
          <w:rPr>
            <w:sz w:val="18"/>
            <w:szCs w:val="18"/>
          </w:rPr>
          <w:t xml:space="preserve">https://www.cloudwise.nl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mrt 2021–Heden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Verantwoordelijk voor strategisch klantbeheer van enterprise-klanten in de Benelux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Ontwikkelde en implementeerde een proactief succesplan dat leidde tot 20% minder churn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Leidde kwartaalgesprekken met klanten om waarde te tonen en upsell-kansen te identificeren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Samenwerking met Product om klantfeedback om te zetten in roadmap-prioriteiten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 voor twee junior Customer Success Managers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Trefwoorden: </w:t>
      </w:r>
      <w:r>
        <w:rPr>
          <w:sz w:val="20"/>
          <w:szCs w:val="20"/>
        </w:rPr>
        <w:t xml:space="preserve">Klantbehoud, Onboarding, SaaS, Upsell, Enterprise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Nexus Software</w:t>
      </w:r>
      <w:r>
        <w:rPr>
          <w:sz w:val="18"/>
          <w:szCs w:val="18"/>
        </w:rPr>
        <w:t xml:space="preserve">	</w:t>
      </w:r>
      <w:hyperlink w:history="1" r:id="rIdzsbayxg5tw_nkko_31ued">
        <w:r>
          <w:rPr>
            <w:sz w:val="18"/>
            <w:szCs w:val="18"/>
          </w:rPr>
          <w:t xml:space="preserve">https://www.nexussoftware.nl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2019–feb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Beheerde een portfolio van 60+ MKB-klanten in diverse sectoren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Verantwoordelijk voor onboarding, training en adoptie van het SaaS-platform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Realiseerde een gemiddelde klanttevredenheid van 4,7/5 en een retentie van 92%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Ontwikkelde selfservice-onboardingmateriaal dat de time-to-value met 30% verkortte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Signaleerde en escaleerde technische issues naar Support en Engineering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Trefwoorden: </w:t>
      </w:r>
      <w:r>
        <w:rPr>
          <w:sz w:val="20"/>
          <w:szCs w:val="20"/>
        </w:rPr>
        <w:t xml:space="preserve">Relatiebeheer, CRM, Retentie, Onboarding, MKB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DataFlow Solutions</w:t>
      </w:r>
      <w:r>
        <w:rPr>
          <w:sz w:val="18"/>
          <w:szCs w:val="18"/>
        </w:rPr>
        <w:t xml:space="preserve">	</w:t>
      </w:r>
      <w:hyperlink w:history="1" r:id="rIdwo3v_mi631kqo1jtltsty">
        <w:r>
          <w:rPr>
            <w:sz w:val="18"/>
            <w:szCs w:val="18"/>
          </w:rPr>
          <w:t xml:space="preserve">https://www.dataflowsolutions.nl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Account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2018–dec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Onderhield contact met bestaande klanten en identificeerde commerciële kansen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Verzorgde contractverlengingen en onderhandelde over tarieven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Werkte samen met het Customer Success-team om klantvragen snel op te lossen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Droeg bij aan een omzetgroei van 12% binnen het toegewezen portfolio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Trefwoorden: </w:t>
      </w:r>
      <w:r>
        <w:rPr>
          <w:sz w:val="20"/>
          <w:szCs w:val="20"/>
        </w:rPr>
        <w:t xml:space="preserve">Accountbeheer, Contractverlenging, Commercie, Klantcontact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Talen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Nederlands: </w:t>
      </w:r>
      <w:r>
        <w:rPr>
          <w:sz w:val="20"/>
          <w:szCs w:val="20"/>
        </w:rPr>
        <w:t xml:space="preserve">Moedertaal of tweetalige vaardigheid, Trefwoorden: Moedertaal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Engels: </w:t>
      </w:r>
      <w:r>
        <w:rPr>
          <w:sz w:val="20"/>
          <w:szCs w:val="20"/>
        </w:rPr>
        <w:t xml:space="preserve">Volledige professionele vaardigheid, Trefwoorden: C1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Duits: </w:t>
      </w:r>
      <w:r>
        <w:rPr>
          <w:sz w:val="20"/>
          <w:szCs w:val="20"/>
        </w:rPr>
        <w:t xml:space="preserve">Beperkte werkvaardigheid, Trefwoorden: B1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Vaardigheden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Klantrelatiebeheer: </w:t>
      </w:r>
      <w:r>
        <w:rPr>
          <w:sz w:val="20"/>
          <w:szCs w:val="20"/>
        </w:rPr>
        <w:t xml:space="preserve">Expert, Trefwoorden: CRM, Salesforce, Klantreis, Retentie, Klantbehoud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Data-analyse: </w:t>
      </w:r>
      <w:r>
        <w:rPr>
          <w:sz w:val="20"/>
          <w:szCs w:val="20"/>
        </w:rPr>
        <w:t xml:space="preserve">Geavanceerd, Trefwoorden: Excel, Tableau, SQL, KPI-rapportages, Datavisualisatie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Projectmanagement: </w:t>
      </w:r>
      <w:r>
        <w:rPr>
          <w:sz w:val="20"/>
          <w:szCs w:val="20"/>
        </w:rPr>
        <w:t xml:space="preserve">Geavanceerd, Trefwoorden: Agile, Scrum, Jira, Stakeholdermanagement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Communicatie: </w:t>
      </w:r>
      <w:r>
        <w:rPr>
          <w:sz w:val="20"/>
          <w:szCs w:val="20"/>
        </w:rPr>
        <w:t xml:space="preserve">Expert, Trefwoorden: Presenteren, Onderhandelen, Feedback, Luisteren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SaaS-platformen: </w:t>
      </w:r>
      <w:r>
        <w:rPr>
          <w:sz w:val="20"/>
          <w:szCs w:val="20"/>
        </w:rPr>
        <w:t xml:space="preserve">Expert, Trefwoorden: Onboarding, Adoptie, Klantgezondheid, Churnpreventie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Leiderschap: </w:t>
      </w:r>
      <w:r>
        <w:rPr>
          <w:sz w:val="20"/>
          <w:szCs w:val="20"/>
        </w:rPr>
        <w:t xml:space="preserve">Geavanceerd, Trefwoorden: Mentoring, Teamcoaching, Kennisoverdracht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Onderscheidingen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Beste Klanttevredenheidsscore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CloudWise B.V.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dec 2023</w:t>
      </w:r>
    </w:p>
    <w:p>
      <w:pPr>
        <w:spacing w:after="100" w:line="276"/>
      </w:pPr>
      <w:r>
        <w:rPr>
          <w:sz w:val="20"/>
          <w:szCs w:val="20"/>
        </w:rPr>
        <w:t xml:space="preserve">Toegekend vanwege de hoogste Net Promoter Score en klanttevredenheid binnen het Customer Success-team in 2023.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Toppresteerder 2020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Nexus Software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dec 2020</w:t>
      </w:r>
    </w:p>
    <w:p>
      <w:pPr>
        <w:spacing w:after="100" w:line="276"/>
      </w:pPr>
      <w:r>
        <w:rPr>
          <w:sz w:val="20"/>
          <w:szCs w:val="20"/>
        </w:rPr>
        <w:t xml:space="preserve">Jaarlijkse prijs voor buitengewone bijdrage aan klantbehoud en omzetgroei.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Customer Success Manager (CCSM)</w:t>
      </w:r>
      <w:r>
        <w:rPr>
          <w:sz w:val="18"/>
          <w:szCs w:val="18"/>
        </w:rPr>
        <w:t xml:space="preserve">	</w:t>
      </w:r>
      <w:hyperlink w:history="1" r:id="rIdgyxpzwe99a8kyil8t8ybn">
        <w:r>
          <w:rPr>
            <w:sz w:val="18"/>
            <w:szCs w:val="18"/>
          </w:rPr>
          <w:t xml:space="preserve">https://www.successcoaching.com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SuccessCOACHING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mei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Administrator</w:t>
      </w:r>
      <w:r>
        <w:rPr>
          <w:sz w:val="18"/>
          <w:szCs w:val="18"/>
        </w:rPr>
        <w:t xml:space="preserve">	</w:t>
      </w:r>
      <w:hyperlink w:history="1" r:id="rIdxxkjnl6qphyihcpu1qho2">
        <w:r>
          <w:rPr>
            <w:sz w:val="18"/>
            <w:szCs w:val="18"/>
          </w:rPr>
          <w:t xml:space="preserve">https://trailhead.salesforce.com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De impact van customer success op SaaS-retentie</w:t>
      </w:r>
      <w:r>
        <w:rPr>
          <w:sz w:val="18"/>
          <w:szCs w:val="18"/>
        </w:rPr>
        <w:t xml:space="preserve">	</w:t>
      </w:r>
      <w:hyperlink w:history="1" r:id="rIdeyqzqws39kl5bfj6thc9z">
        <w:r>
          <w:rPr>
            <w:sz w:val="18"/>
            <w:szCs w:val="18"/>
          </w:rPr>
          <w:t xml:space="preserve">https://www.tijdschriftvoormarketing.nl/artikelen/customer-success-retentie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Tijdschrift voor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Onderzoek naar de relatie tussen proactief klantcontact en retentie in SaaS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Bespreekt best practices voor onboarding en customer health scoring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Gepresenteerd tijdens het SaaS Congres Amsterdam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Projecten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Klantonboarding 2.0</w:t>
      </w:r>
      <w:r>
        <w:rPr>
          <w:sz w:val="18"/>
          <w:szCs w:val="18"/>
        </w:rPr>
        <w:t xml:space="preserve">	</w:t>
      </w:r>
      <w:hyperlink w:history="1" r:id="rIdmjpkf8psmytxpkmuyovvb">
        <w:r>
          <w:rPr>
            <w:sz w:val="18"/>
            <w:szCs w:val="18"/>
          </w:rPr>
          <w:t xml:space="preserve">https://www.cloudwise.nl/onboarding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Herontwerp van het onboardingtraject voor nieuwe SaaS-klanten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2023–jun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van bestaande onboardingflow en klantfeedback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Implementatie van geautomatiseerde welkomstserie en interactieve handleidingen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Verkorting van time-to-value met 35% en verhoging van eerste-maands adoptie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Trefwoorden: </w:t>
      </w:r>
      <w:r>
        <w:rPr>
          <w:sz w:val="20"/>
          <w:szCs w:val="20"/>
        </w:rPr>
        <w:t xml:space="preserve">Onboarding, SaaS, Automatisering, Klantreis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: Hardlopen, Yoga, Wielrennen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Muziek</w:t>
      </w:r>
      <w:r>
        <w:rPr>
          <w:sz w:val="20"/>
          <w:szCs w:val="20"/>
        </w:rPr>
        <w:t xml:space="preserve">: Piano, Concerten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Reizen</w:t>
      </w:r>
      <w:r>
        <w:rPr>
          <w:sz w:val="20"/>
          <w:szCs w:val="20"/>
        </w:rPr>
        <w:t xml:space="preserve">: Azië, Zuid-Amerika, Stedentrips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Vrijwilligerswerk</w:t>
      </w:r>
      <w:r>
        <w:rPr>
          <w:sz w:val="20"/>
          <w:szCs w:val="20"/>
        </w:rPr>
        <w:t xml:space="preserve">: Mentoring, Buurtinitiatieven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Vrijwilligerswerk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Stichting Amsterdam Cares</w:t>
      </w:r>
      <w:r>
        <w:rPr>
          <w:sz w:val="18"/>
          <w:szCs w:val="18"/>
        </w:rPr>
        <w:t xml:space="preserve">	</w:t>
      </w:r>
      <w:hyperlink w:history="1" r:id="rId_7fniv28yxhsmic4p6aiu">
        <w:r>
          <w:rPr>
            <w:sz w:val="18"/>
            <w:szCs w:val="18"/>
          </w:rPr>
          <w:t xml:space="preserve">https://www.amsterdamcares.nl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2019–Heden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Begeleid jongeren bij het ontwikkelen van professionele vaardigheden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Verzorgd workshops over solliciteren en netwerken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Draagt bij aan een inclusieve arbeidsmarkt in Amsterdam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dhsxdogrnbp0v-fbjjm5" Type="http://schemas.openxmlformats.org/officeDocument/2006/relationships/hyperlink" Target="mailto:sanne.devries@example.com" TargetMode="External"/><Relationship Id="rIdvrmsgtxdrurbbjuzi8l5c" Type="http://schemas.openxmlformats.org/officeDocument/2006/relationships/hyperlink" Target="https://www.sannedevries.nl" TargetMode="External"/><Relationship Id="rIdjydgn_g-txxczw-feyy5s" Type="http://schemas.openxmlformats.org/officeDocument/2006/relationships/hyperlink" Target="https://www.linkedin.com/in/sannedevries" TargetMode="External"/><Relationship Id="rIdfohv5h4_1pwv_ixhri56_" Type="http://schemas.openxmlformats.org/officeDocument/2006/relationships/hyperlink" Target="https://twitter.com/sannedevries" TargetMode="External"/><Relationship Id="rIdaicj8j6uvueayo45khyel" Type="http://schemas.openxmlformats.org/officeDocument/2006/relationships/hyperlink" Target="https://www.uva.nl" TargetMode="External"/><Relationship Id="rIdhrfywh2dq5fxtt2szg6nf" Type="http://schemas.openxmlformats.org/officeDocument/2006/relationships/hyperlink" Target="https://www.hva.nl" TargetMode="External"/><Relationship Id="rIdec_1nhwfek7jn8dkpcjoi" Type="http://schemas.openxmlformats.org/officeDocument/2006/relationships/hyperlink" Target="https://www.cloudwise.nl" TargetMode="External"/><Relationship Id="rIdzsbayxg5tw_nkko_31ued" Type="http://schemas.openxmlformats.org/officeDocument/2006/relationships/hyperlink" Target="https://www.nexussoftware.nl" TargetMode="External"/><Relationship Id="rIdwo3v_mi631kqo1jtltsty" Type="http://schemas.openxmlformats.org/officeDocument/2006/relationships/hyperlink" Target="https://www.dataflowsolutions.nl" TargetMode="External"/><Relationship Id="rIdgyxpzwe99a8kyil8t8ybn" Type="http://schemas.openxmlformats.org/officeDocument/2006/relationships/hyperlink" Target="https://www.successcoaching.com" TargetMode="External"/><Relationship Id="rIdxxkjnl6qphyihcpu1qho2" Type="http://schemas.openxmlformats.org/officeDocument/2006/relationships/hyperlink" Target="https://trailhead.salesforce.com" TargetMode="External"/><Relationship Id="rIdeyqzqws39kl5bfj6thc9z" Type="http://schemas.openxmlformats.org/officeDocument/2006/relationships/hyperlink" Target="https://www.tijdschriftvoormarketing.nl/artikelen/customer-success-retentie" TargetMode="External"/><Relationship Id="rIdmjpkf8psmytxpkmuyovvb" Type="http://schemas.openxmlformats.org/officeDocument/2006/relationships/hyperlink" Target="https://www.cloudwise.nl/onboarding" TargetMode="External"/><Relationship Id="rId_7fniv28yxhsmic4p6aiu" Type="http://schemas.openxmlformats.org/officeDocument/2006/relationships/hyperlink" Target="https://www.amsterdamcares.nl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2026-09-20T12:40:01.062Z</dcterms:created>
  <dcterms:modified xsi:type="dcterms:W3CDTF">2026-09-20T12:40:01.062Z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