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探霸原始数据解析</w:t>
      </w:r>
    </w:p>
    <w:p>
      <w:pPr>
        <w:pStyle w:val="3"/>
        <w:jc w:val="center"/>
        <w:rPr>
          <w:rFonts w:hint="eastAsia"/>
          <w:b w:val="0"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>RF数据</w:t>
      </w:r>
    </w:p>
    <w:tbl>
      <w:tblPr>
        <w:tblStyle w:val="6"/>
        <w:tblW w:w="10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79"/>
        <w:gridCol w:w="2680"/>
        <w:gridCol w:w="2680"/>
        <w:gridCol w:w="2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/>
                <w:b w:val="0"/>
                <w:bCs/>
                <w:color w:val="0000FF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color w:val="0000FF"/>
                <w:sz w:val="28"/>
                <w:szCs w:val="28"/>
                <w:vertAlign w:val="baseline"/>
                <w:lang w:eastAsia="zh-CN"/>
              </w:rPr>
              <w:t>键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b w:val="0"/>
                <w:bCs/>
                <w:color w:val="0000FF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color w:val="0000FF"/>
                <w:sz w:val="28"/>
                <w:szCs w:val="28"/>
                <w:vertAlign w:val="baseline"/>
                <w:lang w:eastAsia="zh-CN"/>
              </w:rPr>
              <w:t>值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b w:val="0"/>
                <w:bCs/>
                <w:color w:val="0000FF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color w:val="0000FF"/>
                <w:sz w:val="28"/>
                <w:szCs w:val="28"/>
                <w:vertAlign w:val="baseline"/>
                <w:lang w:eastAsia="zh-CN"/>
              </w:rPr>
              <w:t>值实例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b w:val="0"/>
                <w:bCs/>
                <w:color w:val="0000FF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color w:val="0000FF"/>
                <w:sz w:val="28"/>
                <w:szCs w:val="28"/>
                <w:vertAlign w:val="baseline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</w:rPr>
              <w:t>tbid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【number】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探霸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9" w:hRule="atLeast"/>
        </w:trPr>
        <w:tc>
          <w:tcPr>
            <w:tcW w:w="267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</w:rPr>
              <w:t>tbmac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bookmarkStart w:id="0" w:name="OLE_LINK1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  <w:bookmarkEnd w:id="0"/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探霸终端识别码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</w:rPr>
              <w:t>devkey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bookmarkStart w:id="1" w:name="OLE_LINK2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  <w:bookmarkEnd w:id="1"/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被探测到的专属终端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mac真识别码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</w:rPr>
              <w:t>time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bookmarkStart w:id="2" w:name="OLE_LINK3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  <w:bookmarkEnd w:id="2"/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专属终端被探测到的时间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</w:rPr>
              <w:t>type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bookmarkStart w:id="3" w:name="OLE_LINK4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  <w:bookmarkEnd w:id="3"/>
          </w:p>
        </w:tc>
        <w:tc>
          <w:tcPr>
            <w:tcW w:w="2680" w:type="dxa"/>
          </w:tcPr>
          <w:p>
            <w:pPr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</w:rPr>
              <w:t>a002</w:t>
            </w:r>
          </w:p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a002数据指示rf数据类型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mac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bookmarkStart w:id="4" w:name="OLE_LINK5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  <w:bookmarkEnd w:id="4"/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battery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bookmarkStart w:id="5" w:name="OLE_LINK6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  <w:bookmarkEnd w:id="5"/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sendRssi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【number】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信号强度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Min：-127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Max：0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rssi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bookmarkStart w:id="6" w:name="OLE_LINK7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【number】</w:t>
            </w:r>
            <w:bookmarkEnd w:id="6"/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urgentStatus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【number】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  <w:t>0/1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是否紧急状态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0：正常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1：紧急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rawstr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devid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bookmarkStart w:id="7" w:name="OLE_LINK8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  <w:bookmarkEnd w:id="7"/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find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【number】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发现次数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ap_brand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dv_brand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jc w:val="center"/>
        <w:rPr>
          <w:rFonts w:hint="eastAsia"/>
          <w:b w:val="0"/>
          <w:bCs/>
          <w:color w:val="0000FF"/>
          <w:lang w:val="en-US" w:eastAsia="zh-CN"/>
        </w:rPr>
      </w:pPr>
      <w:bookmarkStart w:id="8" w:name="OLE_LINK11"/>
      <w:r>
        <w:rPr>
          <w:rFonts w:hint="eastAsia"/>
          <w:lang w:val="en-US" w:eastAsia="zh-CN"/>
        </w:rPr>
        <w:t>STA数据</w:t>
      </w:r>
    </w:p>
    <w:tbl>
      <w:tblPr>
        <w:tblStyle w:val="6"/>
        <w:tblW w:w="10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2680"/>
        <w:gridCol w:w="2680"/>
        <w:gridCol w:w="2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/>
                <w:b w:val="0"/>
                <w:bCs/>
                <w:color w:val="0000FF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color w:val="0000FF"/>
                <w:sz w:val="28"/>
                <w:szCs w:val="28"/>
                <w:vertAlign w:val="baseline"/>
                <w:lang w:eastAsia="zh-CN"/>
              </w:rPr>
              <w:t>键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b w:val="0"/>
                <w:bCs/>
                <w:color w:val="0000FF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color w:val="0000FF"/>
                <w:sz w:val="28"/>
                <w:szCs w:val="28"/>
                <w:vertAlign w:val="baseline"/>
                <w:lang w:eastAsia="zh-CN"/>
              </w:rPr>
              <w:t>值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b w:val="0"/>
                <w:bCs/>
                <w:color w:val="0000FF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color w:val="0000FF"/>
                <w:sz w:val="28"/>
                <w:szCs w:val="28"/>
                <w:vertAlign w:val="baseline"/>
                <w:lang w:eastAsia="zh-CN"/>
              </w:rPr>
              <w:t>值实例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b w:val="0"/>
                <w:bCs/>
                <w:color w:val="0000FF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color w:val="0000FF"/>
                <w:sz w:val="28"/>
                <w:szCs w:val="28"/>
                <w:vertAlign w:val="baseline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</w:rPr>
              <w:t>tbid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【number】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探霸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89" w:hRule="atLeast"/>
        </w:trPr>
        <w:tc>
          <w:tcPr>
            <w:tcW w:w="267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</w:rPr>
              <w:t>tbmac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探霸终端识别码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</w:rPr>
              <w:t>devkey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被探测到的专属终端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mac真识别码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</w:rPr>
              <w:t>time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专属终端被探测到的时间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</w:rPr>
              <w:t>type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</w:rPr>
              <w:t>a00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  <w:t>1</w:t>
            </w:r>
          </w:p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a001数据指示sta数据类型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mac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battery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sendRssi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【number】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信号强度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Min：-127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Max：0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rssi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【number】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urgentStatus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【number】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  <w:t>0/1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是否紧急状态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0：正常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1：紧急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rawstr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devid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find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bookmarkStart w:id="9" w:name="OLE_LINK10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【number】</w:t>
            </w:r>
            <w:bookmarkEnd w:id="9"/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发现次数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ap_brand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10" w:name="OLE_LINK9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  <w:bookmarkEnd w:id="10"/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dv_brand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dvuid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apuid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【number】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frametype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Has_ap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ApMac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bookmarkEnd w:id="8"/>
    </w:tbl>
    <w:p>
      <w:pPr>
        <w:rPr>
          <w:rFonts w:hint="eastAsia"/>
          <w:lang w:eastAsia="zh-CN"/>
        </w:rPr>
      </w:pPr>
    </w:p>
    <w:p>
      <w:pPr>
        <w:pStyle w:val="3"/>
        <w:jc w:val="center"/>
        <w:rPr>
          <w:rFonts w:hint="eastAsia"/>
          <w:b w:val="0"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>a000数据</w:t>
      </w:r>
    </w:p>
    <w:tbl>
      <w:tblPr>
        <w:tblStyle w:val="6"/>
        <w:tblW w:w="10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2680"/>
        <w:gridCol w:w="2680"/>
        <w:gridCol w:w="2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/>
                <w:b w:val="0"/>
                <w:bCs/>
                <w:color w:val="0000FF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color w:val="0000FF"/>
                <w:sz w:val="28"/>
                <w:szCs w:val="28"/>
                <w:vertAlign w:val="baseline"/>
                <w:lang w:eastAsia="zh-CN"/>
              </w:rPr>
              <w:t>键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b w:val="0"/>
                <w:bCs/>
                <w:color w:val="0000FF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color w:val="0000FF"/>
                <w:sz w:val="28"/>
                <w:szCs w:val="28"/>
                <w:vertAlign w:val="baseline"/>
                <w:lang w:eastAsia="zh-CN"/>
              </w:rPr>
              <w:t>值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b w:val="0"/>
                <w:bCs/>
                <w:color w:val="0000FF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color w:val="0000FF"/>
                <w:sz w:val="28"/>
                <w:szCs w:val="28"/>
                <w:vertAlign w:val="baseline"/>
                <w:lang w:eastAsia="zh-CN"/>
              </w:rPr>
              <w:t>值实例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b w:val="0"/>
                <w:bCs/>
                <w:color w:val="0000FF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color w:val="0000FF"/>
                <w:sz w:val="28"/>
                <w:szCs w:val="28"/>
                <w:vertAlign w:val="baseline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</w:rPr>
              <w:t>tbid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【number】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探霸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67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</w:rPr>
              <w:t>tbmac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探霸终端识别码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</w:rPr>
              <w:t>devkey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被探测到的专属终端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mac真识别码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</w:rPr>
              <w:t>time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专属终端被探测到的时间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</w:rPr>
              <w:t>type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</w:rPr>
              <w:t>a00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  <w:t>0</w:t>
            </w:r>
          </w:p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mac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rssi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【number】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rawstr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devid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find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【number】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发现次数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frametype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ssid_len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【number】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ssid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11" w:name="OLE_LINK12"/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  <w:bookmarkEnd w:id="11"/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channel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【number】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C763D"/>
                <w:spacing w:val="0"/>
                <w:sz w:val="28"/>
                <w:szCs w:val="28"/>
                <w:shd w:val="clear" w:fill="FFFFFF"/>
                <w:lang w:val="en-US" w:eastAsia="zh-CN"/>
              </w:rPr>
              <w:t>is_hidden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【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】</w:t>
            </w:r>
          </w:p>
        </w:tc>
        <w:tc>
          <w:tcPr>
            <w:tcW w:w="2680" w:type="dxa"/>
          </w:tcPr>
          <w:p>
            <w:pPr>
              <w:jc w:val="center"/>
              <w:rPr>
                <w:rFonts w:hint="eastAsia" w:ascii="Consolas" w:hAnsi="Consolas" w:eastAsia="宋体" w:cs="Consolas"/>
                <w:b w:val="0"/>
                <w:i w:val="0"/>
                <w:caps w:val="0"/>
                <w:color w:val="C41A16"/>
                <w:spacing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8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1F5405"/>
    <w:rsid w:val="78A9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2018-05-18T03:12:46Z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