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xhbGRTMap.js插件使用相关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插件描述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该插件主要用于Growatt内部相关系统开发应用，相关功能点围绕地图可视化建站等功能应用做定制，因不同系统环境和用户环境所限，谷歌和百度地图初始化是基于WGS-84体系，使用过程中亦可自由转换其他坐标体系，如火星体系GCJ-02,百度体系BD-09等等。不管是前后端是否分离，或者是否使用脚手架开发，都可引用该插件直接使用，简单粗暴且不失枯燥.......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插件使用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引入方式</w:t>
            </w:r>
          </w:p>
        </w:tc>
        <w:tc>
          <w:tcPr>
            <w:tcW w:w="21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输出变量</w:t>
            </w:r>
          </w:p>
        </w:tc>
        <w:tc>
          <w:tcPr>
            <w:tcW w:w="213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变量内容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Script标签</w:t>
            </w:r>
          </w:p>
        </w:tc>
        <w:tc>
          <w:tcPr>
            <w:tcW w:w="2130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XHBMap</w:t>
            </w:r>
          </w:p>
        </w:tc>
        <w:tc>
          <w:tcPr>
            <w:tcW w:w="213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参考图01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require引入</w:t>
            </w:r>
          </w:p>
        </w:tc>
        <w:tc>
          <w:tcPr>
            <w:tcW w:w="213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自定义</w:t>
            </w:r>
          </w:p>
        </w:tc>
        <w:tc>
          <w:tcPr>
            <w:tcW w:w="2131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参考图01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注：</w:t>
      </w:r>
      <w:r>
        <w:rPr>
          <w:rFonts w:hint="eastAsia"/>
          <w:vertAlign w:val="baseline"/>
          <w:lang w:val="en-US" w:eastAsia="zh-CN"/>
        </w:rPr>
        <w:t>使用require引入，需cjs模块化，脚手架开发引用，项目需安装可以使用module模块化引用的依赖，如：@babel/plugin-transform-modules-commonjs，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图01：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324600" cy="2257425"/>
            <wp:effectExtent l="0" t="0" r="0" b="1333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地图使用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如使用require模块化引入</w:t>
      </w:r>
      <w:r>
        <w:rPr>
          <w:rFonts w:hint="default"/>
          <w:lang w:val="en-US" w:eastAsia="zh-CN"/>
        </w:rPr>
        <w:t>xhbGRTMap</w:t>
      </w:r>
      <w:r>
        <w:rPr>
          <w:rFonts w:hint="eastAsia"/>
          <w:lang w:val="en-US" w:eastAsia="zh-CN"/>
        </w:rPr>
        <w:t>.js ,再自定义变量：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var Map2 = require('./assets/js/xhbGRTMap');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Vue.prototype.$XHBMap = Map2;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实例化百度（谷歌）地图：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Var baiduMap = </w:t>
      </w:r>
      <w:r>
        <w:rPr>
          <w:rFonts w:hint="default"/>
          <w:lang w:val="en-US" w:eastAsia="zh-CN"/>
        </w:rPr>
        <w:t xml:space="preserve">new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this.$XHBMap.load</w:t>
      </w:r>
      <w:r>
        <w:rPr>
          <w:rFonts w:hint="eastAsia"/>
          <w:lang w:val="en-US" w:eastAsia="zh-CN"/>
        </w:rPr>
        <w:t>Baidu</w:t>
      </w:r>
      <w:r>
        <w:rPr>
          <w:rFonts w:hint="default"/>
          <w:lang w:val="en-US" w:eastAsia="zh-CN"/>
        </w:rPr>
        <w:t>Map</w:t>
      </w:r>
      <w:r>
        <w:rPr>
          <w:rFonts w:hint="eastAsia"/>
          <w:lang w:val="en-US" w:eastAsia="zh-CN"/>
        </w:rPr>
        <w:t>(options)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Var googleMap = </w:t>
      </w:r>
      <w:r>
        <w:rPr>
          <w:rFonts w:hint="default"/>
          <w:lang w:val="en-US" w:eastAsia="zh-CN"/>
        </w:rPr>
        <w:t xml:space="preserve">new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this.$XHBMap.loadGoogleMap</w:t>
      </w:r>
      <w:r>
        <w:rPr>
          <w:rFonts w:hint="eastAsia"/>
          <w:lang w:val="en-US" w:eastAsia="zh-CN"/>
        </w:rPr>
        <w:t>(options)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百度地图主要使用方式，如图：</w:t>
      </w:r>
    </w:p>
    <w:p>
      <w:pPr>
        <w:pStyle w:val="5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百度地图构造函数以及需要传入参数（经纬度为WGS84坐标系）</w:t>
      </w:r>
    </w:p>
    <w:p>
      <w:r>
        <w:drawing>
          <wp:inline distT="0" distB="0" distL="114300" distR="114300">
            <wp:extent cx="5266690" cy="6271260"/>
            <wp:effectExtent l="0" t="0" r="635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27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百度地图初始化实例函数如下，其他功能必选在callback回调函数执行，如图例子：</w:t>
      </w:r>
    </w:p>
    <w:p>
      <w:r>
        <w:drawing>
          <wp:inline distT="0" distB="0" distL="114300" distR="114300">
            <wp:extent cx="5271135" cy="2244090"/>
            <wp:effectExtent l="0" t="0" r="1905" b="1143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4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百度地图更新地图主要标注，使用函数，如下：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2880" cy="2156460"/>
            <wp:effectExtent l="0" t="0" r="10160" b="762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5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百度地图其他api便捷调用，如图：</w:t>
      </w:r>
    </w:p>
    <w:p>
      <w:pPr>
        <w:pStyle w:val="6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根据经纬度解析出地理位置相关数据（经纬度为百度体系）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5271135" cy="2458720"/>
            <wp:effectExtent l="0" t="0" r="1905" b="1016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5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生成卫星地图图片地址</w:t>
      </w:r>
    </w:p>
    <w:p>
      <w:pPr>
        <w:numPr>
          <w:ilvl w:val="0"/>
          <w:numId w:val="0"/>
        </w:numPr>
        <w:ind w:left="84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701040"/>
            <wp:effectExtent l="0" t="0" r="1270" b="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地点输入提示服务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5269230" cy="3978275"/>
            <wp:effectExtent l="0" t="0" r="3810" b="1460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7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初始化当前城市</w:t>
      </w:r>
    </w:p>
    <w:p>
      <w:pPr>
        <w:numPr>
          <w:ilvl w:val="0"/>
          <w:numId w:val="0"/>
        </w:numPr>
        <w:ind w:left="84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191000" cy="2407920"/>
            <wp:effectExtent l="0" t="0" r="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</w:pPr>
    </w:p>
    <w:p>
      <w:pPr>
        <w:pStyle w:val="6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模糊检索，地址建议列表组件</w:t>
      </w:r>
    </w:p>
    <w:p>
      <w:pPr>
        <w:numPr>
          <w:ilvl w:val="0"/>
          <w:numId w:val="0"/>
        </w:numPr>
        <w:ind w:left="84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800600" cy="3718560"/>
            <wp:effectExtent l="0" t="0" r="0" b="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rPr>
          <w:rFonts w:hint="default"/>
          <w:lang w:val="en-US" w:eastAsia="zh-CN"/>
        </w:rPr>
      </w:pPr>
    </w:p>
    <w:p>
      <w:pPr>
        <w:pStyle w:val="6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根据标签地点检索</w:t>
      </w:r>
    </w:p>
    <w:p>
      <w:pPr>
        <w:numPr>
          <w:ilvl w:val="0"/>
          <w:numId w:val="0"/>
        </w:numPr>
        <w:ind w:left="84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3866515"/>
            <wp:effectExtent l="0" t="0" r="3810" b="444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6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百度地图提供的坐标体系转化函数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9865" cy="4858385"/>
            <wp:effectExtent l="0" t="0" r="3175" b="317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85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谷歌地图主要使用方式，如图：</w:t>
      </w:r>
    </w:p>
    <w:p>
      <w:pPr>
        <w:pStyle w:val="5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谷歌地图构造函数以及需要传入的参数（经纬度为WGS84坐标系），类似百度地图，只不过多了个语言参数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4150" cy="2903855"/>
            <wp:effectExtent l="0" t="0" r="8890" b="698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谷歌地图初始化实例函数如下，其他功能必选在callback回调函数执行（类似百度）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71135" cy="2881630"/>
            <wp:effectExtent l="0" t="0" r="1905" b="1397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谷歌地图更新地图主要标注，使用函数（类似百度），如下：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59705" cy="3281680"/>
            <wp:effectExtent l="0" t="0" r="13335" b="1016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328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5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谷歌地图其他api便捷使用，如下：</w:t>
      </w:r>
    </w:p>
    <w:p>
      <w:pPr>
        <w:pStyle w:val="6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指定marker动态创建infoWindow</w:t>
      </w:r>
    </w:p>
    <w:p>
      <w:pPr>
        <w:numPr>
          <w:ilvl w:val="0"/>
          <w:numId w:val="0"/>
        </w:numPr>
        <w:ind w:left="84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876800" cy="2011680"/>
            <wp:effectExtent l="0" t="0" r="0" b="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模糊检索，地址建议列表组件</w:t>
      </w:r>
    </w:p>
    <w:p>
      <w:pPr>
        <w:numPr>
          <w:ilvl w:val="0"/>
          <w:numId w:val="0"/>
        </w:numPr>
        <w:ind w:left="84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4502785"/>
            <wp:effectExtent l="0" t="0" r="2540" b="825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0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6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自定义动态添加标注到地图中（适用于多标注）</w:t>
      </w:r>
    </w:p>
    <w:p>
      <w:pPr>
        <w:numPr>
          <w:ilvl w:val="0"/>
          <w:numId w:val="0"/>
        </w:numPr>
        <w:ind w:left="84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2994660"/>
            <wp:effectExtent l="0" t="0" r="5715" b="762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根据经纬度解析出地理位置相关数据</w:t>
      </w:r>
    </w:p>
    <w:p>
      <w:pPr>
        <w:ind w:firstLine="420" w:firstLineChars="0"/>
      </w:pPr>
      <w:r>
        <w:drawing>
          <wp:inline distT="0" distB="0" distL="114300" distR="114300">
            <wp:extent cx="5272405" cy="5682615"/>
            <wp:effectExtent l="0" t="0" r="635" b="1905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68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生成卫星地图图片地址</w:t>
      </w:r>
    </w:p>
    <w:p>
      <w:pPr>
        <w:numPr>
          <w:ilvl w:val="0"/>
          <w:numId w:val="0"/>
        </w:numPr>
        <w:ind w:left="84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589915"/>
            <wp:effectExtent l="0" t="0" r="3810" b="4445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8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根据地址模糊查询地理位置信息</w:t>
      </w:r>
    </w:p>
    <w:p>
      <w:pPr>
        <w:numPr>
          <w:ilvl w:val="0"/>
          <w:numId w:val="0"/>
        </w:numPr>
        <w:ind w:left="84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646045"/>
            <wp:effectExtent l="0" t="0" r="635" b="5715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4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地图绘制工具(谷歌地图加载api必须添加 libraries=drawing 参数)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5269230" cy="3059430"/>
            <wp:effectExtent l="0" t="0" r="3810" b="381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</w:pPr>
    </w:p>
    <w:p>
      <w:pPr>
        <w:numPr>
          <w:ilvl w:val="0"/>
          <w:numId w:val="0"/>
        </w:numPr>
        <w:ind w:left="840" w:leftChars="0"/>
      </w:pP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谷歌/百度地图标注聚合器功能，需要额外引入相关的markerclusterer.js插件。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插件名称：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百度：xhb.baidu.markerclusterer.js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谷歌：xhb.google.markerclusterer.js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注意：以下使用经纬度作为参数传入，必须是WGS-84坐标体系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api，在原来使用地图实例化对象基础上，调用已经实例化地图函数的方法initMarkerClusterer，如果是使用cjs模块化引入的传入插件（markerclusterer.js）输出的变量，作为参数，参数如下图，MC参数作为markerclusterer.js插件输出的变量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827020"/>
            <wp:effectExtent l="0" t="0" r="6350" b="762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模块化调用，如图：</w:t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72405" cy="2711450"/>
            <wp:effectExtent l="0" t="0" r="635" b="1270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在已经初始化的聚合器实例中，继续添加marker到聚合器中，使用addMarkerClusterer方法，如图：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732405"/>
            <wp:effectExtent l="0" t="0" r="6350" b="10795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在已经初始化的聚合器实例中，更新整个聚合器数据，使用updateMarkerClusterer方法，如图：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331085"/>
            <wp:effectExtent l="0" t="0" r="6350" b="635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3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在已经初始化的聚合器实例中，删除某个已经存储在实例化地图对象中的聚合器标注，使用delMarkerClusterer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2754630"/>
            <wp:effectExtent l="0" t="0" r="2540" b="3810"/>
            <wp:docPr id="2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5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备注：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百度和谷歌地图的调用方式一致，只不过是引入不同的插件；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聚合器插件的其他方法功能有待挖掘。。。。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其他插件</w:t>
      </w:r>
    </w:p>
    <w:p>
      <w:pPr>
        <w:pStyle w:val="4"/>
        <w:numPr>
          <w:ilvl w:val="0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coordTrans对象集合，坐标体系转化，测距等相关功能集合</w:t>
      </w:r>
    </w:p>
    <w:p>
      <w:pPr>
        <w:pStyle w:val="4"/>
        <w:numPr>
          <w:ilvl w:val="0"/>
          <w:numId w:val="4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baiduMap</w:t>
      </w:r>
      <w:r>
        <w:rPr>
          <w:rFonts w:hint="eastAsia"/>
          <w:lang w:val="en-US" w:eastAsia="zh-CN"/>
        </w:rPr>
        <w:t>构造函数，百度地图控件相关</w:t>
      </w:r>
    </w:p>
    <w:p>
      <w:pPr>
        <w:pStyle w:val="4"/>
        <w:numPr>
          <w:ilvl w:val="0"/>
          <w:numId w:val="4"/>
        </w:numPr>
        <w:bidi w:val="0"/>
        <w:rPr>
          <w:rFonts w:hint="eastAsia"/>
          <w:lang w:val="en-US" w:eastAsia="zh-CN"/>
        </w:rPr>
      </w:pPr>
      <w:bookmarkStart w:id="0" w:name="_GoBack"/>
      <w:bookmarkEnd w:id="0"/>
      <w:r>
        <w:rPr>
          <w:rFonts w:hint="default"/>
          <w:lang w:val="en-US" w:eastAsia="zh-CN"/>
        </w:rPr>
        <w:t>getLatLogByLocalhost</w:t>
      </w:r>
      <w:r>
        <w:rPr>
          <w:rFonts w:hint="eastAsia"/>
          <w:lang w:val="en-US" w:eastAsia="zh-CN"/>
        </w:rPr>
        <w:t>函数，获取当前IP对应的wgs-84地理坐标，常规用于地图初始化</w:t>
      </w:r>
    </w:p>
    <w:p>
      <w:pPr>
        <w:pStyle w:val="4"/>
        <w:numPr>
          <w:ilvl w:val="0"/>
          <w:numId w:val="4"/>
        </w:num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loadScript</w:t>
      </w:r>
      <w:r>
        <w:rPr>
          <w:rFonts w:hint="eastAsia"/>
          <w:lang w:val="en-US" w:eastAsia="zh-CN"/>
        </w:rPr>
        <w:t>函数，动态加载脚本到页面</w:t>
      </w:r>
    </w:p>
    <w:p>
      <w:pPr>
        <w:pStyle w:val="4"/>
        <w:numPr>
          <w:ilvl w:val="0"/>
          <w:numId w:val="4"/>
        </w:num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promiseAjax</w:t>
      </w:r>
      <w:r>
        <w:rPr>
          <w:rFonts w:hint="eastAsia"/>
          <w:lang w:val="en-US" w:eastAsia="zh-CN"/>
        </w:rPr>
        <w:t>函数，promise 异步请求</w:t>
      </w:r>
    </w:p>
    <w:p>
      <w:pPr>
        <w:pStyle w:val="4"/>
        <w:numPr>
          <w:ilvl w:val="0"/>
          <w:numId w:val="4"/>
        </w:num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jsonp</w:t>
      </w:r>
      <w:r>
        <w:rPr>
          <w:rFonts w:hint="eastAsia"/>
          <w:lang w:val="en-US" w:eastAsia="zh-CN"/>
        </w:rPr>
        <w:t>函数，jsonp请求</w:t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BCC676F"/>
    <w:multiLevelType w:val="singleLevel"/>
    <w:tmpl w:val="8BCC676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503F89E7"/>
    <w:multiLevelType w:val="singleLevel"/>
    <w:tmpl w:val="503F89E7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65737093"/>
    <w:multiLevelType w:val="multilevel"/>
    <w:tmpl w:val="6573709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68D8B662"/>
    <w:multiLevelType w:val="singleLevel"/>
    <w:tmpl w:val="68D8B662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g4NWIxMzU1OWE3ZDU3NzFmZjJmZjUxMDczY2U4OWQifQ=="/>
  </w:docVars>
  <w:rsids>
    <w:rsidRoot w:val="00000000"/>
    <w:rsid w:val="0C316570"/>
    <w:rsid w:val="18290FE5"/>
    <w:rsid w:val="1BF7405D"/>
    <w:rsid w:val="247F137D"/>
    <w:rsid w:val="27370B52"/>
    <w:rsid w:val="2E0B5A05"/>
    <w:rsid w:val="2F4D1016"/>
    <w:rsid w:val="3EA30F48"/>
    <w:rsid w:val="71776504"/>
    <w:rsid w:val="72C13A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9">
    <w:name w:val="Default Paragraph Font"/>
    <w:semiHidden/>
    <w:qFormat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8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1172</Words>
  <Characters>1786</Characters>
  <Lines>0</Lines>
  <Paragraphs>0</Paragraphs>
  <TotalTime>1806</TotalTime>
  <ScaleCrop>false</ScaleCrop>
  <LinksUpToDate>false</LinksUpToDate>
  <CharactersWithSpaces>1805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2022-12-14T09:11:00Z</dcterms:created>
  <dc:creator>grt-xiaohaobin</dc:creator>
  <cp:lastModifiedBy>此人找茬中</cp:lastModifiedBy>
  <dcterms:modified xsi:type="dcterms:W3CDTF">2023-01-15T01:35:14Z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51AE88C1369A46E68C867AF03D3FEA3A</vt:lpwstr>
  </property>
</Properties>
</file>