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7E007" w14:textId="4A5E41AC" w:rsidR="00B57129" w:rsidRPr="00B57129" w:rsidRDefault="00B57129" w:rsidP="00B57129">
      <w:pPr>
        <w:spacing w:before="40" w:after="40" w:line="240" w:lineRule="auto"/>
        <w:jc w:val="center"/>
        <w:rPr>
          <w:b/>
          <w:bCs/>
          <w:sz w:val="32"/>
          <w:szCs w:val="32"/>
          <w:lang w:val="es-MX"/>
        </w:rPr>
      </w:pPr>
      <w:r w:rsidRPr="00B57129">
        <w:rPr>
          <w:rFonts w:hint="eastAsia"/>
          <w:b/>
          <w:bCs/>
          <w:sz w:val="32"/>
          <w:szCs w:val="32"/>
          <w:lang w:val="es-MX"/>
        </w:rPr>
        <w:t>基座大语言模型建筑设计</w:t>
      </w:r>
      <w:r>
        <w:rPr>
          <w:rFonts w:hint="eastAsia"/>
          <w:b/>
          <w:bCs/>
          <w:sz w:val="32"/>
          <w:szCs w:val="32"/>
          <w:lang w:val="es-MX"/>
        </w:rPr>
        <w:t>知识</w:t>
      </w:r>
      <w:r w:rsidRPr="00B57129">
        <w:rPr>
          <w:rFonts w:hint="eastAsia"/>
          <w:b/>
          <w:bCs/>
          <w:sz w:val="32"/>
          <w:szCs w:val="32"/>
          <w:lang w:val="es-MX"/>
        </w:rPr>
        <w:t>测试</w:t>
      </w:r>
    </w:p>
    <w:p w14:paraId="5F2EF19A" w14:textId="3FDC2944" w:rsidR="00B57129" w:rsidRPr="00B57129" w:rsidRDefault="00B57129" w:rsidP="00B57129">
      <w:pPr>
        <w:pStyle w:val="a9"/>
        <w:numPr>
          <w:ilvl w:val="0"/>
          <w:numId w:val="2"/>
        </w:numPr>
        <w:spacing w:before="40" w:after="40" w:line="240" w:lineRule="auto"/>
        <w:ind w:firstLineChars="0"/>
        <w:jc w:val="center"/>
        <w:rPr>
          <w:b/>
          <w:bCs/>
          <w:sz w:val="32"/>
          <w:szCs w:val="32"/>
          <w:lang w:val="es-MX"/>
        </w:rPr>
      </w:pPr>
      <w:r w:rsidRPr="00B57129">
        <w:rPr>
          <w:rFonts w:hint="eastAsia"/>
          <w:b/>
          <w:bCs/>
          <w:sz w:val="32"/>
          <w:szCs w:val="32"/>
          <w:lang w:val="es-MX"/>
        </w:rPr>
        <w:t>客观题</w:t>
      </w:r>
    </w:p>
    <w:p w14:paraId="26F778FD" w14:textId="7777D50A" w:rsidR="00B57129" w:rsidRDefault="00B57129" w:rsidP="00B57129">
      <w:pPr>
        <w:ind w:firstLineChars="200" w:firstLine="480"/>
      </w:pPr>
      <w:r w:rsidRPr="00CC652D">
        <w:rPr>
          <w:rFonts w:hint="eastAsia"/>
        </w:rPr>
        <w:t>以下为模拟一级注册建筑师考试流程设计的试题，包含五大核心板块，</w:t>
      </w:r>
      <w:proofErr w:type="gramStart"/>
      <w:r w:rsidRPr="00CC652D">
        <w:rPr>
          <w:rFonts w:hint="eastAsia"/>
        </w:rPr>
        <w:t>每板块</w:t>
      </w:r>
      <w:proofErr w:type="gramEnd"/>
      <w:r w:rsidRPr="00CC652D">
        <w:rPr>
          <w:rFonts w:hint="eastAsia"/>
        </w:rPr>
        <w:t>含5道单选题。题目设置参考</w:t>
      </w:r>
      <w:r>
        <w:rPr>
          <w:rFonts w:hint="eastAsia"/>
        </w:rPr>
        <w:t>中国</w:t>
      </w:r>
      <w:r w:rsidRPr="00CC652D">
        <w:rPr>
          <w:rFonts w:hint="eastAsia"/>
        </w:rPr>
        <w:t>《一级注册建筑师考试大纲》及现行规范标准：</w:t>
      </w:r>
    </w:p>
    <w:p w14:paraId="7EE945CB" w14:textId="77777777" w:rsidR="00B57129" w:rsidRDefault="00B57129" w:rsidP="00B57129"/>
    <w:p w14:paraId="56276C50" w14:textId="77777777" w:rsidR="00B57129" w:rsidRPr="003A2D27" w:rsidRDefault="00B57129" w:rsidP="00B57129">
      <w:pPr>
        <w:rPr>
          <w:b/>
          <w:bCs/>
        </w:rPr>
      </w:pPr>
      <w:proofErr w:type="gramStart"/>
      <w:r w:rsidRPr="003A2D27">
        <w:rPr>
          <w:rFonts w:hint="eastAsia"/>
          <w:b/>
          <w:bCs/>
        </w:rPr>
        <w:t>一</w:t>
      </w:r>
      <w:proofErr w:type="gramEnd"/>
      <w:r w:rsidRPr="003A2D27">
        <w:rPr>
          <w:rFonts w:hint="eastAsia"/>
          <w:b/>
          <w:bCs/>
        </w:rPr>
        <w:t xml:space="preserve"> 设计前期| 设计前期与场地设计</w:t>
      </w:r>
    </w:p>
    <w:p w14:paraId="417324BC" w14:textId="77777777" w:rsidR="00B57129" w:rsidRDefault="00B57129" w:rsidP="00B57129"/>
    <w:p w14:paraId="79551ACF" w14:textId="77777777" w:rsidR="00B57129" w:rsidRDefault="00B57129" w:rsidP="00B57129">
      <w:r>
        <w:rPr>
          <w:rFonts w:hint="eastAsia"/>
        </w:rPr>
        <w:t>第 1 题：单选题(本题1分)</w:t>
      </w:r>
      <w:r w:rsidRPr="00B13EBB">
        <w:rPr>
          <w:rFonts w:hint="eastAsia"/>
          <w:color w:val="4472C4" w:themeColor="accent1"/>
        </w:rPr>
        <w:t xml:space="preserve"> </w:t>
      </w:r>
      <w:r w:rsidRPr="0006187B">
        <w:rPr>
          <w:rFonts w:hint="eastAsia"/>
          <w:color w:val="4472C4" w:themeColor="accent1"/>
        </w:rPr>
        <w:t>【</w:t>
      </w:r>
      <w:r>
        <w:rPr>
          <w:rFonts w:hint="eastAsia"/>
          <w:color w:val="4472C4" w:themeColor="accent1"/>
        </w:rPr>
        <w:t>考查设计前期概述</w:t>
      </w:r>
      <w:r w:rsidRPr="0006187B">
        <w:rPr>
          <w:rFonts w:hint="eastAsia"/>
          <w:color w:val="4472C4" w:themeColor="accent1"/>
        </w:rPr>
        <w:t>】</w:t>
      </w:r>
    </w:p>
    <w:p w14:paraId="50F26139" w14:textId="77777777" w:rsidR="00B57129" w:rsidRDefault="00B57129" w:rsidP="00B57129">
      <w:r>
        <w:rPr>
          <w:rFonts w:hint="eastAsia"/>
        </w:rPr>
        <w:t>以下哪组内容不包括在可行性研究关于环保问题的论述中？（）</w:t>
      </w:r>
    </w:p>
    <w:p w14:paraId="7D88A271" w14:textId="77777777" w:rsidR="00B57129" w:rsidRDefault="00B57129" w:rsidP="00B57129">
      <w:r>
        <w:rPr>
          <w:rFonts w:hint="eastAsia"/>
        </w:rPr>
        <w:t>I. 所在地区的环境现状</w:t>
      </w:r>
    </w:p>
    <w:p w14:paraId="7DCCC7FA" w14:textId="77777777" w:rsidR="00B57129" w:rsidRDefault="00B57129" w:rsidP="00B57129">
      <w:r>
        <w:rPr>
          <w:rFonts w:hint="eastAsia"/>
        </w:rPr>
        <w:t>II. 可能造成的环境影响分析</w:t>
      </w:r>
    </w:p>
    <w:p w14:paraId="3420B6A2" w14:textId="77777777" w:rsidR="00B57129" w:rsidRDefault="00B57129" w:rsidP="00B57129">
      <w:r>
        <w:rPr>
          <w:rFonts w:hint="eastAsia"/>
        </w:rPr>
        <w:t>III. 对拟建项目引起的生态变化所采取的防范措施</w:t>
      </w:r>
    </w:p>
    <w:p w14:paraId="660B4595" w14:textId="77777777" w:rsidR="00B57129" w:rsidRDefault="00B57129" w:rsidP="00B57129">
      <w:r>
        <w:rPr>
          <w:rFonts w:hint="eastAsia"/>
        </w:rPr>
        <w:t>IV. 当地环保部门的意见和委托</w:t>
      </w:r>
    </w:p>
    <w:p w14:paraId="59795213" w14:textId="77777777" w:rsidR="00B57129" w:rsidRDefault="00B57129" w:rsidP="00B57129">
      <w:r>
        <w:rPr>
          <w:rFonts w:hint="eastAsia"/>
        </w:rPr>
        <w:t>V. 环境保护投资概算</w:t>
      </w:r>
    </w:p>
    <w:p w14:paraId="1E4E80CA" w14:textId="77777777" w:rsidR="00B57129" w:rsidRDefault="00B57129" w:rsidP="00B57129">
      <w:r>
        <w:rPr>
          <w:rFonts w:hint="eastAsia"/>
        </w:rPr>
        <w:t>VI. 环境监测机构</w:t>
      </w:r>
    </w:p>
    <w:p w14:paraId="44AF8FB6" w14:textId="77777777" w:rsidR="00B57129" w:rsidRDefault="00B57129" w:rsidP="00B57129"/>
    <w:p w14:paraId="1E291A27" w14:textId="77777777" w:rsidR="00B57129" w:rsidRDefault="00B57129" w:rsidP="00B57129">
      <w:r>
        <w:rPr>
          <w:rFonts w:hint="eastAsia"/>
        </w:rPr>
        <w:t xml:space="preserve">A. I、II、III、V  </w:t>
      </w:r>
    </w:p>
    <w:p w14:paraId="29DD0643" w14:textId="77777777" w:rsidR="00B57129" w:rsidRDefault="00B57129" w:rsidP="00B57129">
      <w:r>
        <w:rPr>
          <w:rFonts w:hint="eastAsia"/>
        </w:rPr>
        <w:t xml:space="preserve">B. I、II、III、IV  </w:t>
      </w:r>
    </w:p>
    <w:p w14:paraId="1F4605BE" w14:textId="77777777" w:rsidR="00B57129" w:rsidRDefault="00B57129" w:rsidP="00B57129">
      <w:r>
        <w:rPr>
          <w:rFonts w:hint="eastAsia"/>
        </w:rPr>
        <w:t xml:space="preserve">C. II、III、V、VI  </w:t>
      </w:r>
    </w:p>
    <w:p w14:paraId="5C5715D9" w14:textId="77777777" w:rsidR="00B57129" w:rsidRDefault="00B57129" w:rsidP="00B57129">
      <w:r>
        <w:rPr>
          <w:rFonts w:hint="eastAsia"/>
        </w:rPr>
        <w:t xml:space="preserve">D. IV、V、VI  </w:t>
      </w:r>
    </w:p>
    <w:p w14:paraId="13EE1F25" w14:textId="77777777" w:rsidR="00B57129" w:rsidRDefault="00B57129" w:rsidP="00B57129"/>
    <w:p w14:paraId="312D84D7" w14:textId="77777777" w:rsidR="00B57129" w:rsidRDefault="00B57129" w:rsidP="00B57129">
      <w:r>
        <w:rPr>
          <w:rFonts w:hint="eastAsia"/>
        </w:rPr>
        <w:t>第 2 题：单选题(本题1分)</w:t>
      </w:r>
      <w:r w:rsidRPr="00B13EBB">
        <w:rPr>
          <w:rFonts w:hint="eastAsia"/>
          <w:color w:val="4472C4" w:themeColor="accent1"/>
        </w:rPr>
        <w:t xml:space="preserve"> </w:t>
      </w:r>
      <w:r w:rsidRPr="0006187B">
        <w:rPr>
          <w:rFonts w:hint="eastAsia"/>
          <w:color w:val="4472C4" w:themeColor="accent1"/>
        </w:rPr>
        <w:t>【考查</w:t>
      </w:r>
      <w:r>
        <w:rPr>
          <w:rFonts w:hint="eastAsia"/>
          <w:color w:val="4472C4" w:themeColor="accent1"/>
        </w:rPr>
        <w:t>城乡规划与城市设计知识</w:t>
      </w:r>
      <w:r w:rsidRPr="0006187B">
        <w:rPr>
          <w:rFonts w:hint="eastAsia"/>
          <w:color w:val="4472C4" w:themeColor="accent1"/>
        </w:rPr>
        <w:t>】</w:t>
      </w:r>
    </w:p>
    <w:p w14:paraId="3A4E0100" w14:textId="77777777" w:rsidR="00B57129" w:rsidRDefault="00B57129" w:rsidP="00B57129">
      <w:r>
        <w:rPr>
          <w:rFonts w:hint="eastAsia"/>
        </w:rPr>
        <w:t>下列有关城市用地分类的叙述，正确的是（ ）。</w:t>
      </w:r>
    </w:p>
    <w:p w14:paraId="5D892F1F" w14:textId="77777777" w:rsidR="00B57129" w:rsidRDefault="00B57129" w:rsidP="00B57129">
      <w:r>
        <w:rPr>
          <w:rFonts w:hint="eastAsia"/>
        </w:rPr>
        <w:t>A. 村镇建设用地属于居住用地</w:t>
      </w:r>
    </w:p>
    <w:p w14:paraId="72E19518" w14:textId="77777777" w:rsidR="00B57129" w:rsidRDefault="00B57129" w:rsidP="00B57129">
      <w:r>
        <w:rPr>
          <w:rFonts w:hint="eastAsia"/>
        </w:rPr>
        <w:t>B. 高压走廊下规定的控制范围内的用地属于市政公用设施用地</w:t>
      </w:r>
    </w:p>
    <w:p w14:paraId="5321BBF1" w14:textId="77777777" w:rsidR="00B57129" w:rsidRDefault="00B57129" w:rsidP="00B57129">
      <w:r>
        <w:rPr>
          <w:rFonts w:hint="eastAsia"/>
        </w:rPr>
        <w:t>C. 中学所属用地应为公共设施用地</w:t>
      </w:r>
    </w:p>
    <w:p w14:paraId="50340110" w14:textId="77777777" w:rsidR="00B57129" w:rsidRDefault="00B57129" w:rsidP="00B57129">
      <w:r>
        <w:rPr>
          <w:rFonts w:hint="eastAsia"/>
        </w:rPr>
        <w:t>D. 发电厂用地应为工业用地，不属于市政公用设施用地</w:t>
      </w:r>
    </w:p>
    <w:p w14:paraId="7619ADF5" w14:textId="77777777" w:rsidR="00B57129" w:rsidRDefault="00B57129" w:rsidP="00B57129"/>
    <w:p w14:paraId="52338677" w14:textId="77777777" w:rsidR="00B57129" w:rsidRDefault="00B57129" w:rsidP="00B57129">
      <w:r>
        <w:rPr>
          <w:rFonts w:hint="eastAsia"/>
        </w:rPr>
        <w:t>第 3 题：单选题(本题1分)</w:t>
      </w:r>
      <w:r w:rsidRPr="008467FF">
        <w:rPr>
          <w:rFonts w:hint="eastAsia"/>
          <w:color w:val="4472C4" w:themeColor="accent1"/>
        </w:rPr>
        <w:t xml:space="preserve"> </w:t>
      </w:r>
      <w:r w:rsidRPr="0006187B">
        <w:rPr>
          <w:rFonts w:hint="eastAsia"/>
          <w:color w:val="4472C4" w:themeColor="accent1"/>
        </w:rPr>
        <w:t>【考查</w:t>
      </w:r>
      <w:r>
        <w:rPr>
          <w:rFonts w:hint="eastAsia"/>
          <w:color w:val="4472C4" w:themeColor="accent1"/>
        </w:rPr>
        <w:t>场地选择</w:t>
      </w:r>
      <w:r w:rsidRPr="0006187B">
        <w:rPr>
          <w:rFonts w:hint="eastAsia"/>
          <w:color w:val="4472C4" w:themeColor="accent1"/>
        </w:rPr>
        <w:t>】</w:t>
      </w:r>
    </w:p>
    <w:p w14:paraId="1DBA63D1" w14:textId="77777777" w:rsidR="00B57129" w:rsidRDefault="00B57129" w:rsidP="00B57129">
      <w:r>
        <w:rPr>
          <w:rFonts w:hint="eastAsia"/>
        </w:rPr>
        <w:t>某住宅小区拟建住宅，其建筑面积50000m²，户型比要求：60m²/户的占20%，80m²/户的占30%，100m²/户的占40%，120m²/户的占10%，估算该小区的总户数为（）。</w:t>
      </w:r>
    </w:p>
    <w:p w14:paraId="12940193" w14:textId="77777777" w:rsidR="00B57129" w:rsidRDefault="00B57129" w:rsidP="00B57129">
      <w:r>
        <w:rPr>
          <w:rFonts w:hint="eastAsia"/>
        </w:rPr>
        <w:t xml:space="preserve">A. 556户  </w:t>
      </w:r>
    </w:p>
    <w:p w14:paraId="530D242A" w14:textId="77777777" w:rsidR="00B57129" w:rsidRDefault="00B57129" w:rsidP="00B57129">
      <w:r>
        <w:rPr>
          <w:rFonts w:hint="eastAsia"/>
        </w:rPr>
        <w:t xml:space="preserve">B. 569户  </w:t>
      </w:r>
    </w:p>
    <w:p w14:paraId="3A314F34" w14:textId="77777777" w:rsidR="00B57129" w:rsidRDefault="00B57129" w:rsidP="00B57129">
      <w:r>
        <w:rPr>
          <w:rFonts w:hint="eastAsia"/>
        </w:rPr>
        <w:t xml:space="preserve">C. 596户  </w:t>
      </w:r>
    </w:p>
    <w:p w14:paraId="10B83F9B" w14:textId="77777777" w:rsidR="00B57129" w:rsidRDefault="00B57129" w:rsidP="00B57129">
      <w:r>
        <w:rPr>
          <w:rFonts w:hint="eastAsia"/>
        </w:rPr>
        <w:t xml:space="preserve">D. 无法估算，视具体总图布置而定  </w:t>
      </w:r>
    </w:p>
    <w:p w14:paraId="076CDC41" w14:textId="77777777" w:rsidR="00B57129" w:rsidRDefault="00B57129" w:rsidP="00B57129"/>
    <w:p w14:paraId="764A4CE7" w14:textId="77777777" w:rsidR="00B57129" w:rsidRDefault="00B57129" w:rsidP="00B57129">
      <w:r>
        <w:rPr>
          <w:rFonts w:hint="eastAsia"/>
        </w:rPr>
        <w:t xml:space="preserve">第 4 题：单选题(本题1分) </w:t>
      </w:r>
      <w:r w:rsidRPr="0006187B">
        <w:rPr>
          <w:rFonts w:hint="eastAsia"/>
          <w:color w:val="4472C4" w:themeColor="accent1"/>
        </w:rPr>
        <w:t>【考查建筑策划】</w:t>
      </w:r>
    </w:p>
    <w:p w14:paraId="1B7528F7" w14:textId="77777777" w:rsidR="00B57129" w:rsidRDefault="00B57129" w:rsidP="00B57129">
      <w:r>
        <w:rPr>
          <w:rFonts w:hint="eastAsia"/>
        </w:rPr>
        <w:t>建筑策划时，下列的一些建筑和功能用房的空间位置，不符合规范、规程要求的是（ ）。</w:t>
      </w:r>
    </w:p>
    <w:p w14:paraId="78B146B2" w14:textId="77777777" w:rsidR="00B57129" w:rsidRDefault="00B57129" w:rsidP="00B57129">
      <w:r>
        <w:rPr>
          <w:rFonts w:hint="eastAsia"/>
        </w:rPr>
        <w:t>A. 单身宿舍不设在建筑物的地下室内</w:t>
      </w:r>
    </w:p>
    <w:p w14:paraId="43F218FE" w14:textId="77777777" w:rsidR="00B57129" w:rsidRDefault="00B57129" w:rsidP="00B57129">
      <w:r>
        <w:rPr>
          <w:rFonts w:hint="eastAsia"/>
        </w:rPr>
        <w:t>B. 托儿所、幼儿园设在高层建筑的四、五层上，同时设有单独出入口</w:t>
      </w:r>
    </w:p>
    <w:p w14:paraId="39B5ABB4" w14:textId="77777777" w:rsidR="00B57129" w:rsidRDefault="00B57129" w:rsidP="00B57129">
      <w:r>
        <w:rPr>
          <w:rFonts w:hint="eastAsia"/>
        </w:rPr>
        <w:t>C. 歌舞厅、卡拉OK厅（含具有卡拉OK功能的餐厅）、网吧、游戏厅以及桑拿浴室设在高层建筑内的一、二层</w:t>
      </w:r>
    </w:p>
    <w:p w14:paraId="0988F3A8" w14:textId="77777777" w:rsidR="00B57129" w:rsidRDefault="00B57129" w:rsidP="00B57129">
      <w:r>
        <w:rPr>
          <w:rFonts w:hint="eastAsia"/>
        </w:rPr>
        <w:t>D. 地下商店的营业厅设在高层建筑的地下二层</w:t>
      </w:r>
    </w:p>
    <w:p w14:paraId="65F830A5" w14:textId="77777777" w:rsidR="00B57129" w:rsidRDefault="00B57129" w:rsidP="00B57129"/>
    <w:p w14:paraId="7D6F281E" w14:textId="77777777" w:rsidR="00B57129" w:rsidRDefault="00B57129" w:rsidP="00B57129">
      <w:r>
        <w:rPr>
          <w:rFonts w:hint="eastAsia"/>
        </w:rPr>
        <w:t>第 5 题：单选题(本题1分)</w:t>
      </w:r>
      <w:r w:rsidRPr="00E948A1">
        <w:rPr>
          <w:rFonts w:hint="eastAsia"/>
          <w:color w:val="4472C4" w:themeColor="accent1"/>
        </w:rPr>
        <w:t xml:space="preserve"> </w:t>
      </w:r>
      <w:r w:rsidRPr="0006187B">
        <w:rPr>
          <w:rFonts w:hint="eastAsia"/>
          <w:color w:val="4472C4" w:themeColor="accent1"/>
        </w:rPr>
        <w:t>【考查</w:t>
      </w:r>
      <w:r>
        <w:rPr>
          <w:rFonts w:hint="eastAsia"/>
          <w:color w:val="4472C4" w:themeColor="accent1"/>
        </w:rPr>
        <w:t>绿色生态与环境保护</w:t>
      </w:r>
      <w:r w:rsidRPr="0006187B">
        <w:rPr>
          <w:rFonts w:hint="eastAsia"/>
          <w:color w:val="4472C4" w:themeColor="accent1"/>
        </w:rPr>
        <w:t>】</w:t>
      </w:r>
    </w:p>
    <w:p w14:paraId="2C63029B" w14:textId="77777777" w:rsidR="00B57129" w:rsidRDefault="00B57129" w:rsidP="00B57129">
      <w:r>
        <w:rPr>
          <w:rFonts w:hint="eastAsia"/>
        </w:rPr>
        <w:t>海绵城市建设——低影响开发雨水系统构建的基本原则是（）。</w:t>
      </w:r>
    </w:p>
    <w:p w14:paraId="6D67C9F3" w14:textId="77777777" w:rsidR="00B57129" w:rsidRDefault="00B57129" w:rsidP="00B57129">
      <w:r>
        <w:rPr>
          <w:rFonts w:hint="eastAsia"/>
        </w:rPr>
        <w:t>A. 因地制宜、被动优先、经济适用、技术创新</w:t>
      </w:r>
    </w:p>
    <w:p w14:paraId="41BB60B8" w14:textId="77777777" w:rsidR="00B57129" w:rsidRDefault="00B57129" w:rsidP="00B57129">
      <w:r>
        <w:rPr>
          <w:rFonts w:hint="eastAsia"/>
        </w:rPr>
        <w:t>B. 规划引领、生态优先、安全为重、因地制宜、统筹建设</w:t>
      </w:r>
    </w:p>
    <w:p w14:paraId="4C7A4CFB" w14:textId="77777777" w:rsidR="00B57129" w:rsidRDefault="00B57129" w:rsidP="00B57129">
      <w:r>
        <w:rPr>
          <w:rFonts w:hint="eastAsia"/>
        </w:rPr>
        <w:t>C. 以人为本、因城施策、融合共享、协同发展、多元参与、绿色发展、创新驱动</w:t>
      </w:r>
    </w:p>
    <w:p w14:paraId="0AE826BB" w14:textId="77777777" w:rsidR="00B57129" w:rsidRDefault="00B57129" w:rsidP="00B57129">
      <w:r>
        <w:rPr>
          <w:rFonts w:hint="eastAsia"/>
        </w:rPr>
        <w:t>D. 保护优先、预防为主、综合治理、公众参与、损害担责</w:t>
      </w:r>
    </w:p>
    <w:p w14:paraId="07229CD8" w14:textId="77777777" w:rsidR="00B57129" w:rsidRDefault="00B57129" w:rsidP="00B57129">
      <w:pPr>
        <w:rPr>
          <w:b/>
          <w:bCs/>
        </w:rPr>
      </w:pPr>
    </w:p>
    <w:p w14:paraId="55E7B3D4" w14:textId="77777777" w:rsidR="00B57129" w:rsidRPr="003A2D27" w:rsidRDefault="00B57129" w:rsidP="00B57129">
      <w:pPr>
        <w:rPr>
          <w:b/>
          <w:bCs/>
        </w:rPr>
      </w:pPr>
      <w:r w:rsidRPr="003A2D27">
        <w:rPr>
          <w:rFonts w:hint="eastAsia"/>
          <w:b/>
          <w:bCs/>
        </w:rPr>
        <w:t>二 建筑设计| 建筑设计</w:t>
      </w:r>
    </w:p>
    <w:p w14:paraId="34EAB00C" w14:textId="77777777" w:rsidR="00B57129" w:rsidRDefault="00B57129" w:rsidP="00B57129"/>
    <w:p w14:paraId="2A7082A5" w14:textId="77777777" w:rsidR="00B57129" w:rsidRDefault="00B57129" w:rsidP="00B57129">
      <w:r>
        <w:rPr>
          <w:rFonts w:hint="eastAsia"/>
        </w:rPr>
        <w:t xml:space="preserve">第 1 题：单选题(本题1分) </w:t>
      </w:r>
      <w:r w:rsidRPr="0006187B">
        <w:rPr>
          <w:rFonts w:hint="eastAsia"/>
          <w:color w:val="4472C4" w:themeColor="accent1"/>
        </w:rPr>
        <w:t>【考查</w:t>
      </w:r>
      <w:r>
        <w:rPr>
          <w:rFonts w:hint="eastAsia"/>
          <w:color w:val="4472C4" w:themeColor="accent1"/>
        </w:rPr>
        <w:t>建筑设计原理</w:t>
      </w:r>
      <w:r w:rsidRPr="0006187B">
        <w:rPr>
          <w:rFonts w:hint="eastAsia"/>
          <w:color w:val="4472C4" w:themeColor="accent1"/>
        </w:rPr>
        <w:t>】</w:t>
      </w:r>
    </w:p>
    <w:p w14:paraId="3950B5F4" w14:textId="77777777" w:rsidR="00B57129" w:rsidRDefault="00B57129" w:rsidP="00B57129">
      <w:r>
        <w:rPr>
          <w:rFonts w:hint="eastAsia"/>
        </w:rPr>
        <w:lastRenderedPageBreak/>
        <w:t>视错觉是人们对形的错误判断，但运用</w:t>
      </w:r>
      <w:proofErr w:type="gramStart"/>
      <w:r>
        <w:rPr>
          <w:rFonts w:hint="eastAsia"/>
        </w:rPr>
        <w:t>得当会</w:t>
      </w:r>
      <w:proofErr w:type="gramEnd"/>
      <w:r>
        <w:rPr>
          <w:rFonts w:hint="eastAsia"/>
        </w:rPr>
        <w:t>有助于建筑造型。以下哪个实例中成功地运用了视错觉原理？（）</w:t>
      </w:r>
    </w:p>
    <w:p w14:paraId="68612C74" w14:textId="77777777" w:rsidR="00B57129" w:rsidRDefault="00B57129" w:rsidP="00B57129">
      <w:r>
        <w:rPr>
          <w:rFonts w:hint="eastAsia"/>
        </w:rPr>
        <w:t xml:space="preserve">A. 古代埃及金字塔  </w:t>
      </w:r>
    </w:p>
    <w:p w14:paraId="72F33DAC" w14:textId="77777777" w:rsidR="00B57129" w:rsidRDefault="00B57129" w:rsidP="00B57129">
      <w:r>
        <w:rPr>
          <w:rFonts w:hint="eastAsia"/>
        </w:rPr>
        <w:t xml:space="preserve">B. 古希腊帕提农神庙  </w:t>
      </w:r>
    </w:p>
    <w:p w14:paraId="7891E006" w14:textId="77777777" w:rsidR="00B57129" w:rsidRDefault="00B57129" w:rsidP="00B57129">
      <w:r>
        <w:rPr>
          <w:rFonts w:hint="eastAsia"/>
        </w:rPr>
        <w:t xml:space="preserve">C. 北京故宫午门  </w:t>
      </w:r>
    </w:p>
    <w:p w14:paraId="0F4C3FCB" w14:textId="77777777" w:rsidR="00B57129" w:rsidRDefault="00B57129" w:rsidP="00B57129">
      <w:r>
        <w:rPr>
          <w:rFonts w:hint="eastAsia"/>
        </w:rPr>
        <w:t xml:space="preserve">D. 纽约古根海姆美术馆  </w:t>
      </w:r>
    </w:p>
    <w:p w14:paraId="7B37FABA" w14:textId="77777777" w:rsidR="00B57129" w:rsidRDefault="00B57129" w:rsidP="00B57129"/>
    <w:p w14:paraId="2D9AA350" w14:textId="77777777" w:rsidR="00B57129" w:rsidRDefault="00B57129" w:rsidP="00B57129">
      <w:bookmarkStart w:id="0" w:name="OLE_LINK3"/>
      <w:r>
        <w:rPr>
          <w:rFonts w:hint="eastAsia"/>
        </w:rPr>
        <w:t>第 2 题：单选题(本题1分)</w:t>
      </w:r>
      <w:r w:rsidRPr="0022611B">
        <w:rPr>
          <w:rFonts w:hint="eastAsia"/>
          <w:color w:val="4472C4" w:themeColor="accent1"/>
        </w:rPr>
        <w:t xml:space="preserve"> </w:t>
      </w:r>
      <w:r w:rsidRPr="0006187B">
        <w:rPr>
          <w:rFonts w:hint="eastAsia"/>
          <w:color w:val="4472C4" w:themeColor="accent1"/>
        </w:rPr>
        <w:t>【考查</w:t>
      </w:r>
      <w:r>
        <w:rPr>
          <w:rFonts w:hint="eastAsia"/>
          <w:color w:val="4472C4" w:themeColor="accent1"/>
        </w:rPr>
        <w:t>中国古代建筑史</w:t>
      </w:r>
      <w:r w:rsidRPr="0006187B">
        <w:rPr>
          <w:rFonts w:hint="eastAsia"/>
          <w:color w:val="4472C4" w:themeColor="accent1"/>
        </w:rPr>
        <w:t>】</w:t>
      </w:r>
    </w:p>
    <w:bookmarkEnd w:id="0"/>
    <w:p w14:paraId="207803B7" w14:textId="77777777" w:rsidR="00B57129" w:rsidRDefault="00B57129" w:rsidP="00B57129">
      <w:r>
        <w:rPr>
          <w:rFonts w:hint="eastAsia"/>
        </w:rPr>
        <w:t>明代北京城的城址与元大都及金中都的关系是（）。</w:t>
      </w:r>
    </w:p>
    <w:p w14:paraId="37333A2E" w14:textId="77777777" w:rsidR="00B57129" w:rsidRDefault="00B57129" w:rsidP="00B57129">
      <w:r>
        <w:rPr>
          <w:rFonts w:hint="eastAsia"/>
        </w:rPr>
        <w:t xml:space="preserve">A. 在金中都城址上加以扩大  </w:t>
      </w:r>
    </w:p>
    <w:p w14:paraId="434BC11D" w14:textId="77777777" w:rsidR="00B57129" w:rsidRDefault="00B57129" w:rsidP="00B57129">
      <w:r>
        <w:rPr>
          <w:rFonts w:hint="eastAsia"/>
        </w:rPr>
        <w:t xml:space="preserve">B. 在元大都城址上略向南移并加大  </w:t>
      </w:r>
    </w:p>
    <w:p w14:paraId="4C3C5D89" w14:textId="77777777" w:rsidR="00B57129" w:rsidRDefault="00B57129" w:rsidP="00B57129">
      <w:r>
        <w:rPr>
          <w:rFonts w:hint="eastAsia"/>
        </w:rPr>
        <w:t xml:space="preserve">C. 在元大都之东另建新城  </w:t>
      </w:r>
    </w:p>
    <w:p w14:paraId="42DD2F1B" w14:textId="77777777" w:rsidR="00B57129" w:rsidRDefault="00B57129" w:rsidP="00B57129">
      <w:r>
        <w:rPr>
          <w:rFonts w:hint="eastAsia"/>
        </w:rPr>
        <w:t xml:space="preserve">D. 与元大都完全一致  </w:t>
      </w:r>
    </w:p>
    <w:p w14:paraId="3A64EC96" w14:textId="77777777" w:rsidR="00B57129" w:rsidRDefault="00B57129" w:rsidP="00B57129"/>
    <w:p w14:paraId="4CD4FECC" w14:textId="77777777" w:rsidR="00B57129" w:rsidRDefault="00B57129" w:rsidP="00B57129">
      <w:r>
        <w:rPr>
          <w:rFonts w:hint="eastAsia"/>
        </w:rPr>
        <w:t>第 3 题：单选题(本题1分)</w:t>
      </w:r>
      <w:r w:rsidRPr="0022611B">
        <w:rPr>
          <w:rFonts w:hint="eastAsia"/>
          <w:color w:val="4472C4" w:themeColor="accent1"/>
        </w:rPr>
        <w:t xml:space="preserve"> </w:t>
      </w:r>
      <w:r w:rsidRPr="0006187B">
        <w:rPr>
          <w:rFonts w:hint="eastAsia"/>
          <w:color w:val="4472C4" w:themeColor="accent1"/>
        </w:rPr>
        <w:t>【考查</w:t>
      </w:r>
      <w:r>
        <w:rPr>
          <w:rFonts w:hint="eastAsia"/>
          <w:color w:val="4472C4" w:themeColor="accent1"/>
        </w:rPr>
        <w:t>外国古代建筑史</w:t>
      </w:r>
      <w:r w:rsidRPr="0006187B">
        <w:rPr>
          <w:rFonts w:hint="eastAsia"/>
          <w:color w:val="4472C4" w:themeColor="accent1"/>
        </w:rPr>
        <w:t>】</w:t>
      </w:r>
    </w:p>
    <w:p w14:paraId="223FBCD1" w14:textId="77777777" w:rsidR="00B57129" w:rsidRDefault="00B57129" w:rsidP="00B57129">
      <w:r>
        <w:rPr>
          <w:rFonts w:hint="eastAsia"/>
        </w:rPr>
        <w:t>意大利文艺复兴晚期著名的设计手法“帕拉第奥母题”采用的是哪一种</w:t>
      </w:r>
      <w:proofErr w:type="gramStart"/>
      <w:r>
        <w:rPr>
          <w:rFonts w:hint="eastAsia"/>
        </w:rPr>
        <w:t>券</w:t>
      </w:r>
      <w:proofErr w:type="gramEnd"/>
      <w:r>
        <w:rPr>
          <w:rFonts w:hint="eastAsia"/>
        </w:rPr>
        <w:t>结构？（）</w:t>
      </w:r>
    </w:p>
    <w:p w14:paraId="023B5633" w14:textId="77777777" w:rsidR="00B57129" w:rsidRDefault="00B57129" w:rsidP="00B57129">
      <w:r>
        <w:rPr>
          <w:rFonts w:hint="eastAsia"/>
        </w:rPr>
        <w:t xml:space="preserve">A. 两心尖券  </w:t>
      </w:r>
    </w:p>
    <w:p w14:paraId="3966A5D0" w14:textId="77777777" w:rsidR="00B57129" w:rsidRDefault="00B57129" w:rsidP="00B57129">
      <w:r>
        <w:rPr>
          <w:rFonts w:hint="eastAsia"/>
        </w:rPr>
        <w:t xml:space="preserve">B. 四心尖券  </w:t>
      </w:r>
    </w:p>
    <w:p w14:paraId="31F3FAC0" w14:textId="77777777" w:rsidR="00B57129" w:rsidRDefault="00B57129" w:rsidP="00B57129">
      <w:r>
        <w:rPr>
          <w:rFonts w:hint="eastAsia"/>
        </w:rPr>
        <w:t xml:space="preserve">C. 弧叠涩券  </w:t>
      </w:r>
    </w:p>
    <w:p w14:paraId="77E76E97" w14:textId="77777777" w:rsidR="00B57129" w:rsidRDefault="00B57129" w:rsidP="00B57129">
      <w:r>
        <w:rPr>
          <w:rFonts w:hint="eastAsia"/>
        </w:rPr>
        <w:t xml:space="preserve">D. 半圆拱券  </w:t>
      </w:r>
    </w:p>
    <w:p w14:paraId="048A84B4" w14:textId="77777777" w:rsidR="00B57129" w:rsidRDefault="00B57129" w:rsidP="00B57129"/>
    <w:p w14:paraId="5111ABF4" w14:textId="77777777" w:rsidR="00B57129" w:rsidRDefault="00B57129" w:rsidP="00B57129">
      <w:r>
        <w:rPr>
          <w:rFonts w:hint="eastAsia"/>
        </w:rPr>
        <w:t>第 4 题：单选题(本题1分)</w:t>
      </w:r>
      <w:r w:rsidRPr="0022611B">
        <w:rPr>
          <w:rFonts w:hint="eastAsia"/>
          <w:color w:val="4472C4" w:themeColor="accent1"/>
        </w:rPr>
        <w:t xml:space="preserve"> </w:t>
      </w:r>
      <w:r w:rsidRPr="0006187B">
        <w:rPr>
          <w:rFonts w:hint="eastAsia"/>
          <w:color w:val="4472C4" w:themeColor="accent1"/>
        </w:rPr>
        <w:t>【考查</w:t>
      </w:r>
      <w:r>
        <w:rPr>
          <w:rFonts w:hint="eastAsia"/>
          <w:color w:val="4472C4" w:themeColor="accent1"/>
        </w:rPr>
        <w:t>城市规划基础知识</w:t>
      </w:r>
      <w:r w:rsidRPr="0006187B">
        <w:rPr>
          <w:rFonts w:hint="eastAsia"/>
          <w:color w:val="4472C4" w:themeColor="accent1"/>
        </w:rPr>
        <w:t>】</w:t>
      </w:r>
    </w:p>
    <w:p w14:paraId="2DFEA32E" w14:textId="77777777" w:rsidR="00B57129" w:rsidRPr="00C83E35" w:rsidRDefault="00B57129" w:rsidP="00B57129">
      <w:r w:rsidRPr="00C83E35">
        <w:t>在城市总体规划中，绿化用地占城市规划建设用地（）。</w:t>
      </w:r>
    </w:p>
    <w:p w14:paraId="1CC6F900" w14:textId="77777777" w:rsidR="00B57129" w:rsidRPr="00C83E35" w:rsidRDefault="00B57129" w:rsidP="00B57129">
      <w:r w:rsidRPr="00C83E35">
        <w:t xml:space="preserve">A. 10%～25% </w:t>
      </w:r>
    </w:p>
    <w:p w14:paraId="184B2DF3" w14:textId="77777777" w:rsidR="00B57129" w:rsidRPr="00C83E35" w:rsidRDefault="00B57129" w:rsidP="00B57129">
      <w:r w:rsidRPr="00C83E35">
        <w:t xml:space="preserve">B. 8%～15% </w:t>
      </w:r>
    </w:p>
    <w:p w14:paraId="172E788E" w14:textId="77777777" w:rsidR="00B57129" w:rsidRPr="00C83E35" w:rsidRDefault="00B57129" w:rsidP="00B57129">
      <w:r w:rsidRPr="00C83E35">
        <w:t xml:space="preserve">C. 10%～15% </w:t>
      </w:r>
    </w:p>
    <w:p w14:paraId="6CD398AE" w14:textId="77777777" w:rsidR="00B57129" w:rsidRDefault="00B57129" w:rsidP="00B57129">
      <w:r w:rsidRPr="00C83E35">
        <w:t xml:space="preserve">D. 8%～25% </w:t>
      </w:r>
    </w:p>
    <w:p w14:paraId="0C9534CA" w14:textId="77777777" w:rsidR="00B57129" w:rsidRPr="00C83E35" w:rsidRDefault="00B57129" w:rsidP="00B57129"/>
    <w:p w14:paraId="5316DA4F" w14:textId="77777777" w:rsidR="00B57129" w:rsidRDefault="00B57129" w:rsidP="00B57129">
      <w:r>
        <w:rPr>
          <w:rFonts w:hint="eastAsia"/>
        </w:rPr>
        <w:lastRenderedPageBreak/>
        <w:t>第 5 题：单选题(本题1分)</w:t>
      </w:r>
      <w:r w:rsidRPr="00A24569">
        <w:rPr>
          <w:rFonts w:hint="eastAsia"/>
          <w:color w:val="4472C4" w:themeColor="accent1"/>
        </w:rPr>
        <w:t xml:space="preserve"> </w:t>
      </w:r>
      <w:r w:rsidRPr="0006187B">
        <w:rPr>
          <w:rFonts w:hint="eastAsia"/>
          <w:color w:val="4472C4" w:themeColor="accent1"/>
        </w:rPr>
        <w:t>【考查</w:t>
      </w:r>
      <w:r>
        <w:rPr>
          <w:rFonts w:hint="eastAsia"/>
          <w:color w:val="4472C4" w:themeColor="accent1"/>
        </w:rPr>
        <w:t>建筑设计标准与法规</w:t>
      </w:r>
      <w:r w:rsidRPr="0006187B">
        <w:rPr>
          <w:rFonts w:hint="eastAsia"/>
          <w:color w:val="4472C4" w:themeColor="accent1"/>
        </w:rPr>
        <w:t>】</w:t>
      </w:r>
    </w:p>
    <w:p w14:paraId="2EC1F9FE" w14:textId="77777777" w:rsidR="00B57129" w:rsidRDefault="00B57129" w:rsidP="00B57129">
      <w:r>
        <w:rPr>
          <w:rFonts w:hint="eastAsia"/>
        </w:rPr>
        <w:t>下列一般不在建筑初步设计的立面图中标注或表示的是（）。</w:t>
      </w:r>
    </w:p>
    <w:p w14:paraId="62A05153" w14:textId="77777777" w:rsidR="00B57129" w:rsidRDefault="00B57129" w:rsidP="00B57129">
      <w:r>
        <w:rPr>
          <w:rFonts w:hint="eastAsia"/>
        </w:rPr>
        <w:t xml:space="preserve">A. 主要装饰及材料做法等  </w:t>
      </w:r>
    </w:p>
    <w:p w14:paraId="3B5CC501" w14:textId="77777777" w:rsidR="00B57129" w:rsidRDefault="00B57129" w:rsidP="00B57129">
      <w:r>
        <w:rPr>
          <w:rFonts w:hint="eastAsia"/>
        </w:rPr>
        <w:t xml:space="preserve">B. 平面、剖面未能表示的屋顶、檐口、女儿墙、窗台等标高或高度  </w:t>
      </w:r>
    </w:p>
    <w:p w14:paraId="70FE87C2" w14:textId="77777777" w:rsidR="00B57129" w:rsidRDefault="00B57129" w:rsidP="00B57129">
      <w:r>
        <w:rPr>
          <w:rFonts w:hint="eastAsia"/>
        </w:rPr>
        <w:t xml:space="preserve">C. 平面图上表示不出的窗编号  </w:t>
      </w:r>
    </w:p>
    <w:p w14:paraId="6FAB19DB" w14:textId="77777777" w:rsidR="00B57129" w:rsidRDefault="00B57129" w:rsidP="00B57129">
      <w:r>
        <w:rPr>
          <w:rFonts w:hint="eastAsia"/>
        </w:rPr>
        <w:t xml:space="preserve">D. 图纸名称、比例  </w:t>
      </w:r>
    </w:p>
    <w:p w14:paraId="120BD47B" w14:textId="77777777" w:rsidR="00B57129" w:rsidRDefault="00B57129" w:rsidP="00B57129"/>
    <w:p w14:paraId="6AE33824" w14:textId="77777777" w:rsidR="00B57129" w:rsidRPr="003A2D27" w:rsidRDefault="00B57129" w:rsidP="00B57129">
      <w:pPr>
        <w:rPr>
          <w:b/>
          <w:bCs/>
        </w:rPr>
      </w:pPr>
      <w:r w:rsidRPr="003A2D27">
        <w:rPr>
          <w:rFonts w:hint="eastAsia"/>
          <w:b/>
          <w:bCs/>
        </w:rPr>
        <w:t>三 建筑结构| 建筑结构、建筑物理与设备</w:t>
      </w:r>
    </w:p>
    <w:p w14:paraId="29EDA588" w14:textId="77777777" w:rsidR="00B57129" w:rsidRDefault="00B57129" w:rsidP="00B57129"/>
    <w:p w14:paraId="1CF40DFA" w14:textId="77777777" w:rsidR="00B57129" w:rsidRDefault="00B57129" w:rsidP="00B57129">
      <w:r>
        <w:rPr>
          <w:rFonts w:hint="eastAsia"/>
        </w:rPr>
        <w:t xml:space="preserve">第 1 题：单选题(本题1分) </w:t>
      </w:r>
      <w:r w:rsidRPr="0006187B">
        <w:rPr>
          <w:rFonts w:hint="eastAsia"/>
          <w:color w:val="4472C4" w:themeColor="accent1"/>
        </w:rPr>
        <w:t>【考查</w:t>
      </w:r>
      <w:r>
        <w:rPr>
          <w:rFonts w:hint="eastAsia"/>
          <w:color w:val="4472C4" w:themeColor="accent1"/>
        </w:rPr>
        <w:t>结构力学</w:t>
      </w:r>
      <w:r w:rsidRPr="0006187B">
        <w:rPr>
          <w:rFonts w:hint="eastAsia"/>
          <w:color w:val="4472C4" w:themeColor="accent1"/>
        </w:rPr>
        <w:t>】</w:t>
      </w:r>
    </w:p>
    <w:p w14:paraId="59C8F2CE" w14:textId="77777777" w:rsidR="00B57129" w:rsidRDefault="00B57129" w:rsidP="00B57129">
      <w:r>
        <w:rPr>
          <w:rFonts w:hint="eastAsia"/>
        </w:rPr>
        <w:t>关于超静定结构的下列描述，不正确的是（）。</w:t>
      </w:r>
    </w:p>
    <w:p w14:paraId="0D17B184" w14:textId="77777777" w:rsidR="00B57129" w:rsidRDefault="00B57129" w:rsidP="00B57129">
      <w:r>
        <w:rPr>
          <w:rFonts w:hint="eastAsia"/>
        </w:rPr>
        <w:t xml:space="preserve">A. 结构具有多余联系即为超静定结构  </w:t>
      </w:r>
    </w:p>
    <w:p w14:paraId="6101BEE9" w14:textId="77777777" w:rsidR="00B57129" w:rsidRDefault="00B57129" w:rsidP="00B57129">
      <w:r>
        <w:rPr>
          <w:rFonts w:hint="eastAsia"/>
        </w:rPr>
        <w:t xml:space="preserve">B. 对于可能发生的破坏，超静定结构要比静定结构具有较强的防御  </w:t>
      </w:r>
    </w:p>
    <w:p w14:paraId="1B05E60F" w14:textId="77777777" w:rsidR="00B57129" w:rsidRDefault="00B57129" w:rsidP="00B57129">
      <w:r>
        <w:rPr>
          <w:rFonts w:hint="eastAsia"/>
        </w:rPr>
        <w:t xml:space="preserve">C. 局部荷载对结构的影响范围，在超静定结构中比静定结构中为大  </w:t>
      </w:r>
    </w:p>
    <w:p w14:paraId="4C579920" w14:textId="77777777" w:rsidR="00B57129" w:rsidRDefault="00B57129" w:rsidP="00B57129">
      <w:r>
        <w:rPr>
          <w:rFonts w:hint="eastAsia"/>
        </w:rPr>
        <w:t xml:space="preserve">D. 超静定结构中各杆件的内力与杆件截面的尺寸有关  </w:t>
      </w:r>
    </w:p>
    <w:p w14:paraId="579A4BFF" w14:textId="77777777" w:rsidR="00B57129" w:rsidRDefault="00B57129" w:rsidP="00B57129"/>
    <w:p w14:paraId="55625AA4" w14:textId="77777777" w:rsidR="00B57129" w:rsidRDefault="00B57129" w:rsidP="00B57129">
      <w:r>
        <w:rPr>
          <w:rFonts w:hint="eastAsia"/>
        </w:rPr>
        <w:t>第 2 题：单选题(本题1分)</w:t>
      </w:r>
      <w:r w:rsidRPr="005C0ED1">
        <w:rPr>
          <w:rFonts w:hint="eastAsia"/>
          <w:color w:val="4472C4" w:themeColor="accent1"/>
        </w:rPr>
        <w:t xml:space="preserve"> </w:t>
      </w:r>
      <w:bookmarkStart w:id="1" w:name="OLE_LINK8"/>
      <w:r w:rsidRPr="0006187B">
        <w:rPr>
          <w:rFonts w:hint="eastAsia"/>
          <w:color w:val="4472C4" w:themeColor="accent1"/>
        </w:rPr>
        <w:t>【考查</w:t>
      </w:r>
      <w:r>
        <w:rPr>
          <w:rFonts w:hint="eastAsia"/>
          <w:color w:val="4472C4" w:themeColor="accent1"/>
        </w:rPr>
        <w:t>建筑结构与结构选型</w:t>
      </w:r>
      <w:r w:rsidRPr="0006187B">
        <w:rPr>
          <w:rFonts w:hint="eastAsia"/>
          <w:color w:val="4472C4" w:themeColor="accent1"/>
        </w:rPr>
        <w:t>】</w:t>
      </w:r>
      <w:bookmarkEnd w:id="1"/>
    </w:p>
    <w:p w14:paraId="393C19B9" w14:textId="77777777" w:rsidR="00B57129" w:rsidRDefault="00B57129" w:rsidP="00B57129">
      <w:r>
        <w:rPr>
          <w:rFonts w:hint="eastAsia"/>
        </w:rPr>
        <w:t>大跨结构有时采用钢筋混凝土拱，并尽量拟合成接近合理拱轴，其目的是为了下列哪一个？</w:t>
      </w:r>
    </w:p>
    <w:p w14:paraId="51B3A75F" w14:textId="77777777" w:rsidR="00B57129" w:rsidRDefault="00B57129" w:rsidP="00B57129">
      <w:r>
        <w:rPr>
          <w:rFonts w:hint="eastAsia"/>
        </w:rPr>
        <w:t xml:space="preserve">A. 减小拱内剪力Q  </w:t>
      </w:r>
    </w:p>
    <w:p w14:paraId="7428C731" w14:textId="77777777" w:rsidR="00B57129" w:rsidRDefault="00B57129" w:rsidP="00B57129">
      <w:r>
        <w:rPr>
          <w:rFonts w:hint="eastAsia"/>
        </w:rPr>
        <w:t xml:space="preserve">B. 减小拱内弯矩M  </w:t>
      </w:r>
    </w:p>
    <w:p w14:paraId="5B6EA147" w14:textId="77777777" w:rsidR="00B57129" w:rsidRDefault="00B57129" w:rsidP="00B57129">
      <w:r>
        <w:rPr>
          <w:rFonts w:hint="eastAsia"/>
        </w:rPr>
        <w:t xml:space="preserve">C. 减小拱内轴压力N  </w:t>
      </w:r>
    </w:p>
    <w:p w14:paraId="3E2E1203" w14:textId="77777777" w:rsidR="00B57129" w:rsidRDefault="00B57129" w:rsidP="00B57129">
      <w:r>
        <w:rPr>
          <w:rFonts w:hint="eastAsia"/>
        </w:rPr>
        <w:t xml:space="preserve">D. 减小支座处反力  </w:t>
      </w:r>
    </w:p>
    <w:p w14:paraId="0875C22D" w14:textId="77777777" w:rsidR="00B57129" w:rsidRDefault="00B57129" w:rsidP="00B57129"/>
    <w:p w14:paraId="28A6FDF5" w14:textId="77777777" w:rsidR="00B57129" w:rsidRDefault="00B57129" w:rsidP="00B57129">
      <w:r>
        <w:rPr>
          <w:rFonts w:hint="eastAsia"/>
        </w:rPr>
        <w:t>第 3 题：单选题(本题1分)</w:t>
      </w:r>
      <w:r w:rsidRPr="00FF2A74">
        <w:rPr>
          <w:rFonts w:hint="eastAsia"/>
          <w:color w:val="4472C4" w:themeColor="accent1"/>
        </w:rPr>
        <w:t xml:space="preserve"> </w:t>
      </w:r>
      <w:bookmarkStart w:id="2" w:name="OLE_LINK9"/>
      <w:r w:rsidRPr="0006187B">
        <w:rPr>
          <w:rFonts w:hint="eastAsia"/>
          <w:color w:val="4472C4" w:themeColor="accent1"/>
        </w:rPr>
        <w:t>【考查</w:t>
      </w:r>
      <w:r>
        <w:rPr>
          <w:rFonts w:hint="eastAsia"/>
          <w:color w:val="4472C4" w:themeColor="accent1"/>
        </w:rPr>
        <w:t>钢筋混凝土结构设计</w:t>
      </w:r>
      <w:r w:rsidRPr="0006187B">
        <w:rPr>
          <w:rFonts w:hint="eastAsia"/>
          <w:color w:val="4472C4" w:themeColor="accent1"/>
        </w:rPr>
        <w:t>】</w:t>
      </w:r>
      <w:bookmarkEnd w:id="2"/>
    </w:p>
    <w:p w14:paraId="29697007" w14:textId="77777777" w:rsidR="00B57129" w:rsidRDefault="00B57129" w:rsidP="00B57129">
      <w:r>
        <w:rPr>
          <w:rFonts w:hint="eastAsia"/>
        </w:rPr>
        <w:t>对预应力混凝土构件中的预应力钢筋，张拉控制应力取值，以下叙述何为正确？（）</w:t>
      </w:r>
    </w:p>
    <w:p w14:paraId="4CFB9615" w14:textId="77777777" w:rsidR="00B57129" w:rsidRDefault="00B57129" w:rsidP="00B57129">
      <w:r>
        <w:rPr>
          <w:rFonts w:hint="eastAsia"/>
        </w:rPr>
        <w:t xml:space="preserve">A. 张拉控制应力取值应尽量趋近钢筋的屈服强度  </w:t>
      </w:r>
    </w:p>
    <w:p w14:paraId="6AB97FCA" w14:textId="77777777" w:rsidR="00B57129" w:rsidRDefault="00B57129" w:rsidP="00B57129">
      <w:r>
        <w:rPr>
          <w:rFonts w:hint="eastAsia"/>
        </w:rPr>
        <w:t xml:space="preserve">B. 张拉控制应力取值过低则达不到提高构件承载力的效果  </w:t>
      </w:r>
    </w:p>
    <w:p w14:paraId="69685241" w14:textId="77777777" w:rsidR="00B57129" w:rsidRDefault="00B57129" w:rsidP="00B57129">
      <w:r>
        <w:rPr>
          <w:rFonts w:hint="eastAsia"/>
        </w:rPr>
        <w:lastRenderedPageBreak/>
        <w:t xml:space="preserve">C. 张拉控制应力取值过高会降低构件的延性  </w:t>
      </w:r>
    </w:p>
    <w:p w14:paraId="62287AB4" w14:textId="77777777" w:rsidR="00B57129" w:rsidRDefault="00B57129" w:rsidP="00B57129">
      <w:r>
        <w:rPr>
          <w:rFonts w:hint="eastAsia"/>
        </w:rPr>
        <w:t xml:space="preserve">D. 张拉控制应力取值不得超过其强度标准值的50%  </w:t>
      </w:r>
    </w:p>
    <w:p w14:paraId="45F8253B" w14:textId="77777777" w:rsidR="00B57129" w:rsidRDefault="00B57129" w:rsidP="00B57129"/>
    <w:p w14:paraId="5BB91A1B" w14:textId="77777777" w:rsidR="00B57129" w:rsidRPr="005064CD" w:rsidRDefault="00B57129" w:rsidP="00B57129">
      <w:r w:rsidRPr="005064CD">
        <w:t xml:space="preserve">第 </w:t>
      </w:r>
      <w:r>
        <w:rPr>
          <w:rFonts w:hint="eastAsia"/>
        </w:rPr>
        <w:t>4</w:t>
      </w:r>
      <w:r w:rsidRPr="005064CD">
        <w:t xml:space="preserve"> 题：单选题(本题1分)</w:t>
      </w:r>
      <w:r w:rsidRPr="00C66DA7">
        <w:rPr>
          <w:rFonts w:hint="eastAsia"/>
          <w:color w:val="4472C4" w:themeColor="accent1"/>
        </w:rPr>
        <w:t xml:space="preserve"> </w:t>
      </w:r>
      <w:r w:rsidRPr="0006187B">
        <w:rPr>
          <w:rFonts w:hint="eastAsia"/>
          <w:color w:val="4472C4" w:themeColor="accent1"/>
        </w:rPr>
        <w:t>【考查</w:t>
      </w:r>
      <w:r>
        <w:rPr>
          <w:rFonts w:hint="eastAsia"/>
          <w:color w:val="4472C4" w:themeColor="accent1"/>
        </w:rPr>
        <w:t>砌体结构设计</w:t>
      </w:r>
      <w:r w:rsidRPr="0006187B">
        <w:rPr>
          <w:rFonts w:hint="eastAsia"/>
          <w:color w:val="4472C4" w:themeColor="accent1"/>
        </w:rPr>
        <w:t>】</w:t>
      </w:r>
    </w:p>
    <w:p w14:paraId="672B5732" w14:textId="77777777" w:rsidR="00B57129" w:rsidRPr="005064CD" w:rsidRDefault="00B57129" w:rsidP="00B57129">
      <w:r w:rsidRPr="005064CD">
        <w:t>某一长度为50m的单层砖砌体结构工业厂房采用</w:t>
      </w:r>
      <w:proofErr w:type="gramStart"/>
      <w:r w:rsidRPr="005064CD">
        <w:t>轻钢屋盖</w:t>
      </w:r>
      <w:proofErr w:type="gramEnd"/>
      <w:r w:rsidRPr="005064CD">
        <w:t>，横向墙仅有两端山墙，应采用下列哪一种方案进行计算？（）</w:t>
      </w:r>
    </w:p>
    <w:p w14:paraId="04BD0DC2" w14:textId="77777777" w:rsidR="00B57129" w:rsidRPr="005064CD" w:rsidRDefault="00B57129" w:rsidP="00B57129">
      <w:r w:rsidRPr="005064CD">
        <w:t xml:space="preserve">A. 刚性方案 </w:t>
      </w:r>
    </w:p>
    <w:p w14:paraId="63C570DD" w14:textId="77777777" w:rsidR="00B57129" w:rsidRPr="005064CD" w:rsidRDefault="00B57129" w:rsidP="00B57129">
      <w:r w:rsidRPr="005064CD">
        <w:t xml:space="preserve">B. 柔性方案 </w:t>
      </w:r>
    </w:p>
    <w:p w14:paraId="2887C0A1" w14:textId="77777777" w:rsidR="00B57129" w:rsidRPr="005064CD" w:rsidRDefault="00B57129" w:rsidP="00B57129">
      <w:r w:rsidRPr="005064CD">
        <w:t xml:space="preserve">C. 弹性方案 </w:t>
      </w:r>
    </w:p>
    <w:p w14:paraId="7AF59B01" w14:textId="77777777" w:rsidR="00B57129" w:rsidRPr="005064CD" w:rsidRDefault="00B57129" w:rsidP="00B57129">
      <w:r w:rsidRPr="005064CD">
        <w:t xml:space="preserve">D. 刚弹性方案 </w:t>
      </w:r>
    </w:p>
    <w:p w14:paraId="3B48703F" w14:textId="77777777" w:rsidR="00B57129" w:rsidRDefault="00B57129" w:rsidP="00B57129">
      <w:pPr>
        <w:widowControl/>
        <w:jc w:val="left"/>
      </w:pPr>
    </w:p>
    <w:p w14:paraId="6506F687" w14:textId="77777777" w:rsidR="00B57129" w:rsidRDefault="00B57129" w:rsidP="00B57129">
      <w:pPr>
        <w:widowControl/>
        <w:jc w:val="left"/>
      </w:pPr>
      <w:r>
        <w:rPr>
          <w:rFonts w:hint="eastAsia"/>
        </w:rPr>
        <w:t>第 5 题：单选题(本题1分)</w:t>
      </w:r>
      <w:r w:rsidRPr="00320F5E">
        <w:rPr>
          <w:rFonts w:hint="eastAsia"/>
          <w:color w:val="4472C4" w:themeColor="accent1"/>
        </w:rPr>
        <w:t xml:space="preserve"> </w:t>
      </w:r>
      <w:r w:rsidRPr="0006187B">
        <w:rPr>
          <w:rFonts w:hint="eastAsia"/>
          <w:color w:val="4472C4" w:themeColor="accent1"/>
        </w:rPr>
        <w:t>【考查</w:t>
      </w:r>
      <w:r>
        <w:rPr>
          <w:rFonts w:hint="eastAsia"/>
          <w:color w:val="4472C4" w:themeColor="accent1"/>
        </w:rPr>
        <w:t>建筑抗震设计基本知识</w:t>
      </w:r>
      <w:r w:rsidRPr="0006187B">
        <w:rPr>
          <w:rFonts w:hint="eastAsia"/>
          <w:color w:val="4472C4" w:themeColor="accent1"/>
        </w:rPr>
        <w:t>】</w:t>
      </w:r>
    </w:p>
    <w:p w14:paraId="572C8A7C" w14:textId="77777777" w:rsidR="00B57129" w:rsidRDefault="00B57129" w:rsidP="00B57129">
      <w:pPr>
        <w:widowControl/>
        <w:jc w:val="left"/>
      </w:pPr>
      <w:r>
        <w:rPr>
          <w:rFonts w:hint="eastAsia"/>
        </w:rPr>
        <w:t>对有抗震设防要求的影剧院建筑，大厅与两侧附属房间之间（）。</w:t>
      </w:r>
    </w:p>
    <w:p w14:paraId="62C99109" w14:textId="77777777" w:rsidR="00B57129" w:rsidRDefault="00B57129" w:rsidP="00B57129">
      <w:pPr>
        <w:widowControl/>
        <w:jc w:val="left"/>
      </w:pPr>
      <w:r>
        <w:rPr>
          <w:rFonts w:hint="eastAsia"/>
        </w:rPr>
        <w:t xml:space="preserve">A. 应设防震缝  </w:t>
      </w:r>
    </w:p>
    <w:p w14:paraId="69CDE5E0" w14:textId="77777777" w:rsidR="00B57129" w:rsidRDefault="00B57129" w:rsidP="00B57129">
      <w:pPr>
        <w:widowControl/>
        <w:jc w:val="left"/>
      </w:pPr>
      <w:r>
        <w:rPr>
          <w:rFonts w:hint="eastAsia"/>
        </w:rPr>
        <w:t xml:space="preserve">B. 可不设防震缝  </w:t>
      </w:r>
    </w:p>
    <w:p w14:paraId="1AF8B9E3" w14:textId="77777777" w:rsidR="00B57129" w:rsidRDefault="00B57129" w:rsidP="00B57129">
      <w:pPr>
        <w:widowControl/>
        <w:jc w:val="left"/>
      </w:pPr>
      <w:r>
        <w:rPr>
          <w:rFonts w:hint="eastAsia"/>
        </w:rPr>
        <w:t xml:space="preserve">C. 当为砌体结构时，应设防震缝  </w:t>
      </w:r>
    </w:p>
    <w:p w14:paraId="53000870" w14:textId="77777777" w:rsidR="00B57129" w:rsidRDefault="00B57129" w:rsidP="00B57129">
      <w:pPr>
        <w:widowControl/>
        <w:jc w:val="left"/>
      </w:pPr>
      <w:r>
        <w:rPr>
          <w:rFonts w:hint="eastAsia"/>
        </w:rPr>
        <w:t xml:space="preserve">D. 当为钢筋混凝土结构时，可不设防震缝  </w:t>
      </w:r>
    </w:p>
    <w:p w14:paraId="43509BC3" w14:textId="77777777" w:rsidR="00B57129" w:rsidRDefault="00B57129" w:rsidP="00B57129">
      <w:pPr>
        <w:widowControl/>
        <w:jc w:val="left"/>
      </w:pPr>
    </w:p>
    <w:p w14:paraId="067450F9" w14:textId="77777777" w:rsidR="00B57129" w:rsidRPr="003A2D27" w:rsidRDefault="00B57129" w:rsidP="00B57129">
      <w:pPr>
        <w:rPr>
          <w:b/>
          <w:bCs/>
        </w:rPr>
      </w:pPr>
      <w:r w:rsidRPr="003A2D27">
        <w:rPr>
          <w:rFonts w:hint="eastAsia"/>
          <w:b/>
          <w:bCs/>
        </w:rPr>
        <w:t>四 建筑材料| 建筑材料与构造</w:t>
      </w:r>
    </w:p>
    <w:p w14:paraId="37531EB9" w14:textId="77777777" w:rsidR="00B57129" w:rsidRDefault="00B57129" w:rsidP="00B57129">
      <w:pPr>
        <w:widowControl/>
        <w:jc w:val="left"/>
      </w:pPr>
    </w:p>
    <w:p w14:paraId="0ACE76E0" w14:textId="77777777" w:rsidR="00B57129" w:rsidRDefault="00B57129" w:rsidP="00B57129">
      <w:pPr>
        <w:widowControl/>
        <w:jc w:val="left"/>
      </w:pPr>
      <w:r>
        <w:rPr>
          <w:rFonts w:hint="eastAsia"/>
        </w:rPr>
        <w:t>第 1 题：单选题(本题1分)</w:t>
      </w:r>
      <w:r w:rsidRPr="007E1E78">
        <w:rPr>
          <w:rFonts w:hint="eastAsia"/>
          <w:color w:val="4472C4" w:themeColor="accent1"/>
        </w:rPr>
        <w:t xml:space="preserve"> </w:t>
      </w:r>
      <w:r w:rsidRPr="0006187B">
        <w:rPr>
          <w:rFonts w:hint="eastAsia"/>
          <w:color w:val="4472C4" w:themeColor="accent1"/>
        </w:rPr>
        <w:t>【考查</w:t>
      </w:r>
      <w:r>
        <w:rPr>
          <w:rFonts w:hint="eastAsia"/>
          <w:color w:val="4472C4" w:themeColor="accent1"/>
        </w:rPr>
        <w:t>气硬性无机胶凝材料</w:t>
      </w:r>
      <w:r w:rsidRPr="0006187B">
        <w:rPr>
          <w:rFonts w:hint="eastAsia"/>
          <w:color w:val="4472C4" w:themeColor="accent1"/>
        </w:rPr>
        <w:t>】</w:t>
      </w:r>
    </w:p>
    <w:p w14:paraId="2DB336C8" w14:textId="77777777" w:rsidR="00B57129" w:rsidRDefault="00B57129" w:rsidP="00B57129">
      <w:pPr>
        <w:widowControl/>
        <w:jc w:val="left"/>
      </w:pPr>
      <w:r>
        <w:rPr>
          <w:rFonts w:hint="eastAsia"/>
        </w:rPr>
        <w:t>以下对建筑石灰的叙述，哪项错误？（）</w:t>
      </w:r>
    </w:p>
    <w:p w14:paraId="4F497477" w14:textId="77777777" w:rsidR="00B57129" w:rsidRDefault="00B57129" w:rsidP="00B57129">
      <w:pPr>
        <w:widowControl/>
        <w:jc w:val="left"/>
      </w:pPr>
      <w:r>
        <w:rPr>
          <w:rFonts w:hint="eastAsia"/>
        </w:rPr>
        <w:t xml:space="preserve">A. 石灰分为气硬性石灰和水硬性石灰  </w:t>
      </w:r>
    </w:p>
    <w:p w14:paraId="5005E2F4" w14:textId="77777777" w:rsidR="00B57129" w:rsidRDefault="00B57129" w:rsidP="00B57129">
      <w:pPr>
        <w:widowControl/>
        <w:jc w:val="left"/>
      </w:pPr>
      <w:r>
        <w:rPr>
          <w:rFonts w:hint="eastAsia"/>
        </w:rPr>
        <w:t xml:space="preserve">B. 石灰分为钙质石灰和镁质石灰  </w:t>
      </w:r>
    </w:p>
    <w:p w14:paraId="0CE08FCC" w14:textId="77777777" w:rsidR="00B57129" w:rsidRDefault="00B57129" w:rsidP="00B57129">
      <w:pPr>
        <w:widowControl/>
        <w:jc w:val="left"/>
      </w:pPr>
      <w:r>
        <w:rPr>
          <w:rFonts w:hint="eastAsia"/>
        </w:rPr>
        <w:t xml:space="preserve">C. 生石灰加适量水所得的粉末称为消石灰粉  </w:t>
      </w:r>
    </w:p>
    <w:p w14:paraId="1DF940D4" w14:textId="77777777" w:rsidR="00B57129" w:rsidRDefault="00B57129" w:rsidP="00B57129">
      <w:pPr>
        <w:widowControl/>
        <w:jc w:val="left"/>
      </w:pPr>
      <w:r>
        <w:rPr>
          <w:rFonts w:hint="eastAsia"/>
        </w:rPr>
        <w:t xml:space="preserve">D. 石灰产品所说三七灰、二八灰指粉末与块灰的比例，生石灰粉末越多质量越佳  </w:t>
      </w:r>
    </w:p>
    <w:p w14:paraId="7E38D5EF" w14:textId="77777777" w:rsidR="00B57129" w:rsidRDefault="00B57129" w:rsidP="00B57129">
      <w:pPr>
        <w:widowControl/>
        <w:jc w:val="left"/>
      </w:pPr>
    </w:p>
    <w:p w14:paraId="6574389E" w14:textId="77777777" w:rsidR="00B57129" w:rsidRDefault="00B57129" w:rsidP="00B57129">
      <w:pPr>
        <w:widowControl/>
        <w:jc w:val="left"/>
      </w:pPr>
      <w:r>
        <w:rPr>
          <w:rFonts w:hint="eastAsia"/>
        </w:rPr>
        <w:t>第 2 题：单选题(本题1分)</w:t>
      </w:r>
      <w:r w:rsidRPr="00C501C2">
        <w:rPr>
          <w:rFonts w:hint="eastAsia"/>
          <w:color w:val="4472C4" w:themeColor="accent1"/>
        </w:rPr>
        <w:t xml:space="preserve"> </w:t>
      </w:r>
      <w:r w:rsidRPr="0006187B">
        <w:rPr>
          <w:rFonts w:hint="eastAsia"/>
          <w:color w:val="4472C4" w:themeColor="accent1"/>
        </w:rPr>
        <w:t>【考查</w:t>
      </w:r>
      <w:r>
        <w:rPr>
          <w:rFonts w:hint="eastAsia"/>
          <w:color w:val="4472C4" w:themeColor="accent1"/>
        </w:rPr>
        <w:t>墙</w:t>
      </w:r>
      <w:proofErr w:type="gramStart"/>
      <w:r>
        <w:rPr>
          <w:rFonts w:hint="eastAsia"/>
          <w:color w:val="4472C4" w:themeColor="accent1"/>
        </w:rPr>
        <w:t>体材</w:t>
      </w:r>
      <w:proofErr w:type="gramEnd"/>
      <w:r>
        <w:rPr>
          <w:rFonts w:hint="eastAsia"/>
          <w:color w:val="4472C4" w:themeColor="accent1"/>
        </w:rPr>
        <w:t>料与屋面材料</w:t>
      </w:r>
      <w:r w:rsidRPr="0006187B">
        <w:rPr>
          <w:rFonts w:hint="eastAsia"/>
          <w:color w:val="4472C4" w:themeColor="accent1"/>
        </w:rPr>
        <w:t>】</w:t>
      </w:r>
    </w:p>
    <w:p w14:paraId="36ACFCE9" w14:textId="77777777" w:rsidR="00B57129" w:rsidRDefault="00B57129" w:rsidP="00B57129">
      <w:pPr>
        <w:widowControl/>
        <w:jc w:val="left"/>
      </w:pPr>
      <w:r>
        <w:rPr>
          <w:rFonts w:hint="eastAsia"/>
        </w:rPr>
        <w:lastRenderedPageBreak/>
        <w:t>我国生产的大理石装饰板材，厚度多为20mm，而发达国家向薄型板材方向发展，最薄可达到下列哪一种尺寸？（）</w:t>
      </w:r>
    </w:p>
    <w:p w14:paraId="256F459F" w14:textId="77777777" w:rsidR="00B57129" w:rsidRDefault="00B57129" w:rsidP="00B57129">
      <w:pPr>
        <w:widowControl/>
        <w:jc w:val="left"/>
      </w:pPr>
      <w:r>
        <w:rPr>
          <w:rFonts w:hint="eastAsia"/>
        </w:rPr>
        <w:t xml:space="preserve">A. 18mm  </w:t>
      </w:r>
    </w:p>
    <w:p w14:paraId="38CEA979" w14:textId="77777777" w:rsidR="00B57129" w:rsidRDefault="00B57129" w:rsidP="00B57129">
      <w:pPr>
        <w:widowControl/>
        <w:jc w:val="left"/>
      </w:pPr>
      <w:r>
        <w:rPr>
          <w:rFonts w:hint="eastAsia"/>
        </w:rPr>
        <w:t xml:space="preserve">B. 15mm  </w:t>
      </w:r>
    </w:p>
    <w:p w14:paraId="6B485016" w14:textId="77777777" w:rsidR="00B57129" w:rsidRDefault="00B57129" w:rsidP="00B57129">
      <w:pPr>
        <w:widowControl/>
        <w:jc w:val="left"/>
      </w:pPr>
      <w:r>
        <w:rPr>
          <w:rFonts w:hint="eastAsia"/>
        </w:rPr>
        <w:t xml:space="preserve">C. 10mm  </w:t>
      </w:r>
    </w:p>
    <w:p w14:paraId="5035409F" w14:textId="77777777" w:rsidR="00B57129" w:rsidRDefault="00B57129" w:rsidP="00B57129">
      <w:pPr>
        <w:widowControl/>
        <w:jc w:val="left"/>
      </w:pPr>
      <w:r>
        <w:rPr>
          <w:rFonts w:hint="eastAsia"/>
        </w:rPr>
        <w:t>D. 7mm</w:t>
      </w:r>
    </w:p>
    <w:p w14:paraId="25FCEB81" w14:textId="77777777" w:rsidR="00B57129" w:rsidRDefault="00B57129" w:rsidP="00B57129">
      <w:pPr>
        <w:widowControl/>
        <w:jc w:val="left"/>
      </w:pPr>
    </w:p>
    <w:p w14:paraId="72E3823C" w14:textId="77777777" w:rsidR="00B57129" w:rsidRDefault="00B57129" w:rsidP="00B57129">
      <w:pPr>
        <w:widowControl/>
        <w:jc w:val="left"/>
      </w:pPr>
      <w:r>
        <w:rPr>
          <w:rFonts w:hint="eastAsia"/>
        </w:rPr>
        <w:t>第 3 题：单选题(本题1分)</w:t>
      </w:r>
    </w:p>
    <w:p w14:paraId="1D0837DA" w14:textId="77777777" w:rsidR="00B57129" w:rsidRDefault="00B57129" w:rsidP="00B57129">
      <w:pPr>
        <w:widowControl/>
        <w:jc w:val="left"/>
      </w:pPr>
      <w:r>
        <w:rPr>
          <w:rFonts w:hint="eastAsia"/>
        </w:rPr>
        <w:t>关于材料的导热系数，以下哪个不正确？（）</w:t>
      </w:r>
      <w:r w:rsidRPr="0006187B">
        <w:rPr>
          <w:rFonts w:hint="eastAsia"/>
          <w:color w:val="4472C4" w:themeColor="accent1"/>
        </w:rPr>
        <w:t>【考查</w:t>
      </w:r>
      <w:r>
        <w:rPr>
          <w:rFonts w:hint="eastAsia"/>
          <w:color w:val="4472C4" w:themeColor="accent1"/>
        </w:rPr>
        <w:t>绝热材料与吸声材料</w:t>
      </w:r>
      <w:r w:rsidRPr="0006187B">
        <w:rPr>
          <w:rFonts w:hint="eastAsia"/>
          <w:color w:val="4472C4" w:themeColor="accent1"/>
        </w:rPr>
        <w:t>】</w:t>
      </w:r>
    </w:p>
    <w:p w14:paraId="5F536A01" w14:textId="77777777" w:rsidR="00B57129" w:rsidRDefault="00B57129" w:rsidP="00B57129">
      <w:pPr>
        <w:widowControl/>
        <w:jc w:val="left"/>
      </w:pPr>
      <w:r>
        <w:rPr>
          <w:rFonts w:hint="eastAsia"/>
        </w:rPr>
        <w:t xml:space="preserve">A. 容重轻，导热系数小  </w:t>
      </w:r>
    </w:p>
    <w:p w14:paraId="1E1690F7" w14:textId="77777777" w:rsidR="00B57129" w:rsidRDefault="00B57129" w:rsidP="00B57129">
      <w:pPr>
        <w:widowControl/>
        <w:jc w:val="left"/>
      </w:pPr>
      <w:r>
        <w:rPr>
          <w:rFonts w:hint="eastAsia"/>
        </w:rPr>
        <w:t xml:space="preserve">B. 含水率高，导热系数大  </w:t>
      </w:r>
    </w:p>
    <w:p w14:paraId="62C41D15" w14:textId="77777777" w:rsidR="00B57129" w:rsidRDefault="00B57129" w:rsidP="00B57129">
      <w:pPr>
        <w:widowControl/>
        <w:jc w:val="left"/>
      </w:pPr>
      <w:r>
        <w:rPr>
          <w:rFonts w:hint="eastAsia"/>
        </w:rPr>
        <w:t xml:space="preserve">C. 孔隙不连通，导热系数大  </w:t>
      </w:r>
    </w:p>
    <w:p w14:paraId="189CA82A" w14:textId="77777777" w:rsidR="00B57129" w:rsidRDefault="00B57129" w:rsidP="00B57129">
      <w:pPr>
        <w:widowControl/>
        <w:jc w:val="left"/>
      </w:pPr>
      <w:r>
        <w:rPr>
          <w:rFonts w:hint="eastAsia"/>
        </w:rPr>
        <w:t xml:space="preserve">D. 固体比空气导热系数大  </w:t>
      </w:r>
    </w:p>
    <w:p w14:paraId="4CEC1E8F" w14:textId="77777777" w:rsidR="00B57129" w:rsidRDefault="00B57129" w:rsidP="00B57129">
      <w:pPr>
        <w:widowControl/>
        <w:jc w:val="left"/>
      </w:pPr>
    </w:p>
    <w:p w14:paraId="195D42D9" w14:textId="77777777" w:rsidR="00B57129" w:rsidRPr="005D2B4A" w:rsidRDefault="00B57129" w:rsidP="00B57129">
      <w:pPr>
        <w:widowControl/>
        <w:jc w:val="left"/>
      </w:pPr>
      <w:r w:rsidRPr="00931617">
        <w:rPr>
          <w:rFonts w:hint="eastAsia"/>
        </w:rPr>
        <w:t>第 4 题：单选题(本题1分)</w:t>
      </w:r>
      <w:r w:rsidRPr="005D2B4A">
        <w:rPr>
          <w:rFonts w:hint="eastAsia"/>
          <w:color w:val="4472C4" w:themeColor="accent1"/>
        </w:rPr>
        <w:t xml:space="preserve"> </w:t>
      </w:r>
      <w:r w:rsidRPr="0006187B">
        <w:rPr>
          <w:rFonts w:hint="eastAsia"/>
          <w:color w:val="4472C4" w:themeColor="accent1"/>
        </w:rPr>
        <w:t>【考查</w:t>
      </w:r>
      <w:r>
        <w:rPr>
          <w:rFonts w:hint="eastAsia"/>
          <w:color w:val="4472C4" w:themeColor="accent1"/>
        </w:rPr>
        <w:t>装饰材料</w:t>
      </w:r>
      <w:r w:rsidRPr="0006187B">
        <w:rPr>
          <w:rFonts w:hint="eastAsia"/>
          <w:color w:val="4472C4" w:themeColor="accent1"/>
        </w:rPr>
        <w:t>】</w:t>
      </w:r>
    </w:p>
    <w:p w14:paraId="29DA2BB7" w14:textId="77777777" w:rsidR="00B57129" w:rsidRPr="00931617" w:rsidRDefault="00B57129" w:rsidP="00B57129">
      <w:pPr>
        <w:widowControl/>
        <w:jc w:val="left"/>
      </w:pPr>
      <w:r w:rsidRPr="00931617">
        <w:rPr>
          <w:rFonts w:hint="eastAsia"/>
        </w:rPr>
        <w:t>考虑到环保要求，内墙涂料应首选下列哪种？（）</w:t>
      </w:r>
    </w:p>
    <w:p w14:paraId="31CBDDC1" w14:textId="77777777" w:rsidR="00B57129" w:rsidRPr="00931617" w:rsidRDefault="00B57129" w:rsidP="00B57129">
      <w:pPr>
        <w:widowControl/>
        <w:jc w:val="left"/>
      </w:pPr>
      <w:r w:rsidRPr="00931617">
        <w:rPr>
          <w:rFonts w:hint="eastAsia"/>
        </w:rPr>
        <w:t xml:space="preserve">A. 无机水性涂料  </w:t>
      </w:r>
    </w:p>
    <w:p w14:paraId="7506F985" w14:textId="77777777" w:rsidR="00B57129" w:rsidRPr="00931617" w:rsidRDefault="00B57129" w:rsidP="00B57129">
      <w:pPr>
        <w:widowControl/>
        <w:jc w:val="left"/>
      </w:pPr>
      <w:r w:rsidRPr="00931617">
        <w:rPr>
          <w:rFonts w:hint="eastAsia"/>
        </w:rPr>
        <w:t xml:space="preserve">B. 树脂水性涂料  </w:t>
      </w:r>
    </w:p>
    <w:p w14:paraId="279F5D4D" w14:textId="77777777" w:rsidR="00B57129" w:rsidRPr="00931617" w:rsidRDefault="00B57129" w:rsidP="00B57129">
      <w:pPr>
        <w:widowControl/>
        <w:jc w:val="left"/>
      </w:pPr>
      <w:r w:rsidRPr="00931617">
        <w:rPr>
          <w:rFonts w:hint="eastAsia"/>
        </w:rPr>
        <w:t xml:space="preserve">C. 抹灰涂料  </w:t>
      </w:r>
    </w:p>
    <w:p w14:paraId="27CB21B9" w14:textId="77777777" w:rsidR="00B57129" w:rsidRPr="00931617" w:rsidRDefault="00B57129" w:rsidP="00B57129">
      <w:pPr>
        <w:widowControl/>
        <w:jc w:val="left"/>
      </w:pPr>
      <w:r w:rsidRPr="00931617">
        <w:rPr>
          <w:rFonts w:hint="eastAsia"/>
        </w:rPr>
        <w:t xml:space="preserve">D. 树脂溶剂型涂料  </w:t>
      </w:r>
    </w:p>
    <w:p w14:paraId="36D98C60" w14:textId="77777777" w:rsidR="00B57129" w:rsidRDefault="00B57129" w:rsidP="00B57129">
      <w:pPr>
        <w:widowControl/>
        <w:jc w:val="left"/>
      </w:pPr>
    </w:p>
    <w:p w14:paraId="52EB145E" w14:textId="77777777" w:rsidR="00B57129" w:rsidRDefault="00B57129" w:rsidP="00B57129">
      <w:pPr>
        <w:widowControl/>
        <w:jc w:val="left"/>
      </w:pPr>
      <w:r>
        <w:rPr>
          <w:rFonts w:hint="eastAsia"/>
        </w:rPr>
        <w:t>第 5 题：单选题(本题1分)</w:t>
      </w:r>
      <w:r w:rsidRPr="00693D42">
        <w:rPr>
          <w:rFonts w:hint="eastAsia"/>
          <w:color w:val="4472C4" w:themeColor="accent1"/>
        </w:rPr>
        <w:t xml:space="preserve"> </w:t>
      </w:r>
    </w:p>
    <w:p w14:paraId="1F793DA8" w14:textId="77777777" w:rsidR="00B57129" w:rsidRDefault="00B57129" w:rsidP="00B57129">
      <w:pPr>
        <w:widowControl/>
        <w:jc w:val="left"/>
      </w:pPr>
      <w:r>
        <w:rPr>
          <w:rFonts w:hint="eastAsia"/>
        </w:rPr>
        <w:t>按国际标准(ISO6308：1980)石膏墙板推荐宽度为600mm、900mm、1200mm。下列石膏墙板的推荐长度哪组是正确的？（）</w:t>
      </w:r>
    </w:p>
    <w:p w14:paraId="093F11E7" w14:textId="77777777" w:rsidR="00B57129" w:rsidRDefault="00B57129" w:rsidP="00B57129">
      <w:pPr>
        <w:widowControl/>
        <w:jc w:val="left"/>
      </w:pPr>
      <w:r>
        <w:rPr>
          <w:rFonts w:hint="eastAsia"/>
        </w:rPr>
        <w:t xml:space="preserve">A. 1500～2700mm范围内每300mm递增  </w:t>
      </w:r>
    </w:p>
    <w:p w14:paraId="539E836A" w14:textId="77777777" w:rsidR="00B57129" w:rsidRDefault="00B57129" w:rsidP="00B57129">
      <w:pPr>
        <w:widowControl/>
        <w:jc w:val="left"/>
      </w:pPr>
      <w:r>
        <w:rPr>
          <w:rFonts w:hint="eastAsia"/>
        </w:rPr>
        <w:t xml:space="preserve">B. 2700～3600mm范围内每300mm递增  </w:t>
      </w:r>
    </w:p>
    <w:p w14:paraId="032451B4" w14:textId="77777777" w:rsidR="00B57129" w:rsidRDefault="00B57129" w:rsidP="00B57129">
      <w:pPr>
        <w:widowControl/>
        <w:jc w:val="left"/>
      </w:pPr>
      <w:r>
        <w:rPr>
          <w:rFonts w:hint="eastAsia"/>
        </w:rPr>
        <w:t xml:space="preserve">C. 1800～3900mm范围内每100mm递增  </w:t>
      </w:r>
    </w:p>
    <w:p w14:paraId="235F11DA" w14:textId="77777777" w:rsidR="00B57129" w:rsidRDefault="00B57129" w:rsidP="00B57129">
      <w:pPr>
        <w:widowControl/>
        <w:jc w:val="left"/>
      </w:pPr>
      <w:r>
        <w:rPr>
          <w:rFonts w:hint="eastAsia"/>
        </w:rPr>
        <w:t xml:space="preserve">D. 1800～3600mm范围内每100mm递增  </w:t>
      </w:r>
    </w:p>
    <w:p w14:paraId="113C992A" w14:textId="77777777" w:rsidR="00B57129" w:rsidRDefault="00B57129" w:rsidP="00B57129">
      <w:pPr>
        <w:rPr>
          <w:color w:val="ED7D31" w:themeColor="accent2"/>
        </w:rPr>
      </w:pPr>
    </w:p>
    <w:p w14:paraId="5CCC96E1" w14:textId="77777777" w:rsidR="00B57129" w:rsidRPr="003A2D27" w:rsidRDefault="00B57129" w:rsidP="00B57129">
      <w:pPr>
        <w:rPr>
          <w:b/>
          <w:bCs/>
        </w:rPr>
      </w:pPr>
      <w:r w:rsidRPr="003A2D27">
        <w:rPr>
          <w:rFonts w:hint="eastAsia"/>
          <w:b/>
          <w:bCs/>
        </w:rPr>
        <w:lastRenderedPageBreak/>
        <w:t>五 建筑经济| 建筑经济、施工与设计业务管理</w:t>
      </w:r>
    </w:p>
    <w:p w14:paraId="2FC51F8A" w14:textId="77777777" w:rsidR="00B57129" w:rsidRDefault="00B57129" w:rsidP="00B57129"/>
    <w:p w14:paraId="3857B6E4" w14:textId="77777777" w:rsidR="00B57129" w:rsidRDefault="00B57129" w:rsidP="00B57129">
      <w:r>
        <w:rPr>
          <w:rFonts w:hint="eastAsia"/>
        </w:rPr>
        <w:t>第 1 题：单选题(本题1分)</w:t>
      </w:r>
    </w:p>
    <w:p w14:paraId="181026CA" w14:textId="77777777" w:rsidR="00B57129" w:rsidRDefault="00B57129" w:rsidP="00B57129">
      <w:r>
        <w:rPr>
          <w:rFonts w:hint="eastAsia"/>
        </w:rPr>
        <w:t>关于工程建设的承发包问题，下列论述中正确的组合是哪几项（）</w:t>
      </w:r>
    </w:p>
    <w:p w14:paraId="3EACE4AE" w14:textId="77777777" w:rsidR="00B57129" w:rsidRDefault="00B57129" w:rsidP="00B57129">
      <w:r>
        <w:rPr>
          <w:rFonts w:hint="eastAsia"/>
        </w:rPr>
        <w:t>①发包人可以与总承包人订立建设工程合同，也可以分别与勘察人、设计人、施工人订立勘察、设计、施工承包合同；②发包人不得将应当由一个承包人完成的建设工程肢解成若干部分发包给几个承包人；③总承包人或者勘察、设计、施工承包人经发包人同意，可以将自己承包的部分工作交由第三人完成。第三人就其完成的工作成果与总承包人或者勘察、设计、施工承包人向发包人承担连带责任；④分包单位可以并只能将其承包的工程再分包一次</w:t>
      </w:r>
    </w:p>
    <w:p w14:paraId="09CDC420" w14:textId="77777777" w:rsidR="00B57129" w:rsidRDefault="00B57129" w:rsidP="00B57129"/>
    <w:p w14:paraId="35E9BC18" w14:textId="77777777" w:rsidR="00B57129" w:rsidRDefault="00B57129" w:rsidP="00B57129">
      <w:r>
        <w:rPr>
          <w:rFonts w:hint="eastAsia"/>
        </w:rPr>
        <w:t xml:space="preserve">A. ①  </w:t>
      </w:r>
    </w:p>
    <w:p w14:paraId="62E1AE99" w14:textId="77777777" w:rsidR="00B57129" w:rsidRDefault="00B57129" w:rsidP="00B57129">
      <w:r>
        <w:rPr>
          <w:rFonts w:hint="eastAsia"/>
        </w:rPr>
        <w:t xml:space="preserve">B. ①②③④  </w:t>
      </w:r>
    </w:p>
    <w:p w14:paraId="06F4012C" w14:textId="77777777" w:rsidR="00B57129" w:rsidRDefault="00B57129" w:rsidP="00B57129">
      <w:r>
        <w:rPr>
          <w:rFonts w:hint="eastAsia"/>
        </w:rPr>
        <w:t xml:space="preserve">C. ①②③  </w:t>
      </w:r>
    </w:p>
    <w:p w14:paraId="59DDA370" w14:textId="77777777" w:rsidR="00B57129" w:rsidRPr="00F8276C" w:rsidRDefault="00B57129" w:rsidP="00B57129">
      <w:r>
        <w:rPr>
          <w:rFonts w:hint="eastAsia"/>
        </w:rPr>
        <w:t>D. ②③④</w:t>
      </w:r>
    </w:p>
    <w:p w14:paraId="26D3F135" w14:textId="77777777" w:rsidR="00B57129" w:rsidRDefault="00B57129" w:rsidP="00B57129">
      <w:pPr>
        <w:rPr>
          <w:color w:val="ED7D31" w:themeColor="accent2"/>
        </w:rPr>
      </w:pPr>
    </w:p>
    <w:p w14:paraId="2BD938D9" w14:textId="77777777" w:rsidR="00B57129" w:rsidRDefault="00B57129" w:rsidP="00B57129">
      <w:r>
        <w:rPr>
          <w:rFonts w:hint="eastAsia"/>
        </w:rPr>
        <w:t>第 2 题：单选题(本题1分)</w:t>
      </w:r>
    </w:p>
    <w:p w14:paraId="4766B852" w14:textId="77777777" w:rsidR="00B57129" w:rsidRDefault="00B57129" w:rsidP="00B57129">
      <w:r>
        <w:rPr>
          <w:rFonts w:hint="eastAsia"/>
        </w:rPr>
        <w:t>由国外捐赠</w:t>
      </w:r>
      <w:proofErr w:type="gramStart"/>
      <w:r>
        <w:rPr>
          <w:rFonts w:hint="eastAsia"/>
        </w:rPr>
        <w:t>款建设</w:t>
      </w:r>
      <w:proofErr w:type="gramEnd"/>
      <w:r>
        <w:rPr>
          <w:rFonts w:hint="eastAsia"/>
        </w:rPr>
        <w:t>的工程项目，其监理业务（）。</w:t>
      </w:r>
    </w:p>
    <w:p w14:paraId="4AB9F350" w14:textId="77777777" w:rsidR="00B57129" w:rsidRDefault="00B57129" w:rsidP="00B57129">
      <w:r>
        <w:rPr>
          <w:rFonts w:hint="eastAsia"/>
        </w:rPr>
        <w:t xml:space="preserve">A. 必须由国外监理单位承担  </w:t>
      </w:r>
    </w:p>
    <w:p w14:paraId="5AB80F84" w14:textId="77777777" w:rsidR="00B57129" w:rsidRDefault="00B57129" w:rsidP="00B57129">
      <w:r>
        <w:rPr>
          <w:rFonts w:hint="eastAsia"/>
        </w:rPr>
        <w:t xml:space="preserve">B. 必须由中外监理单位合作共同承担  </w:t>
      </w:r>
    </w:p>
    <w:p w14:paraId="6238116B" w14:textId="77777777" w:rsidR="00B57129" w:rsidRDefault="00B57129" w:rsidP="00B57129">
      <w:r>
        <w:rPr>
          <w:rFonts w:hint="eastAsia"/>
        </w:rPr>
        <w:t xml:space="preserve">C. 一般由捐赠国指定监理单位承担  </w:t>
      </w:r>
    </w:p>
    <w:p w14:paraId="1C01273D" w14:textId="77777777" w:rsidR="00B57129" w:rsidRDefault="00B57129" w:rsidP="00B57129">
      <w:r>
        <w:rPr>
          <w:rFonts w:hint="eastAsia"/>
        </w:rPr>
        <w:t xml:space="preserve">D. 一般由中国监理单位承担  </w:t>
      </w:r>
    </w:p>
    <w:p w14:paraId="734B222E" w14:textId="77777777" w:rsidR="00B57129" w:rsidRDefault="00B57129" w:rsidP="00B57129"/>
    <w:p w14:paraId="246B2271" w14:textId="77777777" w:rsidR="00B57129" w:rsidRDefault="00B57129" w:rsidP="00B57129">
      <w:r>
        <w:rPr>
          <w:rFonts w:hint="eastAsia"/>
        </w:rPr>
        <w:t>第 3 题：单选题(本题1分)</w:t>
      </w:r>
    </w:p>
    <w:p w14:paraId="3D1519E6" w14:textId="77777777" w:rsidR="00B57129" w:rsidRDefault="00B57129" w:rsidP="00B57129">
      <w:r>
        <w:rPr>
          <w:rFonts w:hint="eastAsia"/>
        </w:rPr>
        <w:t>实行政府指导价的工程设计收费，其基准价浮动幅度为上下（）。</w:t>
      </w:r>
    </w:p>
    <w:p w14:paraId="6D8F6604" w14:textId="77777777" w:rsidR="00B57129" w:rsidRDefault="00B57129" w:rsidP="00B57129">
      <w:r>
        <w:rPr>
          <w:rFonts w:hint="eastAsia"/>
        </w:rPr>
        <w:t xml:space="preserve">A. 10%  </w:t>
      </w:r>
    </w:p>
    <w:p w14:paraId="3149A303" w14:textId="77777777" w:rsidR="00B57129" w:rsidRDefault="00B57129" w:rsidP="00B57129">
      <w:r>
        <w:rPr>
          <w:rFonts w:hint="eastAsia"/>
        </w:rPr>
        <w:t xml:space="preserve">B. 15%  </w:t>
      </w:r>
    </w:p>
    <w:p w14:paraId="70FF71CB" w14:textId="77777777" w:rsidR="00B57129" w:rsidRDefault="00B57129" w:rsidP="00B57129">
      <w:r>
        <w:rPr>
          <w:rFonts w:hint="eastAsia"/>
        </w:rPr>
        <w:t xml:space="preserve">C. 20%  </w:t>
      </w:r>
    </w:p>
    <w:p w14:paraId="12BD726F" w14:textId="77777777" w:rsidR="00B57129" w:rsidRDefault="00B57129" w:rsidP="00B57129">
      <w:r>
        <w:rPr>
          <w:rFonts w:hint="eastAsia"/>
        </w:rPr>
        <w:t xml:space="preserve">D. 25%  </w:t>
      </w:r>
    </w:p>
    <w:p w14:paraId="08DBBF34" w14:textId="77777777" w:rsidR="00B57129" w:rsidRDefault="00B57129" w:rsidP="00B57129">
      <w:r>
        <w:rPr>
          <w:rFonts w:hint="eastAsia"/>
        </w:rPr>
        <w:t>第 4 题：单选题(本题1分)</w:t>
      </w:r>
    </w:p>
    <w:p w14:paraId="7142EE2D" w14:textId="77777777" w:rsidR="00B57129" w:rsidRDefault="00B57129" w:rsidP="00B57129">
      <w:r>
        <w:rPr>
          <w:rFonts w:hint="eastAsia"/>
        </w:rPr>
        <w:lastRenderedPageBreak/>
        <w:t>建筑物的屋顶水箱，其建筑面积应按下列哪一种计算？（）</w:t>
      </w:r>
    </w:p>
    <w:p w14:paraId="2FB82EB5" w14:textId="77777777" w:rsidR="00B57129" w:rsidRDefault="00B57129" w:rsidP="00B57129">
      <w:r>
        <w:rPr>
          <w:rFonts w:hint="eastAsia"/>
        </w:rPr>
        <w:t xml:space="preserve">A. 结构层高在2.20m及以上的应计算全面积；结构层高在2.20m以下的，应计算1/2面积  </w:t>
      </w:r>
    </w:p>
    <w:p w14:paraId="47E4A10F" w14:textId="77777777" w:rsidR="00B57129" w:rsidRDefault="00B57129" w:rsidP="00B57129">
      <w:r>
        <w:rPr>
          <w:rFonts w:hint="eastAsia"/>
        </w:rPr>
        <w:t xml:space="preserve">B. 结构层高在2.20m及以上的应计算全面积；结构层高在2.20m以下的，不计算面积  </w:t>
      </w:r>
    </w:p>
    <w:p w14:paraId="290384FB" w14:textId="77777777" w:rsidR="00B57129" w:rsidRDefault="00B57129" w:rsidP="00B57129">
      <w:r>
        <w:rPr>
          <w:rFonts w:hint="eastAsia"/>
        </w:rPr>
        <w:t xml:space="preserve">C. 按自然层面积计算  </w:t>
      </w:r>
    </w:p>
    <w:p w14:paraId="0711646F" w14:textId="77777777" w:rsidR="00B57129" w:rsidRDefault="00B57129" w:rsidP="00B57129">
      <w:r>
        <w:rPr>
          <w:rFonts w:hint="eastAsia"/>
        </w:rPr>
        <w:t xml:space="preserve">D. 不计算  </w:t>
      </w:r>
    </w:p>
    <w:p w14:paraId="4146A23C" w14:textId="77777777" w:rsidR="00B57129" w:rsidRDefault="00B57129" w:rsidP="00B57129"/>
    <w:p w14:paraId="4DCA9C35" w14:textId="77777777" w:rsidR="00B57129" w:rsidRDefault="00B57129" w:rsidP="00B57129">
      <w:r>
        <w:rPr>
          <w:rFonts w:hint="eastAsia"/>
        </w:rPr>
        <w:t>第 5 题：单选题(本题1分)</w:t>
      </w:r>
    </w:p>
    <w:p w14:paraId="70D770DF" w14:textId="77777777" w:rsidR="00B57129" w:rsidRDefault="00B57129" w:rsidP="00B57129">
      <w:r>
        <w:rPr>
          <w:rFonts w:hint="eastAsia"/>
        </w:rPr>
        <w:t>关于抹灰工程的说法，错误的是（）。</w:t>
      </w:r>
    </w:p>
    <w:p w14:paraId="14121021" w14:textId="77777777" w:rsidR="00B57129" w:rsidRDefault="00B57129" w:rsidP="00B57129">
      <w:r>
        <w:rPr>
          <w:rFonts w:hint="eastAsia"/>
        </w:rPr>
        <w:t xml:space="preserve">A. 墙面与墙护角的抹灰砂浆材料配比相同  </w:t>
      </w:r>
    </w:p>
    <w:p w14:paraId="140171DF" w14:textId="77777777" w:rsidR="00B57129" w:rsidRDefault="00B57129" w:rsidP="00B57129">
      <w:r>
        <w:rPr>
          <w:rFonts w:hint="eastAsia"/>
        </w:rPr>
        <w:t xml:space="preserve">B. 水泥砂浆不得抹在石灰砂浆层上  </w:t>
      </w:r>
    </w:p>
    <w:p w14:paraId="167A2E1D" w14:textId="77777777" w:rsidR="00B57129" w:rsidRDefault="00B57129" w:rsidP="00B57129">
      <w:r>
        <w:rPr>
          <w:rFonts w:hint="eastAsia"/>
        </w:rPr>
        <w:t xml:space="preserve">C. 罩面石膏不得抹在水泥砂浆层上  </w:t>
      </w:r>
    </w:p>
    <w:p w14:paraId="6847C78E" w14:textId="77777777" w:rsidR="00B57129" w:rsidRDefault="00B57129" w:rsidP="00B57129">
      <w:pPr>
        <w:sectPr w:rsidR="00B57129">
          <w:footnotePr>
            <w:numFmt w:val="chicago"/>
          </w:footnotePr>
          <w:pgSz w:w="11906" w:h="16838"/>
          <w:pgMar w:top="1440" w:right="1800" w:bottom="1440" w:left="1800" w:header="851" w:footer="992" w:gutter="0"/>
          <w:cols w:space="425"/>
          <w:docGrid w:type="lines" w:linePitch="312"/>
        </w:sectPr>
      </w:pPr>
      <w:r>
        <w:rPr>
          <w:rFonts w:hint="eastAsia"/>
        </w:rPr>
        <w:t xml:space="preserve">D. 抹灰前基层表面应洒水湿润  </w:t>
      </w:r>
    </w:p>
    <w:p w14:paraId="24BF7532" w14:textId="6F54B60D" w:rsidR="00B57129" w:rsidRPr="003D01D1" w:rsidRDefault="00B57129" w:rsidP="00B57129">
      <w:pPr>
        <w:pStyle w:val="a9"/>
        <w:numPr>
          <w:ilvl w:val="0"/>
          <w:numId w:val="2"/>
        </w:numPr>
        <w:spacing w:before="40" w:after="40" w:line="240" w:lineRule="auto"/>
        <w:ind w:firstLineChars="0"/>
        <w:jc w:val="center"/>
        <w:rPr>
          <w:b/>
          <w:bCs/>
          <w:sz w:val="32"/>
          <w:szCs w:val="32"/>
          <w:lang w:val="es-MX"/>
        </w:rPr>
      </w:pPr>
      <w:r>
        <w:rPr>
          <w:rFonts w:hint="eastAsia"/>
          <w:b/>
          <w:bCs/>
          <w:sz w:val="32"/>
          <w:szCs w:val="32"/>
          <w:lang w:val="es-MX"/>
        </w:rPr>
        <w:lastRenderedPageBreak/>
        <w:t>主观题</w:t>
      </w:r>
    </w:p>
    <w:p w14:paraId="5FFFB423" w14:textId="77777777" w:rsidR="00B57129" w:rsidRDefault="00B57129" w:rsidP="00B57129">
      <w:pPr>
        <w:spacing w:before="360"/>
        <w:rPr>
          <w:b/>
          <w:bCs/>
        </w:rPr>
      </w:pPr>
      <w:r>
        <w:rPr>
          <w:rFonts w:hint="eastAsia"/>
          <w:b/>
          <w:bCs/>
        </w:rPr>
        <w:t>一、户型空间类型识别</w:t>
      </w:r>
    </w:p>
    <w:p w14:paraId="6FAE8CA9" w14:textId="77777777" w:rsidR="00B57129" w:rsidRDefault="00B57129" w:rsidP="00B57129">
      <w:pPr>
        <w:numPr>
          <w:ilvl w:val="0"/>
          <w:numId w:val="1"/>
        </w:numPr>
        <w:spacing w:before="0" w:after="0" w:line="240" w:lineRule="auto"/>
      </w:pPr>
      <w:r>
        <w:rPr>
          <w:rFonts w:hint="eastAsia"/>
        </w:rPr>
        <w:t>以下是北京市</w:t>
      </w:r>
      <w:proofErr w:type="gramStart"/>
      <w:r>
        <w:rPr>
          <w:rFonts w:hint="eastAsia"/>
        </w:rPr>
        <w:t>育慧西户型</w:t>
      </w:r>
      <w:proofErr w:type="gramEnd"/>
      <w:r>
        <w:rPr>
          <w:rFonts w:hint="eastAsia"/>
        </w:rPr>
        <w:t>平面（3室2厅1厨1卫），请回答以下问题：</w:t>
      </w:r>
      <w:r>
        <w:br/>
      </w:r>
      <w:r>
        <w:rPr>
          <w:rFonts w:hint="eastAsia"/>
        </w:rPr>
        <w:t>1）主卧与哪些空间直接相邻？</w:t>
      </w:r>
    </w:p>
    <w:p w14:paraId="16572975" w14:textId="77777777" w:rsidR="00B57129" w:rsidRDefault="00B57129" w:rsidP="00B57129">
      <w:r>
        <w:rPr>
          <w:rFonts w:hint="eastAsia"/>
        </w:rPr>
        <w:t>2）请介绍户型图中米白色部分代表的功能。</w:t>
      </w:r>
    </w:p>
    <w:p w14:paraId="28DE1CEF" w14:textId="77777777" w:rsidR="00B57129" w:rsidRDefault="00B57129" w:rsidP="00B57129">
      <w:r>
        <w:rPr>
          <w:rFonts w:hint="eastAsia"/>
        </w:rPr>
        <w:t>3）请从流线、动静分区、采光通风层面对本户型进行评价，并给出优化建议。</w:t>
      </w:r>
    </w:p>
    <w:p w14:paraId="6C08D5D6" w14:textId="77777777" w:rsidR="00B57129" w:rsidRDefault="00B57129" w:rsidP="00B57129">
      <w:pPr>
        <w:spacing w:line="240" w:lineRule="auto"/>
        <w:jc w:val="center"/>
        <w:rPr>
          <w:b/>
          <w:bCs/>
        </w:rPr>
      </w:pPr>
      <w:r>
        <w:rPr>
          <w:b/>
          <w:bCs/>
          <w:noProof/>
        </w:rPr>
        <w:drawing>
          <wp:inline distT="0" distB="0" distL="0" distR="0" wp14:anchorId="772E6748" wp14:editId="4A3D3762">
            <wp:extent cx="3274632" cy="3132307"/>
            <wp:effectExtent l="0" t="0" r="2540" b="0"/>
            <wp:docPr id="883712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12622" name="图片 1"/>
                    <pic:cNvPicPr>
                      <a:picLocks noChangeAspect="1"/>
                    </pic:cNvPicPr>
                  </pic:nvPicPr>
                  <pic:blipFill>
                    <a:blip r:embed="rId5"/>
                    <a:stretch>
                      <a:fillRect/>
                    </a:stretch>
                  </pic:blipFill>
                  <pic:spPr>
                    <a:xfrm>
                      <a:off x="0" y="0"/>
                      <a:ext cx="3305714" cy="3162038"/>
                    </a:xfrm>
                    <a:prstGeom prst="rect">
                      <a:avLst/>
                    </a:prstGeom>
                  </pic:spPr>
                </pic:pic>
              </a:graphicData>
            </a:graphic>
          </wp:inline>
        </w:drawing>
      </w:r>
    </w:p>
    <w:p w14:paraId="2A006ADB" w14:textId="77777777" w:rsidR="00B57129" w:rsidRPr="00AE570B" w:rsidRDefault="00B57129" w:rsidP="00B57129">
      <w:pPr>
        <w:numPr>
          <w:ilvl w:val="0"/>
          <w:numId w:val="1"/>
        </w:numPr>
        <w:spacing w:before="0" w:after="0" w:line="240" w:lineRule="auto"/>
        <w:rPr>
          <w:b/>
          <w:bCs/>
        </w:rPr>
      </w:pPr>
      <w:r w:rsidRPr="00AE570B">
        <w:t>请分析一下该户型中餐</w:t>
      </w:r>
      <w:proofErr w:type="gramStart"/>
      <w:r w:rsidRPr="00AE570B">
        <w:t>厨</w:t>
      </w:r>
      <w:proofErr w:type="gramEnd"/>
      <w:r w:rsidRPr="00AE570B">
        <w:t>区域空间设计的合理性，以及改进建议？</w:t>
      </w:r>
    </w:p>
    <w:p w14:paraId="6D100DA0" w14:textId="77777777" w:rsidR="00B57129" w:rsidRDefault="00B57129" w:rsidP="00B57129">
      <w:pPr>
        <w:spacing w:line="240" w:lineRule="auto"/>
        <w:jc w:val="center"/>
        <w:rPr>
          <w:b/>
          <w:bCs/>
          <w:color w:val="4472C4" w:themeColor="accent1"/>
        </w:rPr>
      </w:pPr>
      <w:r>
        <w:rPr>
          <w:rFonts w:hint="eastAsia"/>
          <w:b/>
          <w:bCs/>
          <w:noProof/>
          <w:color w:val="4472C4" w:themeColor="accent1"/>
        </w:rPr>
        <w:drawing>
          <wp:inline distT="0" distB="0" distL="114300" distR="114300" wp14:anchorId="298278C1" wp14:editId="0D5F48E7">
            <wp:extent cx="3984449" cy="2548218"/>
            <wp:effectExtent l="0" t="0" r="0" b="5080"/>
            <wp:docPr id="8" name="图片 8" descr="测试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测试图片"/>
                    <pic:cNvPicPr>
                      <a:picLocks noChangeAspect="1"/>
                    </pic:cNvPicPr>
                  </pic:nvPicPr>
                  <pic:blipFill>
                    <a:blip r:embed="rId6"/>
                    <a:srcRect l="964" t="6562" r="4532" b="7301"/>
                    <a:stretch>
                      <a:fillRect/>
                    </a:stretch>
                  </pic:blipFill>
                  <pic:spPr>
                    <a:xfrm>
                      <a:off x="0" y="0"/>
                      <a:ext cx="3999390" cy="2557773"/>
                    </a:xfrm>
                    <a:prstGeom prst="rect">
                      <a:avLst/>
                    </a:prstGeom>
                  </pic:spPr>
                </pic:pic>
              </a:graphicData>
            </a:graphic>
          </wp:inline>
        </w:drawing>
      </w:r>
    </w:p>
    <w:p w14:paraId="1BE7AA90" w14:textId="77777777" w:rsidR="00B57129" w:rsidRDefault="00B57129" w:rsidP="00B57129">
      <w:pPr>
        <w:tabs>
          <w:tab w:val="left" w:pos="2433"/>
        </w:tabs>
        <w:spacing w:line="240" w:lineRule="auto"/>
        <w:rPr>
          <w:b/>
          <w:bCs/>
          <w:color w:val="4472C4" w:themeColor="accent1"/>
        </w:rPr>
      </w:pPr>
      <w:r>
        <w:rPr>
          <w:b/>
          <w:bCs/>
          <w:color w:val="4472C4" w:themeColor="accent1"/>
        </w:rPr>
        <w:tab/>
      </w:r>
    </w:p>
    <w:p w14:paraId="21871E78" w14:textId="77777777" w:rsidR="00B57129" w:rsidRDefault="00B57129" w:rsidP="00B57129">
      <w:pPr>
        <w:tabs>
          <w:tab w:val="left" w:pos="2433"/>
        </w:tabs>
        <w:spacing w:line="240" w:lineRule="auto"/>
        <w:rPr>
          <w:b/>
          <w:bCs/>
          <w:color w:val="4472C4" w:themeColor="accent1"/>
        </w:rPr>
      </w:pPr>
    </w:p>
    <w:p w14:paraId="57A8B85C" w14:textId="77777777" w:rsidR="00B57129" w:rsidRDefault="00B57129" w:rsidP="00B57129">
      <w:pPr>
        <w:rPr>
          <w:b/>
          <w:bCs/>
        </w:rPr>
      </w:pPr>
      <w:r>
        <w:rPr>
          <w:rFonts w:hint="eastAsia"/>
          <w:b/>
          <w:bCs/>
        </w:rPr>
        <w:lastRenderedPageBreak/>
        <w:t>二、工程图纸符号识别</w:t>
      </w:r>
    </w:p>
    <w:p w14:paraId="7EB5884B" w14:textId="77777777" w:rsidR="00B57129" w:rsidRDefault="00B57129" w:rsidP="00B57129">
      <w:pPr>
        <w:ind w:firstLineChars="200" w:firstLine="480"/>
      </w:pPr>
      <w:r>
        <w:rPr>
          <w:rFonts w:hint="eastAsia"/>
        </w:rPr>
        <w:t>请对如下建筑工程图纸分析，回答图中的白色线在建筑工程制图中代表什么含义？</w:t>
      </w:r>
    </w:p>
    <w:p w14:paraId="153AB483" w14:textId="77777777" w:rsidR="00B57129" w:rsidRDefault="00B57129" w:rsidP="00B57129">
      <w:pPr>
        <w:spacing w:line="240" w:lineRule="auto"/>
        <w:rPr>
          <w:b/>
          <w:bCs/>
        </w:rPr>
      </w:pPr>
      <w:r>
        <w:rPr>
          <w:rFonts w:hint="eastAsia"/>
          <w:noProof/>
        </w:rPr>
        <w:drawing>
          <wp:inline distT="0" distB="0" distL="0" distR="0" wp14:anchorId="1B7C6FA8" wp14:editId="0FD43A2E">
            <wp:extent cx="5274310" cy="3271157"/>
            <wp:effectExtent l="0" t="0" r="2540" b="5715"/>
            <wp:docPr id="425239733" name="图片 1" descr="现代家居住宅CAD施工图，CAD建筑图纸免费下载 - 素材下载_易图网cad设计图纸库&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39733" name="图片 1" descr="现代家居住宅CAD施工图，CAD建筑图纸免费下载 - 素材下载_易图网cad设计图纸库&g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2091"/>
                    <a:stretch/>
                  </pic:blipFill>
                  <pic:spPr bwMode="auto">
                    <a:xfrm>
                      <a:off x="0" y="0"/>
                      <a:ext cx="5274310" cy="3271157"/>
                    </a:xfrm>
                    <a:prstGeom prst="rect">
                      <a:avLst/>
                    </a:prstGeom>
                    <a:noFill/>
                    <a:ln>
                      <a:noFill/>
                    </a:ln>
                    <a:extLst>
                      <a:ext uri="{53640926-AAD7-44D8-BBD7-CCE9431645EC}">
                        <a14:shadowObscured xmlns:a14="http://schemas.microsoft.com/office/drawing/2010/main"/>
                      </a:ext>
                    </a:extLst>
                  </pic:spPr>
                </pic:pic>
              </a:graphicData>
            </a:graphic>
          </wp:inline>
        </w:drawing>
      </w:r>
    </w:p>
    <w:p w14:paraId="082BC475" w14:textId="77777777" w:rsidR="00B57129" w:rsidRDefault="00B57129" w:rsidP="00B57129">
      <w:pPr>
        <w:rPr>
          <w:b/>
          <w:bCs/>
        </w:rPr>
      </w:pPr>
    </w:p>
    <w:p w14:paraId="121C7F31" w14:textId="77777777" w:rsidR="00B57129" w:rsidRDefault="00B57129" w:rsidP="00B57129">
      <w:pPr>
        <w:rPr>
          <w:b/>
          <w:bCs/>
        </w:rPr>
      </w:pPr>
      <w:r>
        <w:rPr>
          <w:rFonts w:hint="eastAsia"/>
          <w:b/>
          <w:bCs/>
        </w:rPr>
        <w:t>三、古典建筑风格识别</w:t>
      </w:r>
    </w:p>
    <w:p w14:paraId="6A48479A" w14:textId="77777777" w:rsidR="00B57129" w:rsidRDefault="00B57129" w:rsidP="00B57129">
      <w:pPr>
        <w:ind w:firstLineChars="200" w:firstLine="480"/>
      </w:pPr>
      <w:r>
        <w:rPr>
          <w:rFonts w:hint="eastAsia"/>
        </w:rPr>
        <w:t>如下为北京四合院正房抬梁式示意图，请阐述标号为⑥、⑦的结构功能，并分析二者的关系。</w:t>
      </w:r>
    </w:p>
    <w:p w14:paraId="71EFBFC0" w14:textId="77777777" w:rsidR="00B57129" w:rsidRDefault="00B57129" w:rsidP="00B57129">
      <w:pPr>
        <w:spacing w:line="240" w:lineRule="auto"/>
        <w:jc w:val="center"/>
        <w:rPr>
          <w:b/>
          <w:bCs/>
        </w:rPr>
      </w:pPr>
      <w:r>
        <w:rPr>
          <w:b/>
          <w:bCs/>
          <w:noProof/>
        </w:rPr>
        <w:drawing>
          <wp:inline distT="0" distB="0" distL="0" distR="0" wp14:anchorId="5BC8A863" wp14:editId="3BF0C837">
            <wp:extent cx="4000013" cy="3252371"/>
            <wp:effectExtent l="0" t="0" r="635" b="5715"/>
            <wp:docPr id="2077280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80211" name="图片 1"/>
                    <pic:cNvPicPr>
                      <a:picLocks noChangeAspect="1"/>
                    </pic:cNvPicPr>
                  </pic:nvPicPr>
                  <pic:blipFill>
                    <a:blip r:embed="rId8"/>
                    <a:srcRect t="2729"/>
                    <a:stretch>
                      <a:fillRect/>
                    </a:stretch>
                  </pic:blipFill>
                  <pic:spPr>
                    <a:xfrm>
                      <a:off x="0" y="0"/>
                      <a:ext cx="4036710" cy="3282209"/>
                    </a:xfrm>
                    <a:prstGeom prst="rect">
                      <a:avLst/>
                    </a:prstGeom>
                    <a:ln>
                      <a:noFill/>
                    </a:ln>
                  </pic:spPr>
                </pic:pic>
              </a:graphicData>
            </a:graphic>
          </wp:inline>
        </w:drawing>
      </w:r>
    </w:p>
    <w:p w14:paraId="159C1CAB" w14:textId="77777777" w:rsidR="00B57129" w:rsidRDefault="00B57129" w:rsidP="00B57129">
      <w:pPr>
        <w:rPr>
          <w:b/>
          <w:bCs/>
        </w:rPr>
      </w:pPr>
      <w:r>
        <w:rPr>
          <w:rFonts w:hint="eastAsia"/>
          <w:b/>
          <w:bCs/>
        </w:rPr>
        <w:lastRenderedPageBreak/>
        <w:t>四、建筑设计推理</w:t>
      </w:r>
    </w:p>
    <w:p w14:paraId="21047F99" w14:textId="77777777" w:rsidR="00B57129" w:rsidRDefault="00B57129" w:rsidP="00B57129">
      <w:pPr>
        <w:widowControl/>
        <w:ind w:firstLineChars="200" w:firstLine="480"/>
        <w:jc w:val="left"/>
      </w:pPr>
      <w:r>
        <w:t>随着时代的快速发展，建筑的创作与欣赏越来越离不开人们的主观体验，种种富有创意精神的新建筑空间也成为形成全新体验的重要载体。</w:t>
      </w:r>
      <w:r>
        <w:rPr>
          <w:rFonts w:hint="eastAsia"/>
        </w:rPr>
        <w:t>现在需要进行</w:t>
      </w:r>
      <w:proofErr w:type="gramStart"/>
      <w:r>
        <w:rPr>
          <w:rFonts w:hint="eastAsia"/>
        </w:rPr>
        <w:t>建筑系馆和</w:t>
      </w:r>
      <w:proofErr w:type="gramEnd"/>
      <w:r>
        <w:rPr>
          <w:rFonts w:hint="eastAsia"/>
        </w:rPr>
        <w:t>美术系馆的设计，设计地段位于清华大学校内（如下图虚线框内的用地），请分析场地现状并给出设计建议。</w:t>
      </w:r>
    </w:p>
    <w:p w14:paraId="449FE241" w14:textId="77777777" w:rsidR="00B57129" w:rsidRDefault="00B57129" w:rsidP="00B57129">
      <w:pPr>
        <w:spacing w:line="240" w:lineRule="auto"/>
        <w:jc w:val="center"/>
      </w:pPr>
      <w:r>
        <w:rPr>
          <w:noProof/>
        </w:rPr>
        <w:drawing>
          <wp:inline distT="0" distB="0" distL="0" distR="0" wp14:anchorId="1F3DAF30" wp14:editId="1C7689AC">
            <wp:extent cx="4330754" cy="6429392"/>
            <wp:effectExtent l="0" t="0" r="0" b="0"/>
            <wp:docPr id="984680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80914" name="图片 1"/>
                    <pic:cNvPicPr>
                      <a:picLocks noChangeAspect="1"/>
                    </pic:cNvPicPr>
                  </pic:nvPicPr>
                  <pic:blipFill>
                    <a:blip r:embed="rId9"/>
                    <a:stretch>
                      <a:fillRect/>
                    </a:stretch>
                  </pic:blipFill>
                  <pic:spPr>
                    <a:xfrm>
                      <a:off x="0" y="0"/>
                      <a:ext cx="4346526" cy="6452807"/>
                    </a:xfrm>
                    <a:prstGeom prst="rect">
                      <a:avLst/>
                    </a:prstGeom>
                  </pic:spPr>
                </pic:pic>
              </a:graphicData>
            </a:graphic>
          </wp:inline>
        </w:drawing>
      </w:r>
    </w:p>
    <w:p w14:paraId="44B7B101" w14:textId="77777777" w:rsidR="00B57129" w:rsidRDefault="00B57129" w:rsidP="00B57129">
      <w:pPr>
        <w:spacing w:line="240" w:lineRule="auto"/>
      </w:pPr>
    </w:p>
    <w:p w14:paraId="560E4196" w14:textId="77777777" w:rsidR="00B57129" w:rsidRDefault="00B57129" w:rsidP="00B57129">
      <w:pPr>
        <w:spacing w:line="240" w:lineRule="auto"/>
      </w:pPr>
    </w:p>
    <w:p w14:paraId="7BF7099B" w14:textId="77777777" w:rsidR="00B57129" w:rsidRDefault="00B57129" w:rsidP="00B57129">
      <w:pPr>
        <w:spacing w:line="240" w:lineRule="auto"/>
      </w:pPr>
    </w:p>
    <w:p w14:paraId="4F3871A6" w14:textId="77777777" w:rsidR="00B57129" w:rsidRDefault="00B57129" w:rsidP="00B57129">
      <w:pPr>
        <w:spacing w:line="240" w:lineRule="auto"/>
      </w:pPr>
    </w:p>
    <w:p w14:paraId="436CCE56" w14:textId="77777777" w:rsidR="00B57129" w:rsidRDefault="00B57129" w:rsidP="00B57129">
      <w:pPr>
        <w:widowControl/>
        <w:jc w:val="left"/>
        <w:rPr>
          <w:b/>
          <w:bCs/>
        </w:rPr>
      </w:pPr>
      <w:r>
        <w:rPr>
          <w:rFonts w:hint="eastAsia"/>
          <w:b/>
          <w:bCs/>
        </w:rPr>
        <w:t>五、三维结构识别</w:t>
      </w:r>
    </w:p>
    <w:p w14:paraId="40349BB3" w14:textId="77777777" w:rsidR="00B57129" w:rsidRDefault="00B57129" w:rsidP="00B57129">
      <w:pPr>
        <w:widowControl/>
        <w:ind w:firstLineChars="200" w:firstLine="480"/>
        <w:jc w:val="left"/>
      </w:pPr>
      <w:r>
        <w:rPr>
          <w:rFonts w:hint="eastAsia"/>
        </w:rPr>
        <w:t>Periscope 住宅位于多伦多东约克，是一个改建和扩建项目。请介绍橙色圈内建筑要素的名称，并阐述其在整个建筑中的功能。</w:t>
      </w:r>
    </w:p>
    <w:p w14:paraId="3D45EF6E" w14:textId="77777777" w:rsidR="00B57129" w:rsidRDefault="00B57129" w:rsidP="00B57129">
      <w:pPr>
        <w:widowControl/>
        <w:spacing w:line="240" w:lineRule="auto"/>
        <w:jc w:val="left"/>
      </w:pPr>
      <w:r>
        <w:rPr>
          <w:noProof/>
        </w:rPr>
        <w:drawing>
          <wp:inline distT="0" distB="0" distL="0" distR="0" wp14:anchorId="0A8C5F08" wp14:editId="46267DB0">
            <wp:extent cx="2598420" cy="3870325"/>
            <wp:effectExtent l="0" t="0" r="0" b="0"/>
            <wp:docPr id="123723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33107" name="图片 1"/>
                    <pic:cNvPicPr>
                      <a:picLocks noChangeAspect="1"/>
                    </pic:cNvPicPr>
                  </pic:nvPicPr>
                  <pic:blipFill>
                    <a:blip r:embed="rId10"/>
                    <a:srcRect l="14448" r="22136" b="10699"/>
                    <a:stretch>
                      <a:fillRect/>
                    </a:stretch>
                  </pic:blipFill>
                  <pic:spPr>
                    <a:xfrm>
                      <a:off x="0" y="0"/>
                      <a:ext cx="2603067" cy="3877000"/>
                    </a:xfrm>
                    <a:prstGeom prst="rect">
                      <a:avLst/>
                    </a:prstGeom>
                    <a:ln>
                      <a:noFill/>
                    </a:ln>
                  </pic:spPr>
                </pic:pic>
              </a:graphicData>
            </a:graphic>
          </wp:inline>
        </w:drawing>
      </w:r>
      <w:r>
        <w:rPr>
          <w:noProof/>
        </w:rPr>
        <w:drawing>
          <wp:inline distT="0" distB="0" distL="0" distR="0" wp14:anchorId="4DB0A33A" wp14:editId="0C72BD31">
            <wp:extent cx="2357755" cy="3735070"/>
            <wp:effectExtent l="0" t="0" r="4445" b="0"/>
            <wp:docPr id="135317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76202" name="图片 1"/>
                    <pic:cNvPicPr>
                      <a:picLocks noChangeAspect="1"/>
                    </pic:cNvPicPr>
                  </pic:nvPicPr>
                  <pic:blipFill>
                    <a:blip r:embed="rId11"/>
                    <a:srcRect l="14296"/>
                    <a:stretch>
                      <a:fillRect/>
                    </a:stretch>
                  </pic:blipFill>
                  <pic:spPr>
                    <a:xfrm>
                      <a:off x="0" y="0"/>
                      <a:ext cx="2362529" cy="3742273"/>
                    </a:xfrm>
                    <a:prstGeom prst="rect">
                      <a:avLst/>
                    </a:prstGeom>
                    <a:ln>
                      <a:noFill/>
                    </a:ln>
                  </pic:spPr>
                </pic:pic>
              </a:graphicData>
            </a:graphic>
          </wp:inline>
        </w:drawing>
      </w:r>
    </w:p>
    <w:p w14:paraId="3EFF1ACA" w14:textId="77777777" w:rsidR="00B57129" w:rsidRDefault="00B57129" w:rsidP="00B57129">
      <w:pPr>
        <w:pStyle w:val="a9"/>
        <w:spacing w:before="40" w:after="40" w:line="240" w:lineRule="auto"/>
        <w:ind w:left="544" w:firstLineChars="0" w:firstLine="0"/>
        <w:rPr>
          <w:lang w:val="es-MX"/>
        </w:rPr>
      </w:pPr>
    </w:p>
    <w:p w14:paraId="5BB38A54" w14:textId="77777777" w:rsidR="00B57129" w:rsidRDefault="00B57129" w:rsidP="00B57129">
      <w:pPr>
        <w:pStyle w:val="a9"/>
        <w:spacing w:before="40" w:after="40" w:line="240" w:lineRule="auto"/>
        <w:ind w:left="544" w:firstLineChars="0" w:firstLine="0"/>
        <w:rPr>
          <w:lang w:val="es-MX"/>
        </w:rPr>
      </w:pPr>
    </w:p>
    <w:p w14:paraId="11CE9548" w14:textId="77777777" w:rsidR="00B57129" w:rsidRDefault="00B57129" w:rsidP="00B57129">
      <w:pPr>
        <w:pStyle w:val="a9"/>
        <w:spacing w:before="40" w:after="40" w:line="240" w:lineRule="auto"/>
        <w:ind w:left="544" w:firstLineChars="0" w:firstLine="0"/>
        <w:rPr>
          <w:lang w:val="es-MX"/>
        </w:rPr>
      </w:pPr>
    </w:p>
    <w:p w14:paraId="3D4199B0" w14:textId="77777777" w:rsidR="00B57129" w:rsidRDefault="00B57129" w:rsidP="00B57129">
      <w:pPr>
        <w:pStyle w:val="a9"/>
        <w:spacing w:before="40" w:after="40" w:line="240" w:lineRule="auto"/>
        <w:ind w:left="544" w:firstLineChars="0" w:firstLine="0"/>
        <w:rPr>
          <w:lang w:val="es-MX"/>
        </w:rPr>
      </w:pPr>
    </w:p>
    <w:p w14:paraId="18B1C710" w14:textId="77777777" w:rsidR="00B57129" w:rsidRDefault="00B57129" w:rsidP="00B57129">
      <w:pPr>
        <w:rPr>
          <w:lang w:val="es-MX"/>
        </w:rPr>
      </w:pPr>
    </w:p>
    <w:p w14:paraId="082CB7A2" w14:textId="77777777" w:rsidR="00415347" w:rsidRDefault="00415347"/>
    <w:sectPr w:rsidR="00415347">
      <w:footnotePr>
        <w:numFmt w:val="chicago"/>
      </w:footnotePr>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6A931F"/>
    <w:multiLevelType w:val="singleLevel"/>
    <w:tmpl w:val="FE6A931F"/>
    <w:lvl w:ilvl="0">
      <w:start w:val="1"/>
      <w:numFmt w:val="decimal"/>
      <w:suff w:val="space"/>
      <w:lvlText w:val="%1."/>
      <w:lvlJc w:val="left"/>
    </w:lvl>
  </w:abstractNum>
  <w:abstractNum w:abstractNumId="1" w15:restartNumberingAfterBreak="0">
    <w:nsid w:val="11CE3EF8"/>
    <w:multiLevelType w:val="hybridMultilevel"/>
    <w:tmpl w:val="B7B07AAE"/>
    <w:lvl w:ilvl="0" w:tplc="04090017">
      <w:start w:val="1"/>
      <w:numFmt w:val="chineseCountingThousand"/>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numFmt w:val="chicago"/>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129"/>
    <w:rsid w:val="000257A1"/>
    <w:rsid w:val="00052DC0"/>
    <w:rsid w:val="000A2C27"/>
    <w:rsid w:val="0028479E"/>
    <w:rsid w:val="0031638B"/>
    <w:rsid w:val="00415347"/>
    <w:rsid w:val="00462245"/>
    <w:rsid w:val="004805C1"/>
    <w:rsid w:val="004C2FF3"/>
    <w:rsid w:val="00642A1C"/>
    <w:rsid w:val="006940C7"/>
    <w:rsid w:val="006F6BC0"/>
    <w:rsid w:val="00703EF2"/>
    <w:rsid w:val="00772103"/>
    <w:rsid w:val="007877D5"/>
    <w:rsid w:val="007D7DA5"/>
    <w:rsid w:val="00801A2C"/>
    <w:rsid w:val="008141E5"/>
    <w:rsid w:val="008916F1"/>
    <w:rsid w:val="008C23B5"/>
    <w:rsid w:val="008D31D9"/>
    <w:rsid w:val="009244E2"/>
    <w:rsid w:val="009245E2"/>
    <w:rsid w:val="009D7C07"/>
    <w:rsid w:val="00B57129"/>
    <w:rsid w:val="00BD5EAD"/>
    <w:rsid w:val="00C127A3"/>
    <w:rsid w:val="00CE360E"/>
    <w:rsid w:val="00D21219"/>
    <w:rsid w:val="00D30D1E"/>
    <w:rsid w:val="00DA0B83"/>
    <w:rsid w:val="00E85DC0"/>
    <w:rsid w:val="00EE3CA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11B23D"/>
  <w14:defaultImageDpi w14:val="32767"/>
  <w15:chartTrackingRefBased/>
  <w15:docId w15:val="{0BB7854D-A980-4893-8FE0-BA6261F64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57129"/>
    <w:pPr>
      <w:spacing w:before="120" w:after="120" w:line="360" w:lineRule="exact"/>
    </w:pPr>
    <w:rPr>
      <w:rFonts w:ascii="宋体" w:eastAsia="宋体" w:hAnsi="宋体" w:cs="Times New Roman"/>
      <w:sz w:val="24"/>
      <w:szCs w:val="24"/>
    </w:rPr>
  </w:style>
  <w:style w:type="paragraph" w:styleId="1">
    <w:name w:val="heading 1"/>
    <w:aliases w:val="章标题"/>
    <w:basedOn w:val="a0"/>
    <w:next w:val="a"/>
    <w:link w:val="10"/>
    <w:uiPriority w:val="9"/>
    <w:qFormat/>
    <w:rsid w:val="00EE3CA5"/>
    <w:pPr>
      <w:keepNext/>
      <w:keepLines/>
      <w:spacing w:before="480" w:after="120" w:line="400" w:lineRule="exact"/>
      <w:ind w:firstLineChars="200" w:firstLine="200"/>
    </w:pPr>
    <w:rPr>
      <w:rFonts w:ascii="黑体" w:eastAsia="黑体" w:hAnsi="黑体"/>
      <w:bCs w:val="0"/>
      <w:kern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章标题 字符"/>
    <w:basedOn w:val="a1"/>
    <w:link w:val="1"/>
    <w:uiPriority w:val="9"/>
    <w:rsid w:val="00EE3CA5"/>
    <w:rPr>
      <w:rFonts w:ascii="黑体" w:eastAsia="黑体" w:hAnsi="黑体" w:cstheme="majorBidi"/>
      <w:b/>
      <w:kern w:val="44"/>
      <w:sz w:val="32"/>
      <w:szCs w:val="44"/>
    </w:rPr>
  </w:style>
  <w:style w:type="paragraph" w:styleId="a0">
    <w:name w:val="Title"/>
    <w:basedOn w:val="a"/>
    <w:next w:val="a"/>
    <w:link w:val="a4"/>
    <w:uiPriority w:val="10"/>
    <w:qFormat/>
    <w:rsid w:val="00EE3CA5"/>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1"/>
    <w:link w:val="a0"/>
    <w:uiPriority w:val="10"/>
    <w:rsid w:val="00EE3CA5"/>
    <w:rPr>
      <w:rFonts w:asciiTheme="majorHAnsi" w:eastAsiaTheme="majorEastAsia" w:hAnsiTheme="majorHAnsi" w:cstheme="majorBidi"/>
      <w:b/>
      <w:bCs/>
      <w:sz w:val="32"/>
      <w:szCs w:val="32"/>
    </w:rPr>
  </w:style>
  <w:style w:type="paragraph" w:customStyle="1" w:styleId="a5">
    <w:name w:val="插图"/>
    <w:basedOn w:val="a"/>
    <w:link w:val="a6"/>
    <w:qFormat/>
    <w:rsid w:val="00DA0B83"/>
    <w:pPr>
      <w:spacing w:after="240"/>
      <w:ind w:firstLineChars="200" w:firstLine="200"/>
      <w:jc w:val="center"/>
    </w:pPr>
  </w:style>
  <w:style w:type="character" w:customStyle="1" w:styleId="a6">
    <w:name w:val="插图 字符"/>
    <w:basedOn w:val="a1"/>
    <w:link w:val="a5"/>
    <w:rsid w:val="00DA0B83"/>
    <w:rPr>
      <w:rFonts w:ascii="Times New Roman" w:eastAsia="宋体" w:hAnsi="Times New Roman"/>
    </w:rPr>
  </w:style>
  <w:style w:type="paragraph" w:customStyle="1" w:styleId="a7">
    <w:name w:val="插图标题"/>
    <w:basedOn w:val="a"/>
    <w:link w:val="a8"/>
    <w:qFormat/>
    <w:rsid w:val="007877D5"/>
    <w:pPr>
      <w:spacing w:before="240"/>
      <w:jc w:val="center"/>
    </w:pPr>
  </w:style>
  <w:style w:type="character" w:customStyle="1" w:styleId="a8">
    <w:name w:val="插图标题 字符"/>
    <w:basedOn w:val="a1"/>
    <w:link w:val="a7"/>
    <w:rsid w:val="007877D5"/>
    <w:rPr>
      <w:rFonts w:ascii="Times New Roman" w:eastAsia="宋体" w:hAnsi="Times New Roman"/>
    </w:rPr>
  </w:style>
  <w:style w:type="paragraph" w:styleId="a9">
    <w:name w:val="List Paragraph"/>
    <w:basedOn w:val="a"/>
    <w:uiPriority w:val="34"/>
    <w:qFormat/>
    <w:rsid w:val="00B57129"/>
    <w:pPr>
      <w:ind w:firstLineChars="200" w:firstLine="420"/>
    </w:pPr>
    <w:rPr>
      <w:rFonts w:cs="Arial"/>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645</Words>
  <Characters>3678</Characters>
  <Application>Microsoft Office Word</Application>
  <DocSecurity>0</DocSecurity>
  <Lines>30</Lines>
  <Paragraphs>8</Paragraphs>
  <ScaleCrop>false</ScaleCrop>
  <Company/>
  <LinksUpToDate>false</LinksUpToDate>
  <CharactersWithSpaces>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 Hehuan</dc:creator>
  <cp:keywords/>
  <dc:description/>
  <cp:lastModifiedBy>Shu Hehuan</cp:lastModifiedBy>
  <cp:revision>1</cp:revision>
  <dcterms:created xsi:type="dcterms:W3CDTF">2025-05-05T04:28:00Z</dcterms:created>
  <dcterms:modified xsi:type="dcterms:W3CDTF">2025-05-05T04:31:00Z</dcterms:modified>
</cp:coreProperties>
</file>