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D" w:rsidRPr="00014E2E" w:rsidRDefault="008C0A1D" w:rsidP="008C0A1D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4</w:t>
      </w:r>
      <w:r w:rsidRPr="00014E2E">
        <w:rPr>
          <w:rFonts w:hint="eastAsia"/>
          <w:sz w:val="48"/>
          <w:szCs w:val="48"/>
        </w:rPr>
        <w:t>首：相思</w:t>
      </w:r>
    </w:p>
    <w:p w:rsidR="008C0A1D" w:rsidRPr="00014E2E" w:rsidRDefault="008C0A1D" w:rsidP="008C0A1D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8C0A1D" w:rsidRPr="00014E2E" w:rsidRDefault="008C0A1D" w:rsidP="008C0A1D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红豆生南国，春来发几枝。愿君多采撷，此物最相思。</w:t>
      </w:r>
      <w:r w:rsidRPr="00014E2E">
        <w:rPr>
          <w:rFonts w:hint="eastAsia"/>
          <w:sz w:val="48"/>
          <w:szCs w:val="48"/>
        </w:rPr>
        <w:t xml:space="preserve"> </w:t>
      </w:r>
    </w:p>
    <w:p w:rsidR="008C0A1D" w:rsidRPr="00014E2E" w:rsidRDefault="008C0A1D" w:rsidP="008C0A1D">
      <w:pPr>
        <w:rPr>
          <w:sz w:val="48"/>
          <w:szCs w:val="48"/>
        </w:rPr>
      </w:pPr>
      <w:r w:rsidRPr="00014E2E">
        <w:rPr>
          <w:sz w:val="48"/>
          <w:szCs w:val="48"/>
        </w:rPr>
        <w:t xml:space="preserve"> </w:t>
      </w:r>
    </w:p>
    <w:p w:rsidR="00573105" w:rsidRPr="008C0A1D" w:rsidRDefault="00573105" w:rsidP="008C0A1D"/>
    <w:sectPr w:rsidR="00573105" w:rsidRPr="008C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1D"/>
    <w:rsid w:val="00573105"/>
    <w:rsid w:val="008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