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color w:val="FF0000"/>
        </w:rPr>
      </w:pPr>
      <w:r>
        <w:rPr>
          <w:rFonts w:hint="eastAsia"/>
          <w:color w:val="FF0000"/>
        </w:rPr>
        <w:t>PC端首页的周边商品的综合排序点击没有反应</w:t>
      </w:r>
    </w:p>
    <w:p>
      <w:r>
        <w:drawing>
          <wp:inline distT="0" distB="0" distL="114300" distR="114300">
            <wp:extent cx="5260975" cy="3380740"/>
            <wp:effectExtent l="0" t="0" r="1587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color w:val="FF0000"/>
        </w:rPr>
        <w:t>2.登录成功之后用户的头像没有调用出来 只有在修改头像时才会出来 但一刷新又没有了</w:t>
      </w:r>
    </w:p>
    <w:p>
      <w:r>
        <w:drawing>
          <wp:inline distT="0" distB="0" distL="114300" distR="114300">
            <wp:extent cx="5273675" cy="2324735"/>
            <wp:effectExtent l="0" t="0" r="3175" b="184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791460"/>
            <wp:effectExtent l="0" t="0" r="1333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3.商品详情页面点击收藏 显示收藏成功 但是后面的人数没有变 而且我想收藏的按钮没收藏之前是灰的 收藏成功之后变成下面橘色的状态</w:t>
      </w:r>
    </w:p>
    <w:p>
      <w:r>
        <w:drawing>
          <wp:inline distT="0" distB="0" distL="114300" distR="114300">
            <wp:extent cx="5268595" cy="2893695"/>
            <wp:effectExtent l="0" t="0" r="8255" b="19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9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4.购物车输入数量的输入框要判断下输入的格式是不是数字</w:t>
      </w:r>
    </w:p>
    <w:p>
      <w:r>
        <w:drawing>
          <wp:inline distT="0" distB="0" distL="114300" distR="114300">
            <wp:extent cx="5273040" cy="3371850"/>
            <wp:effectExtent l="0" t="0" r="381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5.头部的购物车中有商品但是购物车显示0件 而且商品的图片没有显示出来 红框中的加减点击没有反应</w:t>
      </w:r>
    </w:p>
    <w:p>
      <w:r>
        <w:drawing>
          <wp:inline distT="0" distB="0" distL="114300" distR="114300">
            <wp:extent cx="5268595" cy="3428365"/>
            <wp:effectExtent l="0" t="0" r="8255" b="6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点击立即购买跳转到的却是购物车的页面 不应该是确认订单的页面吗？？？？</w:t>
      </w:r>
    </w:p>
    <w:p/>
    <w:p>
      <w:pPr>
        <w:rPr>
          <w:color w:val="FF0000"/>
        </w:rPr>
      </w:pPr>
      <w:r>
        <w:rPr>
          <w:rFonts w:hint="eastAsia"/>
          <w:color w:val="FF0000"/>
        </w:rPr>
        <w:t>6.登录和注册页面的底部红框画出的地方没有显示出来该显示的东西</w:t>
      </w:r>
    </w:p>
    <w:p>
      <w:r>
        <w:drawing>
          <wp:inline distT="0" distB="0" distL="114300" distR="114300">
            <wp:extent cx="5273040" cy="3582670"/>
            <wp:effectExtent l="0" t="0" r="3810" b="177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7.登录页面的密码设置成功后 会有这样的弹框 但是显示设置密码成功之后还是在设置密码的页面 也没有调到登录页面重新登录</w:t>
      </w:r>
    </w:p>
    <w:p>
      <w:r>
        <w:drawing>
          <wp:inline distT="0" distB="0" distL="114300" distR="114300">
            <wp:extent cx="5270500" cy="2620010"/>
            <wp:effectExtent l="0" t="0" r="6350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8.个人中心的修改信息 修改里面的信息之后点击保存 显示下面的页面</w:t>
      </w:r>
    </w:p>
    <w:p>
      <w:r>
        <w:drawing>
          <wp:inline distT="0" distB="0" distL="114300" distR="114300">
            <wp:extent cx="5266055" cy="3379470"/>
            <wp:effectExtent l="0" t="0" r="10795" b="1143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 xml:space="preserve">个人中心红框显示的地方点击修改 修改里面的东西后点击保存都会跳转到下面的页面 其中绑定邮件的页面不对 </w:t>
      </w:r>
      <w:r>
        <w:rPr>
          <w:rFonts w:hint="eastAsia"/>
          <w:color w:val="A6A6A6" w:themeColor="background1" w:themeShade="A6"/>
        </w:rPr>
        <w:t>还有微信绑定显示的是扫二维码</w:t>
      </w:r>
    </w:p>
    <w:p>
      <w:r>
        <w:drawing>
          <wp:inline distT="0" distB="0" distL="114300" distR="114300">
            <wp:extent cx="5273675" cy="3291205"/>
            <wp:effectExtent l="0" t="0" r="3175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r>
        <w:rPr>
          <w:rFonts w:hint="eastAsia"/>
        </w:rPr>
        <w:t>10.我的订单中的商品图片没有显示 而且金额没有显示 现在是0  总计的价钱也没有显示 这个商品是什么会员等级专享的下面才会显示</w:t>
      </w:r>
    </w:p>
    <w:p>
      <w:r>
        <w:drawing>
          <wp:inline distT="0" distB="0" distL="114300" distR="114300">
            <wp:extent cx="5262245" cy="3495675"/>
            <wp:effectExtent l="0" t="0" r="14605" b="952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379470"/>
            <wp:effectExtent l="0" t="0" r="10795" b="1143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11.我的订单页面的搜索需要能够通过订单号、商品名、收货人、收货地址、收货电话搜索自己的订单  现在只有订单号和商品名可以搜索</w:t>
      </w:r>
    </w:p>
    <w:p>
      <w:r>
        <w:drawing>
          <wp:inline distT="0" distB="0" distL="114300" distR="114300">
            <wp:extent cx="5274310" cy="3196590"/>
            <wp:effectExtent l="0" t="0" r="2540" b="381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12.搜索页面的筛选没有功能</w:t>
      </w:r>
    </w:p>
    <w:p>
      <w:r>
        <w:drawing>
          <wp:inline distT="0" distB="0" distL="114300" distR="114300">
            <wp:extent cx="5273675" cy="3096895"/>
            <wp:effectExtent l="0" t="0" r="3175" b="825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13.我的订单中的交易完成的订单上面的删除的图片没有删除的功能</w:t>
      </w:r>
      <w:bookmarkStart w:id="0" w:name="_GoBack"/>
      <w:bookmarkEnd w:id="0"/>
    </w:p>
    <w:p>
      <w:r>
        <w:drawing>
          <wp:inline distT="0" distB="0" distL="114300" distR="114300">
            <wp:extent cx="5269865" cy="2717800"/>
            <wp:effectExtent l="0" t="0" r="6985" b="635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14.购物车的全选按钮功能不是很完全  商品的图片没有显示  如果库存很多的话就不要显示库存紧张 还有每人限购10件数量可以加到10以上  后面的X删除功能没有用</w:t>
      </w:r>
    </w:p>
    <w:p>
      <w:r>
        <w:drawing>
          <wp:inline distT="0" distB="0" distL="114300" distR="114300">
            <wp:extent cx="5264785" cy="3032760"/>
            <wp:effectExtent l="0" t="0" r="12065" b="1524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2970530"/>
            <wp:effectExtent l="0" t="0" r="15240" b="127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15.结算页面的收货地址不知道该怎么选</w:t>
      </w:r>
    </w:p>
    <w:p>
      <w:r>
        <w:drawing>
          <wp:inline distT="0" distB="0" distL="114300" distR="114300">
            <wp:extent cx="5269865" cy="3380740"/>
            <wp:effectExtent l="0" t="0" r="6985" b="1016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 xml:space="preserve">16.我的收藏页面不能删除 </w:t>
      </w:r>
    </w:p>
    <w:p>
      <w:r>
        <w:drawing>
          <wp:inline distT="0" distB="0" distL="114300" distR="114300">
            <wp:extent cx="5263515" cy="3274695"/>
            <wp:effectExtent l="0" t="0" r="13335" b="190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74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499870"/>
            <wp:effectExtent l="0" t="0" r="3175" b="508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17.竞拍页面的筛选没有用  商品的名称位置调用不对 商品图片也没有显示出来</w:t>
      </w:r>
    </w:p>
    <w:p>
      <w:r>
        <w:drawing>
          <wp:inline distT="0" distB="0" distL="114300" distR="114300">
            <wp:extent cx="5272405" cy="3612515"/>
            <wp:effectExtent l="0" t="0" r="4445" b="698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18.地址管理添加地址时的电话没有做限制 填写中文也能保存？？？</w:t>
      </w:r>
    </w:p>
    <w:p>
      <w:r>
        <w:drawing>
          <wp:inline distT="0" distB="0" distL="114300" distR="114300">
            <wp:extent cx="5264785" cy="2286000"/>
            <wp:effectExtent l="0" t="0" r="12065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19.会员这里的等级是死的 </w:t>
      </w:r>
    </w:p>
    <w:p>
      <w:r>
        <w:drawing>
          <wp:inline distT="0" distB="0" distL="114300" distR="114300">
            <wp:extent cx="5266690" cy="1740535"/>
            <wp:effectExtent l="0" t="0" r="10160" b="1206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</w:pPr>
      <w:r>
        <w:rPr>
          <w:rFonts w:hint="eastAsia"/>
        </w:rPr>
        <w:t>竞拍的功能都没有完全实现</w:t>
      </w:r>
    </w:p>
    <w:p/>
    <w:p>
      <w:r>
        <w:rPr>
          <w:rFonts w:hint="eastAsia"/>
          <w:color w:val="262626" w:themeColor="text1" w:themeTint="D9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 xml:space="preserve">21.用户没有登录时显示原价 登录后根据会员等级显示相对应的价格 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</w:t>
      </w:r>
      <w:r>
        <w:drawing>
          <wp:inline distT="0" distB="0" distL="114300" distR="114300">
            <wp:extent cx="5266055" cy="2589530"/>
            <wp:effectExtent l="0" t="0" r="1079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ACB447"/>
    <w:multiLevelType w:val="singleLevel"/>
    <w:tmpl w:val="59ACB447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ACC0AF"/>
    <w:multiLevelType w:val="singleLevel"/>
    <w:tmpl w:val="59ACC0AF"/>
    <w:lvl w:ilvl="0" w:tentative="0">
      <w:start w:val="9"/>
      <w:numFmt w:val="decimal"/>
      <w:suff w:val="nothing"/>
      <w:lvlText w:val="%1."/>
      <w:lvlJc w:val="left"/>
    </w:lvl>
  </w:abstractNum>
  <w:abstractNum w:abstractNumId="2">
    <w:nsid w:val="59ADFC7D"/>
    <w:multiLevelType w:val="singleLevel"/>
    <w:tmpl w:val="59ADFC7D"/>
    <w:lvl w:ilvl="0" w:tentative="0">
      <w:start w:val="20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1902"/>
    <w:rsid w:val="0005299B"/>
    <w:rsid w:val="00341ED6"/>
    <w:rsid w:val="0085697C"/>
    <w:rsid w:val="00940FF0"/>
    <w:rsid w:val="00C55907"/>
    <w:rsid w:val="00D82BF8"/>
    <w:rsid w:val="00F02C69"/>
    <w:rsid w:val="00FB1902"/>
    <w:rsid w:val="0131406B"/>
    <w:rsid w:val="01FF12D4"/>
    <w:rsid w:val="02676C18"/>
    <w:rsid w:val="02961416"/>
    <w:rsid w:val="02F82C25"/>
    <w:rsid w:val="030E282F"/>
    <w:rsid w:val="03482DDF"/>
    <w:rsid w:val="0378351F"/>
    <w:rsid w:val="03C159BB"/>
    <w:rsid w:val="046B0E2F"/>
    <w:rsid w:val="05A57527"/>
    <w:rsid w:val="05B85ACC"/>
    <w:rsid w:val="05C94502"/>
    <w:rsid w:val="05ED233D"/>
    <w:rsid w:val="0653616B"/>
    <w:rsid w:val="06B2468C"/>
    <w:rsid w:val="06B576BB"/>
    <w:rsid w:val="07637404"/>
    <w:rsid w:val="07C52118"/>
    <w:rsid w:val="080112BC"/>
    <w:rsid w:val="08B728FB"/>
    <w:rsid w:val="093E6B6D"/>
    <w:rsid w:val="0A235BE1"/>
    <w:rsid w:val="0A9274E2"/>
    <w:rsid w:val="0D6110FF"/>
    <w:rsid w:val="0E030BE4"/>
    <w:rsid w:val="0E58347F"/>
    <w:rsid w:val="0EB5341E"/>
    <w:rsid w:val="0EBB6BA5"/>
    <w:rsid w:val="0F4F53CA"/>
    <w:rsid w:val="0FD97CEE"/>
    <w:rsid w:val="0FFC0E6A"/>
    <w:rsid w:val="108E5305"/>
    <w:rsid w:val="10C05790"/>
    <w:rsid w:val="10DC15B7"/>
    <w:rsid w:val="10FB5A51"/>
    <w:rsid w:val="119355EA"/>
    <w:rsid w:val="11CA3865"/>
    <w:rsid w:val="123800B6"/>
    <w:rsid w:val="125648BD"/>
    <w:rsid w:val="127F191B"/>
    <w:rsid w:val="134449D0"/>
    <w:rsid w:val="138F32D5"/>
    <w:rsid w:val="13AB083E"/>
    <w:rsid w:val="13B0364A"/>
    <w:rsid w:val="14905AA6"/>
    <w:rsid w:val="14EA06B2"/>
    <w:rsid w:val="15050F4D"/>
    <w:rsid w:val="15115ACF"/>
    <w:rsid w:val="157946D0"/>
    <w:rsid w:val="16B3697C"/>
    <w:rsid w:val="17010134"/>
    <w:rsid w:val="174D3F35"/>
    <w:rsid w:val="17D30C1F"/>
    <w:rsid w:val="17D91EB8"/>
    <w:rsid w:val="18CB14AD"/>
    <w:rsid w:val="1ABB3843"/>
    <w:rsid w:val="1B46128B"/>
    <w:rsid w:val="1B66039D"/>
    <w:rsid w:val="1D3079F2"/>
    <w:rsid w:val="1DBA5751"/>
    <w:rsid w:val="1EF25CBE"/>
    <w:rsid w:val="20284AEF"/>
    <w:rsid w:val="20BC724B"/>
    <w:rsid w:val="20F518DB"/>
    <w:rsid w:val="20FF3743"/>
    <w:rsid w:val="221D6C1E"/>
    <w:rsid w:val="234062C8"/>
    <w:rsid w:val="24245C4D"/>
    <w:rsid w:val="255F0893"/>
    <w:rsid w:val="25E935EE"/>
    <w:rsid w:val="26ED0B51"/>
    <w:rsid w:val="27DE4797"/>
    <w:rsid w:val="27E87055"/>
    <w:rsid w:val="27ED7D79"/>
    <w:rsid w:val="28A80FC4"/>
    <w:rsid w:val="28E921C7"/>
    <w:rsid w:val="29523109"/>
    <w:rsid w:val="295D53DE"/>
    <w:rsid w:val="2A1B0351"/>
    <w:rsid w:val="2A5D52E7"/>
    <w:rsid w:val="2AAF0145"/>
    <w:rsid w:val="2BAD460B"/>
    <w:rsid w:val="2CB469D9"/>
    <w:rsid w:val="2D03084E"/>
    <w:rsid w:val="2D3C1B7E"/>
    <w:rsid w:val="2E472BE3"/>
    <w:rsid w:val="2E544603"/>
    <w:rsid w:val="2ECA4FFA"/>
    <w:rsid w:val="2F804A80"/>
    <w:rsid w:val="300D1186"/>
    <w:rsid w:val="305C1FDA"/>
    <w:rsid w:val="310564F6"/>
    <w:rsid w:val="31D1510E"/>
    <w:rsid w:val="321933BB"/>
    <w:rsid w:val="32EC24C1"/>
    <w:rsid w:val="332611B6"/>
    <w:rsid w:val="3453250F"/>
    <w:rsid w:val="3518308D"/>
    <w:rsid w:val="35907129"/>
    <w:rsid w:val="365F0B29"/>
    <w:rsid w:val="369C53A9"/>
    <w:rsid w:val="38915B2A"/>
    <w:rsid w:val="38C03E68"/>
    <w:rsid w:val="38C605C3"/>
    <w:rsid w:val="38E4694C"/>
    <w:rsid w:val="39C433C9"/>
    <w:rsid w:val="3C512860"/>
    <w:rsid w:val="3CA43FB1"/>
    <w:rsid w:val="3CDE3CA2"/>
    <w:rsid w:val="3D45675F"/>
    <w:rsid w:val="3D5C0D1F"/>
    <w:rsid w:val="3EBF60D9"/>
    <w:rsid w:val="3FBA2834"/>
    <w:rsid w:val="40277AA5"/>
    <w:rsid w:val="40FA1A17"/>
    <w:rsid w:val="415B3F12"/>
    <w:rsid w:val="418C0319"/>
    <w:rsid w:val="421B164B"/>
    <w:rsid w:val="425C2DE7"/>
    <w:rsid w:val="43067E58"/>
    <w:rsid w:val="43417964"/>
    <w:rsid w:val="43D553AC"/>
    <w:rsid w:val="43E42320"/>
    <w:rsid w:val="442E799F"/>
    <w:rsid w:val="445B3777"/>
    <w:rsid w:val="449A1D72"/>
    <w:rsid w:val="449C0E92"/>
    <w:rsid w:val="44B92FAA"/>
    <w:rsid w:val="452E5A17"/>
    <w:rsid w:val="455D6C7D"/>
    <w:rsid w:val="45B82CA8"/>
    <w:rsid w:val="46266F51"/>
    <w:rsid w:val="46386EE4"/>
    <w:rsid w:val="46F5370A"/>
    <w:rsid w:val="47246C59"/>
    <w:rsid w:val="474D4D60"/>
    <w:rsid w:val="4764104B"/>
    <w:rsid w:val="4A2E6380"/>
    <w:rsid w:val="4A861921"/>
    <w:rsid w:val="4CA23E11"/>
    <w:rsid w:val="4D0737EB"/>
    <w:rsid w:val="4D734537"/>
    <w:rsid w:val="4DE233B8"/>
    <w:rsid w:val="4E495FA1"/>
    <w:rsid w:val="4F3D765D"/>
    <w:rsid w:val="4FA606F5"/>
    <w:rsid w:val="500A4570"/>
    <w:rsid w:val="50CB4075"/>
    <w:rsid w:val="511A57ED"/>
    <w:rsid w:val="515A32D2"/>
    <w:rsid w:val="51CB0C31"/>
    <w:rsid w:val="52463546"/>
    <w:rsid w:val="524C10BB"/>
    <w:rsid w:val="526F497B"/>
    <w:rsid w:val="53BC5A69"/>
    <w:rsid w:val="549372CA"/>
    <w:rsid w:val="54B97D9D"/>
    <w:rsid w:val="54DC71F6"/>
    <w:rsid w:val="56E27B39"/>
    <w:rsid w:val="575F74DD"/>
    <w:rsid w:val="5821289B"/>
    <w:rsid w:val="58CD4D54"/>
    <w:rsid w:val="59E14247"/>
    <w:rsid w:val="5AB1112D"/>
    <w:rsid w:val="5BA4024B"/>
    <w:rsid w:val="5BB22B64"/>
    <w:rsid w:val="5CA31654"/>
    <w:rsid w:val="5E4D3FD1"/>
    <w:rsid w:val="5F5468D1"/>
    <w:rsid w:val="5F900F78"/>
    <w:rsid w:val="5FC12F8C"/>
    <w:rsid w:val="60134301"/>
    <w:rsid w:val="60594360"/>
    <w:rsid w:val="60844179"/>
    <w:rsid w:val="60A67426"/>
    <w:rsid w:val="6150709A"/>
    <w:rsid w:val="62596B2F"/>
    <w:rsid w:val="6473378B"/>
    <w:rsid w:val="64DA15EC"/>
    <w:rsid w:val="65545DB5"/>
    <w:rsid w:val="657D45D5"/>
    <w:rsid w:val="66E0546C"/>
    <w:rsid w:val="673D25FD"/>
    <w:rsid w:val="685A50EF"/>
    <w:rsid w:val="68AB4CB1"/>
    <w:rsid w:val="6A5050D7"/>
    <w:rsid w:val="6AFF422A"/>
    <w:rsid w:val="6B875DAF"/>
    <w:rsid w:val="6C327687"/>
    <w:rsid w:val="6C9521D3"/>
    <w:rsid w:val="6CBA05F5"/>
    <w:rsid w:val="6CBE16B6"/>
    <w:rsid w:val="6D6D0974"/>
    <w:rsid w:val="6D997E93"/>
    <w:rsid w:val="6E905CA2"/>
    <w:rsid w:val="6FD92477"/>
    <w:rsid w:val="70471880"/>
    <w:rsid w:val="71235167"/>
    <w:rsid w:val="718E6379"/>
    <w:rsid w:val="726D043A"/>
    <w:rsid w:val="72730E72"/>
    <w:rsid w:val="72AC7E45"/>
    <w:rsid w:val="72AD19A3"/>
    <w:rsid w:val="72F43EBB"/>
    <w:rsid w:val="730267F5"/>
    <w:rsid w:val="74DC0C82"/>
    <w:rsid w:val="75085E71"/>
    <w:rsid w:val="75691A25"/>
    <w:rsid w:val="76215C0C"/>
    <w:rsid w:val="76E2656B"/>
    <w:rsid w:val="7744183B"/>
    <w:rsid w:val="774F5CE0"/>
    <w:rsid w:val="77CB4850"/>
    <w:rsid w:val="788976B8"/>
    <w:rsid w:val="79335657"/>
    <w:rsid w:val="79A00583"/>
    <w:rsid w:val="79BC44C1"/>
    <w:rsid w:val="7A4C0BE3"/>
    <w:rsid w:val="7AE6015E"/>
    <w:rsid w:val="7AEC30F5"/>
    <w:rsid w:val="7AED6C6F"/>
    <w:rsid w:val="7BA955F8"/>
    <w:rsid w:val="7BDF1700"/>
    <w:rsid w:val="7C77665E"/>
    <w:rsid w:val="7CDA4408"/>
    <w:rsid w:val="7CEA07B6"/>
    <w:rsid w:val="7CF6300E"/>
    <w:rsid w:val="7E7925AE"/>
    <w:rsid w:val="7E7B451C"/>
    <w:rsid w:val="7F536131"/>
    <w:rsid w:val="7FEB1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136</Words>
  <Characters>781</Characters>
  <Lines>6</Lines>
  <Paragraphs>1</Paragraphs>
  <ScaleCrop>false</ScaleCrop>
  <LinksUpToDate>false</LinksUpToDate>
  <CharactersWithSpaces>916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admin_</cp:lastModifiedBy>
  <dcterms:modified xsi:type="dcterms:W3CDTF">2017-09-14T13:37:29Z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