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F46" w:rsidRDefault="00FE5F46" w:rsidP="00FE5F46">
      <w:pPr>
        <w:pStyle w:val="1"/>
      </w:pPr>
      <w:r>
        <w:rPr>
          <w:rFonts w:hint="eastAsia"/>
        </w:rPr>
        <w:t>Linux 的启动流程</w:t>
      </w:r>
    </w:p>
    <w:p w:rsidR="00FE5F46" w:rsidRPr="00FE5F46" w:rsidRDefault="00FE5F46" w:rsidP="00FE5F46">
      <w:pPr>
        <w:ind w:firstLine="420"/>
        <w:rPr>
          <w:rFonts w:hint="eastAsia"/>
          <w:sz w:val="18"/>
          <w:szCs w:val="18"/>
        </w:rPr>
      </w:pPr>
      <w:r w:rsidRPr="00FE5F46">
        <w:rPr>
          <w:rFonts w:hint="eastAsia"/>
          <w:sz w:val="18"/>
          <w:szCs w:val="18"/>
        </w:rPr>
        <w:t>本篇的重点是讲解设备和驱动的启动流程，设备和驱动的流程是整个内核启动的核心，也是工作中最常面对的问题。出于知识点的系统性考虑，在进入主题之前我们先看下整个</w:t>
      </w:r>
      <w:r w:rsidRPr="00FE5F46">
        <w:rPr>
          <w:rFonts w:hint="eastAsia"/>
          <w:sz w:val="18"/>
          <w:szCs w:val="18"/>
        </w:rPr>
        <w:t xml:space="preserve"> Linux </w:t>
      </w:r>
      <w:r w:rsidRPr="00FE5F46">
        <w:rPr>
          <w:rFonts w:hint="eastAsia"/>
          <w:sz w:val="18"/>
          <w:szCs w:val="18"/>
        </w:rPr>
        <w:t>在</w:t>
      </w:r>
      <w:r w:rsidRPr="00FE5F46">
        <w:rPr>
          <w:rFonts w:hint="eastAsia"/>
          <w:sz w:val="18"/>
          <w:szCs w:val="18"/>
        </w:rPr>
        <w:t xml:space="preserve"> ARM </w:t>
      </w:r>
      <w:r w:rsidRPr="00FE5F46">
        <w:rPr>
          <w:rFonts w:hint="eastAsia"/>
          <w:sz w:val="18"/>
          <w:szCs w:val="18"/>
        </w:rPr>
        <w:t>中的启动流程如何。</w:t>
      </w:r>
    </w:p>
    <w:p w:rsidR="00FE5F46" w:rsidRDefault="00FE5F46" w:rsidP="00FE5F46">
      <w:pPr>
        <w:pStyle w:val="2"/>
        <w:rPr>
          <w:rFonts w:hint="eastAsia"/>
          <w:color w:val="333333"/>
          <w:sz w:val="24"/>
          <w:szCs w:val="24"/>
        </w:rPr>
      </w:pPr>
      <w:r>
        <w:rPr>
          <w:rFonts w:hint="eastAsia"/>
        </w:rPr>
        <w:t>Uboot 的启动流程</w:t>
      </w:r>
    </w:p>
    <w:p w:rsidR="00FE5F46" w:rsidRPr="00FE5F46" w:rsidRDefault="00FE5F46" w:rsidP="00FE5F46">
      <w:pPr>
        <w:ind w:firstLine="420"/>
        <w:rPr>
          <w:rFonts w:hint="eastAsia"/>
          <w:sz w:val="18"/>
          <w:szCs w:val="18"/>
        </w:rPr>
      </w:pPr>
      <w:r w:rsidRPr="00FE5F46">
        <w:rPr>
          <w:rFonts w:hint="eastAsia"/>
          <w:sz w:val="18"/>
          <w:szCs w:val="18"/>
        </w:rPr>
        <w:t xml:space="preserve">ARM Linux </w:t>
      </w:r>
      <w:r w:rsidRPr="00FE5F46">
        <w:rPr>
          <w:rFonts w:hint="eastAsia"/>
          <w:sz w:val="18"/>
          <w:szCs w:val="18"/>
        </w:rPr>
        <w:t>的启动流程大致为：</w:t>
      </w:r>
      <w:r w:rsidRPr="00FE5F46">
        <w:rPr>
          <w:rFonts w:hint="eastAsia"/>
          <w:sz w:val="18"/>
          <w:szCs w:val="18"/>
        </w:rPr>
        <w:t xml:space="preserve">Uboot </w:t>
      </w:r>
      <w:r w:rsidRPr="00FE5F46">
        <w:rPr>
          <w:rFonts w:hint="eastAsia"/>
          <w:sz w:val="18"/>
          <w:szCs w:val="18"/>
        </w:rPr>
        <w:t>→</w:t>
      </w:r>
      <w:r w:rsidRPr="00FE5F46">
        <w:rPr>
          <w:rFonts w:hint="eastAsia"/>
          <w:sz w:val="18"/>
          <w:szCs w:val="18"/>
        </w:rPr>
        <w:t xml:space="preserve"> Kernel </w:t>
      </w:r>
      <w:r w:rsidRPr="00FE5F46">
        <w:rPr>
          <w:rFonts w:hint="eastAsia"/>
          <w:sz w:val="18"/>
          <w:szCs w:val="18"/>
        </w:rPr>
        <w:t>→</w:t>
      </w:r>
      <w:r w:rsidRPr="00FE5F46">
        <w:rPr>
          <w:rFonts w:hint="eastAsia"/>
          <w:sz w:val="18"/>
          <w:szCs w:val="18"/>
        </w:rPr>
        <w:t xml:space="preserve"> Root filesystem</w:t>
      </w:r>
      <w:r w:rsidRPr="00FE5F46">
        <w:rPr>
          <w:rFonts w:hint="eastAsia"/>
          <w:sz w:val="18"/>
          <w:szCs w:val="18"/>
        </w:rPr>
        <w:t>。</w:t>
      </w:r>
      <w:r w:rsidRPr="00FE5F46">
        <w:rPr>
          <w:rFonts w:hint="eastAsia"/>
          <w:sz w:val="18"/>
          <w:szCs w:val="18"/>
        </w:rPr>
        <w:t xml:space="preserve">Uboot </w:t>
      </w:r>
      <w:r w:rsidRPr="00FE5F46">
        <w:rPr>
          <w:rFonts w:hint="eastAsia"/>
          <w:sz w:val="18"/>
          <w:szCs w:val="18"/>
        </w:rPr>
        <w:t>在上电的时候就拿到</w:t>
      </w:r>
      <w:r w:rsidRPr="00FE5F46">
        <w:rPr>
          <w:rFonts w:hint="eastAsia"/>
          <w:sz w:val="18"/>
          <w:szCs w:val="18"/>
        </w:rPr>
        <w:t xml:space="preserve"> CPU </w:t>
      </w:r>
      <w:r w:rsidRPr="00FE5F46">
        <w:rPr>
          <w:rFonts w:hint="eastAsia"/>
          <w:sz w:val="18"/>
          <w:szCs w:val="18"/>
        </w:rPr>
        <w:t>的控制权，实现了硬件的初始化。具体是怎么实现的呢？一起来看一下，</w:t>
      </w:r>
      <w:r w:rsidRPr="00FE5F46">
        <w:rPr>
          <w:rFonts w:hint="eastAsia"/>
          <w:sz w:val="18"/>
          <w:szCs w:val="18"/>
        </w:rPr>
        <w:t xml:space="preserve">CPU </w:t>
      </w:r>
      <w:r w:rsidRPr="00FE5F46">
        <w:rPr>
          <w:rFonts w:hint="eastAsia"/>
          <w:sz w:val="18"/>
          <w:szCs w:val="18"/>
        </w:rPr>
        <w:t>的内部集成了小容量的</w:t>
      </w:r>
      <w:r w:rsidRPr="00FE5F46">
        <w:rPr>
          <w:rFonts w:hint="eastAsia"/>
          <w:sz w:val="18"/>
          <w:szCs w:val="18"/>
        </w:rPr>
        <w:t xml:space="preserve"> Sram</w:t>
      </w:r>
      <w:r w:rsidRPr="00FE5F46">
        <w:rPr>
          <w:rFonts w:hint="eastAsia"/>
          <w:sz w:val="18"/>
          <w:szCs w:val="18"/>
        </w:rPr>
        <w:t>，而</w:t>
      </w:r>
      <w:r w:rsidRPr="00FE5F46">
        <w:rPr>
          <w:rFonts w:hint="eastAsia"/>
          <w:sz w:val="18"/>
          <w:szCs w:val="18"/>
        </w:rPr>
        <w:t xml:space="preserve"> PC </w:t>
      </w:r>
      <w:r w:rsidRPr="00FE5F46">
        <w:rPr>
          <w:rFonts w:hint="eastAsia"/>
          <w:sz w:val="18"/>
          <w:szCs w:val="18"/>
        </w:rPr>
        <w:t>指针一上电就指向</w:t>
      </w:r>
      <w:r w:rsidRPr="00FE5F46">
        <w:rPr>
          <w:rFonts w:hint="eastAsia"/>
          <w:sz w:val="18"/>
          <w:szCs w:val="18"/>
        </w:rPr>
        <w:t xml:space="preserve"> Sram </w:t>
      </w:r>
      <w:r w:rsidRPr="00FE5F46">
        <w:rPr>
          <w:rFonts w:hint="eastAsia"/>
          <w:sz w:val="18"/>
          <w:szCs w:val="18"/>
        </w:rPr>
        <w:t>的起始地址</w:t>
      </w:r>
      <w:r w:rsidRPr="00FE5F46">
        <w:rPr>
          <w:rFonts w:hint="eastAsia"/>
          <w:sz w:val="18"/>
          <w:szCs w:val="18"/>
        </w:rPr>
        <w:t xml:space="preserve"> 0x00000000</w:t>
      </w:r>
      <w:r w:rsidRPr="00FE5F46">
        <w:rPr>
          <w:rFonts w:hint="eastAsia"/>
          <w:sz w:val="18"/>
          <w:szCs w:val="18"/>
        </w:rPr>
        <w:t>，所以一上电</w:t>
      </w:r>
      <w:r w:rsidRPr="00FE5F46">
        <w:rPr>
          <w:rFonts w:hint="eastAsia"/>
          <w:sz w:val="18"/>
          <w:szCs w:val="18"/>
        </w:rPr>
        <w:t xml:space="preserve"> Uboot </w:t>
      </w:r>
      <w:r w:rsidRPr="00FE5F46">
        <w:rPr>
          <w:rFonts w:hint="eastAsia"/>
          <w:sz w:val="18"/>
          <w:szCs w:val="18"/>
        </w:rPr>
        <w:t>代码就得到了运行。</w:t>
      </w:r>
    </w:p>
    <w:p w:rsidR="00FE5F46" w:rsidRPr="00FE5F46" w:rsidRDefault="00FE5F46" w:rsidP="003D2CEB">
      <w:pPr>
        <w:ind w:right="210" w:firstLine="420"/>
        <w:rPr>
          <w:rFonts w:hint="eastAsia"/>
        </w:rPr>
      </w:pPr>
      <w:r w:rsidRPr="00FE5F46">
        <w:rPr>
          <w:rFonts w:hint="eastAsia"/>
        </w:rPr>
        <w:t xml:space="preserve">Uboot </w:t>
      </w:r>
      <w:r w:rsidRPr="00FE5F46">
        <w:rPr>
          <w:rFonts w:hint="eastAsia"/>
        </w:rPr>
        <w:t>拿到</w:t>
      </w:r>
      <w:r w:rsidRPr="00FE5F46">
        <w:rPr>
          <w:rFonts w:hint="eastAsia"/>
        </w:rPr>
        <w:t xml:space="preserve">CPU </w:t>
      </w:r>
      <w:r w:rsidRPr="00FE5F46">
        <w:rPr>
          <w:rFonts w:hint="eastAsia"/>
        </w:rPr>
        <w:t>使用权就开始做初始化工作，比如关闭看门狗、设置</w:t>
      </w:r>
      <w:r w:rsidRPr="00FE5F46">
        <w:rPr>
          <w:rFonts w:hint="eastAsia"/>
        </w:rPr>
        <w:t xml:space="preserve"> CPU </w:t>
      </w:r>
      <w:r w:rsidRPr="00FE5F46">
        <w:rPr>
          <w:rFonts w:hint="eastAsia"/>
        </w:rPr>
        <w:t>运行模式、设置堆栈、初始化内存、网卡、</w:t>
      </w:r>
      <w:r w:rsidRPr="00FE5F46">
        <w:rPr>
          <w:rFonts w:hint="eastAsia"/>
        </w:rPr>
        <w:t xml:space="preserve">nand flash </w:t>
      </w:r>
      <w:r w:rsidRPr="00FE5F46">
        <w:rPr>
          <w:rFonts w:hint="eastAsia"/>
        </w:rPr>
        <w:t>等，最后把</w:t>
      </w:r>
      <w:r w:rsidRPr="00FE5F46">
        <w:rPr>
          <w:rFonts w:hint="eastAsia"/>
        </w:rPr>
        <w:t xml:space="preserve"> Linux </w:t>
      </w:r>
      <w:r w:rsidRPr="00FE5F46">
        <w:rPr>
          <w:rFonts w:hint="eastAsia"/>
        </w:rPr>
        <w:t>内核加载到内存中。</w:t>
      </w:r>
    </w:p>
    <w:p w:rsidR="00FE5F46" w:rsidRPr="00FE5F46" w:rsidRDefault="00FE5F46" w:rsidP="00FE5F46">
      <w:pPr>
        <w:ind w:firstLine="420"/>
        <w:rPr>
          <w:rFonts w:hint="eastAsia"/>
          <w:color w:val="3F3F3F"/>
          <w:sz w:val="18"/>
          <w:szCs w:val="18"/>
        </w:rPr>
      </w:pPr>
      <w:r w:rsidRPr="00FE5F46">
        <w:rPr>
          <w:rFonts w:hint="eastAsia"/>
          <w:b/>
        </w:rPr>
        <w:t>初始化</w:t>
      </w:r>
      <w:r w:rsidRPr="00FE5F46">
        <w:rPr>
          <w:rFonts w:hint="eastAsia"/>
          <w:b/>
        </w:rPr>
        <w:t xml:space="preserve"> RAM</w:t>
      </w:r>
      <w:r>
        <w:rPr>
          <w:b/>
        </w:rPr>
        <w:t>:</w:t>
      </w:r>
      <w:r w:rsidR="008D6992">
        <w:rPr>
          <w:b/>
        </w:rPr>
        <w:t xml:space="preserve">  </w:t>
      </w:r>
      <w:r w:rsidRPr="00FE5F46">
        <w:rPr>
          <w:rFonts w:hint="eastAsia"/>
          <w:sz w:val="18"/>
          <w:szCs w:val="18"/>
        </w:rPr>
        <w:t>因为内核要在</w:t>
      </w:r>
      <w:r w:rsidRPr="00FE5F46">
        <w:rPr>
          <w:rFonts w:hint="eastAsia"/>
          <w:sz w:val="18"/>
          <w:szCs w:val="18"/>
        </w:rPr>
        <w:t xml:space="preserve"> RAM </w:t>
      </w:r>
      <w:r w:rsidRPr="00FE5F46">
        <w:rPr>
          <w:rFonts w:hint="eastAsia"/>
          <w:sz w:val="18"/>
          <w:szCs w:val="18"/>
        </w:rPr>
        <w:t>中运行，所以在调用内核之前必须初始化和设置</w:t>
      </w:r>
      <w:r w:rsidRPr="00FE5F46">
        <w:rPr>
          <w:rFonts w:hint="eastAsia"/>
          <w:sz w:val="18"/>
          <w:szCs w:val="18"/>
        </w:rPr>
        <w:t xml:space="preserve"> RAM</w:t>
      </w:r>
      <w:r w:rsidRPr="00FE5F46">
        <w:rPr>
          <w:rFonts w:hint="eastAsia"/>
          <w:sz w:val="18"/>
          <w:szCs w:val="18"/>
        </w:rPr>
        <w:t>，为调用内核做好准备。</w:t>
      </w:r>
    </w:p>
    <w:p w:rsidR="00FE5F46" w:rsidRDefault="00FE5F46" w:rsidP="00FE5F46">
      <w:pPr>
        <w:ind w:firstLine="420"/>
        <w:rPr>
          <w:rFonts w:hint="eastAsia"/>
          <w:color w:val="3F3F3F"/>
          <w:sz w:val="26"/>
          <w:szCs w:val="26"/>
        </w:rPr>
      </w:pPr>
      <w:r w:rsidRPr="00FE5F46">
        <w:rPr>
          <w:rFonts w:hint="eastAsia"/>
          <w:b/>
        </w:rPr>
        <w:t>初始化串口</w:t>
      </w:r>
      <w:r>
        <w:rPr>
          <w:rFonts w:hint="eastAsia"/>
          <w:b/>
        </w:rPr>
        <w:t>:</w:t>
      </w:r>
      <w:r w:rsidR="008D6992">
        <w:rPr>
          <w:b/>
        </w:rPr>
        <w:t xml:space="preserve">  </w:t>
      </w:r>
      <w:r>
        <w:rPr>
          <w:rFonts w:hint="eastAsia"/>
        </w:rPr>
        <w:t>内核在启动过程中可以将信息通过串口输出，这样就可以清楚的知道内核启动信息。虽然串口不是</w:t>
      </w:r>
      <w:r>
        <w:rPr>
          <w:rFonts w:hint="eastAsia"/>
        </w:rPr>
        <w:t xml:space="preserve"> Uboot </w:t>
      </w:r>
      <w:r>
        <w:rPr>
          <w:rFonts w:hint="eastAsia"/>
        </w:rPr>
        <w:t>必须要完成的工作，但是通过串口可以方便调试</w:t>
      </w:r>
      <w:r>
        <w:rPr>
          <w:rFonts w:hint="eastAsia"/>
        </w:rPr>
        <w:t xml:space="preserve"> Uboot </w:t>
      </w:r>
      <w:r>
        <w:rPr>
          <w:rFonts w:hint="eastAsia"/>
        </w:rPr>
        <w:t>和内核的各种信息。</w:t>
      </w:r>
    </w:p>
    <w:p w:rsidR="00FE5F46" w:rsidRDefault="00FE5F46" w:rsidP="00FE5F46">
      <w:pPr>
        <w:ind w:firstLine="420"/>
        <w:rPr>
          <w:rFonts w:hint="eastAsia"/>
          <w:color w:val="3F3F3F"/>
          <w:sz w:val="26"/>
          <w:szCs w:val="26"/>
        </w:rPr>
      </w:pPr>
      <w:r w:rsidRPr="008D6992">
        <w:rPr>
          <w:rFonts w:hint="eastAsia"/>
          <w:b/>
        </w:rPr>
        <w:t>检测处理器类型</w:t>
      </w:r>
      <w:r w:rsidRPr="008D6992">
        <w:rPr>
          <w:rFonts w:hint="eastAsia"/>
          <w:b/>
        </w:rPr>
        <w:t>:</w:t>
      </w:r>
      <w:r w:rsidR="008D6992">
        <w:t xml:space="preserve"> </w:t>
      </w:r>
      <w:r>
        <w:t xml:space="preserve"> </w:t>
      </w:r>
      <w:r>
        <w:rPr>
          <w:rFonts w:hint="eastAsia"/>
        </w:rPr>
        <w:t xml:space="preserve">Uboot </w:t>
      </w:r>
      <w:r>
        <w:rPr>
          <w:rFonts w:hint="eastAsia"/>
        </w:rPr>
        <w:t>在调用内核前需要检测系统的处理器类型，并将其保存在某个变量中提供给内核，内核在启动过程中会根据该处理器的类型调用相应的初始化程序。</w:t>
      </w:r>
    </w:p>
    <w:p w:rsidR="00FE5F46" w:rsidRDefault="00FE5F46" w:rsidP="00FE5F46">
      <w:pPr>
        <w:ind w:firstLine="420"/>
        <w:rPr>
          <w:rFonts w:hint="eastAsia"/>
          <w:color w:val="3F3F3F"/>
          <w:sz w:val="26"/>
          <w:szCs w:val="26"/>
        </w:rPr>
      </w:pPr>
      <w:r w:rsidRPr="00FE5F46">
        <w:rPr>
          <w:rFonts w:hint="eastAsia"/>
          <w:b/>
        </w:rPr>
        <w:t>设置内核启动参数</w:t>
      </w:r>
      <w:r>
        <w:rPr>
          <w:rFonts w:hint="eastAsia"/>
          <w:b/>
        </w:rPr>
        <w:t>:</w:t>
      </w:r>
      <w:r>
        <w:rPr>
          <w:b/>
        </w:rPr>
        <w:t xml:space="preserve"> </w:t>
      </w:r>
      <w:r>
        <w:rPr>
          <w:rFonts w:hint="eastAsia"/>
        </w:rPr>
        <w:t>内核在启动过程中会根据该启动参数进行相应的初始化工作。</w:t>
      </w:r>
    </w:p>
    <w:p w:rsidR="00FE5F46" w:rsidRDefault="00FE5F46" w:rsidP="00FE5F46">
      <w:pPr>
        <w:ind w:firstLine="420"/>
        <w:rPr>
          <w:rFonts w:hint="eastAsia"/>
          <w:color w:val="3F3F3F"/>
          <w:sz w:val="26"/>
          <w:szCs w:val="26"/>
        </w:rPr>
      </w:pPr>
      <w:r w:rsidRPr="00FE5F46">
        <w:rPr>
          <w:rFonts w:hint="eastAsia"/>
          <w:b/>
        </w:rPr>
        <w:t>调用内核镜像</w:t>
      </w:r>
      <w:r>
        <w:rPr>
          <w:rFonts w:hint="eastAsia"/>
          <w:b/>
        </w:rPr>
        <w:t>:</w:t>
      </w:r>
      <w:r>
        <w:rPr>
          <w:b/>
        </w:rPr>
        <w:t xml:space="preserve"> </w:t>
      </w:r>
      <w:r>
        <w:rPr>
          <w:rFonts w:hint="eastAsia"/>
        </w:rPr>
        <w:t>值得注意的是存储</w:t>
      </w:r>
      <w:r>
        <w:rPr>
          <w:rFonts w:hint="eastAsia"/>
        </w:rPr>
        <w:t xml:space="preserve"> Uboot </w:t>
      </w:r>
      <w:r>
        <w:rPr>
          <w:rFonts w:hint="eastAsia"/>
        </w:rPr>
        <w:t>的存储器不同，</w:t>
      </w:r>
      <w:r>
        <w:rPr>
          <w:rFonts w:hint="eastAsia"/>
        </w:rPr>
        <w:t xml:space="preserve">Uboot </w:t>
      </w:r>
      <w:r>
        <w:rPr>
          <w:rFonts w:hint="eastAsia"/>
        </w:rPr>
        <w:t>的执行过程也并不相同，一般来讲</w:t>
      </w:r>
      <w:r>
        <w:rPr>
          <w:rFonts w:hint="eastAsia"/>
        </w:rPr>
        <w:t xml:space="preserve"> Flash </w:t>
      </w:r>
      <w:r>
        <w:rPr>
          <w:rFonts w:hint="eastAsia"/>
        </w:rPr>
        <w:t>分为</w:t>
      </w:r>
      <w:r>
        <w:rPr>
          <w:rFonts w:hint="eastAsia"/>
        </w:rPr>
        <w:t xml:space="preserve"> nor Flash </w:t>
      </w:r>
      <w:r>
        <w:rPr>
          <w:rFonts w:hint="eastAsia"/>
        </w:rPr>
        <w:t>和</w:t>
      </w:r>
      <w:r>
        <w:rPr>
          <w:rFonts w:hint="eastAsia"/>
        </w:rPr>
        <w:t xml:space="preserve"> nand Flash </w:t>
      </w:r>
      <w:r>
        <w:rPr>
          <w:rFonts w:hint="eastAsia"/>
        </w:rPr>
        <w:t>两种：</w:t>
      </w:r>
      <w:r>
        <w:rPr>
          <w:rFonts w:hint="eastAsia"/>
        </w:rPr>
        <w:t xml:space="preserve">nor Flash </w:t>
      </w:r>
      <w:r>
        <w:rPr>
          <w:rFonts w:hint="eastAsia"/>
        </w:rPr>
        <w:t>支持芯片内执行（</w:t>
      </w:r>
      <w:r>
        <w:rPr>
          <w:rFonts w:hint="eastAsia"/>
        </w:rPr>
        <w:t>XIP</w:t>
      </w:r>
      <w:r>
        <w:rPr>
          <w:rFonts w:hint="eastAsia"/>
        </w:rPr>
        <w:t>，</w:t>
      </w:r>
      <w:r>
        <w:rPr>
          <w:rFonts w:hint="eastAsia"/>
        </w:rPr>
        <w:t>eXecute In Place</w:t>
      </w:r>
      <w:r>
        <w:rPr>
          <w:rFonts w:hint="eastAsia"/>
        </w:rPr>
        <w:t>），这样代码可以在</w:t>
      </w:r>
      <w:r>
        <w:rPr>
          <w:rFonts w:hint="eastAsia"/>
        </w:rPr>
        <w:t xml:space="preserve"> Flash </w:t>
      </w:r>
      <w:r>
        <w:rPr>
          <w:rFonts w:hint="eastAsia"/>
        </w:rPr>
        <w:t>上直接执行而不必复制到</w:t>
      </w:r>
      <w:r>
        <w:rPr>
          <w:rFonts w:hint="eastAsia"/>
        </w:rPr>
        <w:t xml:space="preserve"> RAM </w:t>
      </w:r>
      <w:r>
        <w:rPr>
          <w:rFonts w:hint="eastAsia"/>
        </w:rPr>
        <w:t>中去执行。</w:t>
      </w:r>
    </w:p>
    <w:p w:rsidR="00FE5F46" w:rsidRDefault="00FE5F46" w:rsidP="00FE5F46">
      <w:pPr>
        <w:ind w:firstLine="420"/>
        <w:rPr>
          <w:rFonts w:hint="eastAsia"/>
          <w:color w:val="3F3F3F"/>
          <w:sz w:val="26"/>
          <w:szCs w:val="26"/>
        </w:rPr>
      </w:pPr>
      <w:r>
        <w:rPr>
          <w:rFonts w:hint="eastAsia"/>
        </w:rPr>
        <w:t>但是</w:t>
      </w:r>
      <w:r>
        <w:rPr>
          <w:rFonts w:hint="eastAsia"/>
        </w:rPr>
        <w:t xml:space="preserve"> nand Flash </w:t>
      </w:r>
      <w:r>
        <w:rPr>
          <w:rFonts w:hint="eastAsia"/>
        </w:rPr>
        <w:t>并不支持</w:t>
      </w:r>
      <w:r>
        <w:rPr>
          <w:rFonts w:hint="eastAsia"/>
        </w:rPr>
        <w:t xml:space="preserve"> XIP</w:t>
      </w:r>
      <w:r>
        <w:rPr>
          <w:rFonts w:hint="eastAsia"/>
        </w:rPr>
        <w:t>，所以要想执行</w:t>
      </w:r>
      <w:r>
        <w:rPr>
          <w:rFonts w:hint="eastAsia"/>
        </w:rPr>
        <w:t xml:space="preserve"> nand Flash </w:t>
      </w:r>
      <w:r>
        <w:rPr>
          <w:rFonts w:hint="eastAsia"/>
        </w:rPr>
        <w:t>上的代码，必须先将其复制到</w:t>
      </w:r>
      <w:r>
        <w:rPr>
          <w:rFonts w:hint="eastAsia"/>
        </w:rPr>
        <w:t xml:space="preserve"> RAM </w:t>
      </w:r>
      <w:r>
        <w:rPr>
          <w:rFonts w:hint="eastAsia"/>
        </w:rPr>
        <w:t>中去，然后跳到</w:t>
      </w:r>
      <w:r>
        <w:rPr>
          <w:rFonts w:hint="eastAsia"/>
        </w:rPr>
        <w:t xml:space="preserve"> RAM </w:t>
      </w:r>
      <w:r>
        <w:rPr>
          <w:rFonts w:hint="eastAsia"/>
        </w:rPr>
        <w:t>中去执行。如果内核存放在</w:t>
      </w:r>
      <w:r>
        <w:rPr>
          <w:rFonts w:hint="eastAsia"/>
        </w:rPr>
        <w:t xml:space="preserve"> nor Flash </w:t>
      </w:r>
      <w:r>
        <w:rPr>
          <w:rFonts w:hint="eastAsia"/>
        </w:rPr>
        <w:t>中，那么可直接跳转到内核中去执行。但通常由于在</w:t>
      </w:r>
      <w:r>
        <w:rPr>
          <w:rFonts w:hint="eastAsia"/>
        </w:rPr>
        <w:t xml:space="preserve"> nor Flash </w:t>
      </w:r>
      <w:r>
        <w:rPr>
          <w:rFonts w:hint="eastAsia"/>
        </w:rPr>
        <w:t>中执行代码会有种种限制，而且速度也远不及</w:t>
      </w:r>
      <w:r>
        <w:rPr>
          <w:rFonts w:hint="eastAsia"/>
        </w:rPr>
        <w:t xml:space="preserve"> RAM </w:t>
      </w:r>
      <w:r>
        <w:rPr>
          <w:rFonts w:hint="eastAsia"/>
        </w:rPr>
        <w:t>快，所以一般的嵌入式系统都是将内核复制到</w:t>
      </w:r>
      <w:r>
        <w:rPr>
          <w:rFonts w:hint="eastAsia"/>
        </w:rPr>
        <w:t xml:space="preserve"> RAM </w:t>
      </w:r>
      <w:r>
        <w:rPr>
          <w:rFonts w:hint="eastAsia"/>
        </w:rPr>
        <w:t>中，然后跳转到</w:t>
      </w:r>
      <w:r>
        <w:rPr>
          <w:rFonts w:hint="eastAsia"/>
        </w:rPr>
        <w:t xml:space="preserve"> RAM </w:t>
      </w:r>
      <w:r>
        <w:rPr>
          <w:rFonts w:hint="eastAsia"/>
        </w:rPr>
        <w:t>中去执行。不论哪种情况，在跳到内核执行之前</w:t>
      </w:r>
      <w:r>
        <w:rPr>
          <w:rFonts w:hint="eastAsia"/>
        </w:rPr>
        <w:t xml:space="preserve"> CPU </w:t>
      </w:r>
      <w:r>
        <w:rPr>
          <w:rFonts w:hint="eastAsia"/>
        </w:rPr>
        <w:t>的寄存器必须满足以下条件：</w:t>
      </w:r>
      <w:r>
        <w:rPr>
          <w:rFonts w:hint="eastAsia"/>
        </w:rPr>
        <w:t xml:space="preserve">r0 </w:t>
      </w:r>
      <w:r>
        <w:rPr>
          <w:rFonts w:hint="eastAsia"/>
        </w:rPr>
        <w:t>＝</w:t>
      </w:r>
      <w:r>
        <w:rPr>
          <w:rFonts w:hint="eastAsia"/>
        </w:rPr>
        <w:t xml:space="preserve"> 0</w:t>
      </w:r>
      <w:r>
        <w:rPr>
          <w:rFonts w:hint="eastAsia"/>
        </w:rPr>
        <w:t>，</w:t>
      </w:r>
      <w:r>
        <w:rPr>
          <w:rFonts w:hint="eastAsia"/>
        </w:rPr>
        <w:t xml:space="preserve">r1 </w:t>
      </w:r>
      <w:r>
        <w:rPr>
          <w:rFonts w:hint="eastAsia"/>
        </w:rPr>
        <w:t>＝</w:t>
      </w:r>
      <w:r>
        <w:rPr>
          <w:rFonts w:hint="eastAsia"/>
        </w:rPr>
        <w:t xml:space="preserve"> </w:t>
      </w:r>
      <w:r>
        <w:rPr>
          <w:rFonts w:hint="eastAsia"/>
        </w:rPr>
        <w:t>处理器类型，</w:t>
      </w:r>
      <w:r>
        <w:rPr>
          <w:rFonts w:hint="eastAsia"/>
        </w:rPr>
        <w:t xml:space="preserve">r2 </w:t>
      </w:r>
      <w:r>
        <w:rPr>
          <w:rFonts w:hint="eastAsia"/>
        </w:rPr>
        <w:t>＝</w:t>
      </w:r>
      <w:r>
        <w:rPr>
          <w:rFonts w:hint="eastAsia"/>
        </w:rPr>
        <w:t xml:space="preserve"> </w:t>
      </w:r>
      <w:r>
        <w:rPr>
          <w:rFonts w:hint="eastAsia"/>
        </w:rPr>
        <w:t>标记列表在</w:t>
      </w:r>
      <w:r>
        <w:rPr>
          <w:rFonts w:hint="eastAsia"/>
        </w:rPr>
        <w:t xml:space="preserve"> RAM </w:t>
      </w:r>
      <w:r>
        <w:rPr>
          <w:rFonts w:hint="eastAsia"/>
        </w:rPr>
        <w:t>中的地址。</w:t>
      </w:r>
    </w:p>
    <w:p w:rsidR="00FE5F46" w:rsidRDefault="00FE5F46" w:rsidP="00FE5F46">
      <w:pPr>
        <w:pStyle w:val="2"/>
        <w:rPr>
          <w:rFonts w:hint="eastAsia"/>
          <w:color w:val="333333"/>
          <w:sz w:val="24"/>
          <w:szCs w:val="24"/>
        </w:rPr>
      </w:pPr>
      <w:r>
        <w:rPr>
          <w:rFonts w:hint="eastAsia"/>
        </w:rPr>
        <w:t>Linux 内核的启动流程（设备和驱动的加载）</w:t>
      </w:r>
    </w:p>
    <w:p w:rsidR="00FE5F46" w:rsidRPr="00FE5F46" w:rsidRDefault="00FE5F46" w:rsidP="00FE5F46">
      <w:pPr>
        <w:ind w:firstLine="420"/>
        <w:rPr>
          <w:rFonts w:hint="eastAsia"/>
        </w:rPr>
      </w:pPr>
      <w:r w:rsidRPr="00FE5F46">
        <w:rPr>
          <w:rFonts w:hint="eastAsia"/>
        </w:rPr>
        <w:t>关于</w:t>
      </w:r>
      <w:r w:rsidRPr="00FE5F46">
        <w:rPr>
          <w:rFonts w:hint="eastAsia"/>
        </w:rPr>
        <w:t xml:space="preserve"> Uboot </w:t>
      </w:r>
      <w:r w:rsidRPr="00FE5F46">
        <w:rPr>
          <w:rFonts w:hint="eastAsia"/>
        </w:rPr>
        <w:t>的启动本课程不做详细介绍，因为本课程的主要内容是内核。在讲述内核启动之前让我们先了解下内核的组成结构：</w:t>
      </w:r>
    </w:p>
    <w:p w:rsidR="00FE5F46" w:rsidRPr="00FE5F46" w:rsidRDefault="00FE5F46" w:rsidP="00FE5F46">
      <w:pPr>
        <w:ind w:firstLine="420"/>
        <w:rPr>
          <w:rFonts w:hint="eastAsia"/>
        </w:rPr>
      </w:pPr>
      <w:r w:rsidRPr="00FE5F46">
        <w:rPr>
          <w:noProof/>
        </w:rPr>
        <w:drawing>
          <wp:inline distT="0" distB="0" distL="0" distR="0">
            <wp:extent cx="2743200" cy="1654254"/>
            <wp:effectExtent l="0" t="0" r="0" b="3175"/>
            <wp:docPr id="28" name="图片 28" descr="D:\360安全浏览器下载\Picture\1109\640.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360安全浏览器下载\Picture\1109\640.web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580" cy="1659307"/>
                    </a:xfrm>
                    <a:prstGeom prst="rect">
                      <a:avLst/>
                    </a:prstGeom>
                    <a:noFill/>
                    <a:ln>
                      <a:noFill/>
                    </a:ln>
                  </pic:spPr>
                </pic:pic>
              </a:graphicData>
            </a:graphic>
          </wp:inline>
        </w:drawing>
      </w:r>
    </w:p>
    <w:p w:rsidR="00FE5F46" w:rsidRPr="00FE5F46" w:rsidRDefault="00FE5F46" w:rsidP="00FE5F46">
      <w:pPr>
        <w:ind w:firstLine="420"/>
        <w:rPr>
          <w:rFonts w:hint="eastAsia"/>
        </w:rPr>
      </w:pPr>
      <w:r w:rsidRPr="00FE5F46">
        <w:rPr>
          <w:rFonts w:hint="eastAsia"/>
        </w:rPr>
        <w:t>其中，</w:t>
      </w:r>
    </w:p>
    <w:p w:rsidR="00FE5F46" w:rsidRPr="00FE5F46" w:rsidRDefault="00FE5F46" w:rsidP="00FE5F46">
      <w:pPr>
        <w:ind w:firstLine="420"/>
        <w:rPr>
          <w:rFonts w:hint="eastAsia"/>
        </w:rPr>
      </w:pPr>
      <w:r w:rsidRPr="00FE5F46">
        <w:rPr>
          <w:rFonts w:hint="eastAsia"/>
        </w:rPr>
        <w:t>（</w:t>
      </w:r>
      <w:r w:rsidRPr="00FE5F46">
        <w:rPr>
          <w:rFonts w:hint="eastAsia"/>
        </w:rPr>
        <w:t>1</w:t>
      </w:r>
      <w:r w:rsidRPr="00FE5F46">
        <w:rPr>
          <w:rFonts w:hint="eastAsia"/>
        </w:rPr>
        <w:t>）</w:t>
      </w:r>
      <w:r w:rsidRPr="00FE5F46">
        <w:rPr>
          <w:rFonts w:hint="eastAsia"/>
        </w:rPr>
        <w:t xml:space="preserve">vmlinusx </w:t>
      </w:r>
      <w:r w:rsidRPr="00FE5F46">
        <w:rPr>
          <w:rFonts w:hint="eastAsia"/>
        </w:rPr>
        <w:t>是</w:t>
      </w:r>
      <w:r w:rsidRPr="00FE5F46">
        <w:rPr>
          <w:rFonts w:hint="eastAsia"/>
        </w:rPr>
        <w:t>ELF</w:t>
      </w:r>
      <w:r w:rsidRPr="00FE5F46">
        <w:rPr>
          <w:rFonts w:hint="eastAsia"/>
        </w:rPr>
        <w:t>格式的</w:t>
      </w:r>
      <w:r w:rsidRPr="00FE5F46">
        <w:rPr>
          <w:rFonts w:hint="eastAsia"/>
        </w:rPr>
        <w:t xml:space="preserve"> Object </w:t>
      </w:r>
      <w:r w:rsidRPr="00FE5F46">
        <w:rPr>
          <w:rFonts w:hint="eastAsia"/>
        </w:rPr>
        <w:t>文件，这种文件只是各个源代码经过连接以后得到的文件，并不能在</w:t>
      </w:r>
      <w:r w:rsidRPr="00FE5F46">
        <w:rPr>
          <w:rFonts w:hint="eastAsia"/>
        </w:rPr>
        <w:t xml:space="preserve"> ARM </w:t>
      </w:r>
      <w:r w:rsidRPr="00FE5F46">
        <w:rPr>
          <w:rFonts w:hint="eastAsia"/>
        </w:rPr>
        <w:t>平台上运行。</w:t>
      </w:r>
    </w:p>
    <w:p w:rsidR="00FE5F46" w:rsidRPr="00FE5F46" w:rsidRDefault="00FE5F46" w:rsidP="00FE5F46">
      <w:pPr>
        <w:ind w:firstLine="420"/>
        <w:rPr>
          <w:rFonts w:hint="eastAsia"/>
        </w:rPr>
      </w:pPr>
      <w:r w:rsidRPr="00FE5F46">
        <w:rPr>
          <w:rFonts w:hint="eastAsia"/>
        </w:rPr>
        <w:t>（</w:t>
      </w:r>
      <w:r w:rsidRPr="00FE5F46">
        <w:rPr>
          <w:rFonts w:hint="eastAsia"/>
        </w:rPr>
        <w:t>2</w:t>
      </w:r>
      <w:r w:rsidRPr="00FE5F46">
        <w:rPr>
          <w:rFonts w:hint="eastAsia"/>
        </w:rPr>
        <w:t>）经过</w:t>
      </w:r>
      <w:r w:rsidRPr="00FE5F46">
        <w:rPr>
          <w:rFonts w:hint="eastAsia"/>
        </w:rPr>
        <w:t xml:space="preserve"> objcopy </w:t>
      </w:r>
      <w:r w:rsidRPr="00FE5F46">
        <w:rPr>
          <w:rFonts w:hint="eastAsia"/>
        </w:rPr>
        <w:t>这个工具转换以后，得到了二进制格式文件</w:t>
      </w:r>
      <w:r w:rsidRPr="00FE5F46">
        <w:rPr>
          <w:rFonts w:hint="eastAsia"/>
        </w:rPr>
        <w:t xml:space="preserve"> Image</w:t>
      </w:r>
      <w:r w:rsidRPr="00FE5F46">
        <w:rPr>
          <w:rFonts w:hint="eastAsia"/>
        </w:rPr>
        <w:t>，</w:t>
      </w:r>
      <w:r w:rsidRPr="00FE5F46">
        <w:rPr>
          <w:rFonts w:hint="eastAsia"/>
        </w:rPr>
        <w:t xml:space="preserve">Image </w:t>
      </w:r>
      <w:r w:rsidRPr="00FE5F46">
        <w:rPr>
          <w:rFonts w:hint="eastAsia"/>
        </w:rPr>
        <w:t>文件相比于</w:t>
      </w:r>
      <w:r w:rsidRPr="00FE5F46">
        <w:rPr>
          <w:rFonts w:hint="eastAsia"/>
        </w:rPr>
        <w:t xml:space="preserve"> </w:t>
      </w:r>
      <w:r w:rsidRPr="00FE5F46">
        <w:rPr>
          <w:rFonts w:hint="eastAsia"/>
        </w:rPr>
        <w:lastRenderedPageBreak/>
        <w:t xml:space="preserve">vmlinusx </w:t>
      </w:r>
      <w:r w:rsidRPr="00FE5F46">
        <w:rPr>
          <w:rFonts w:hint="eastAsia"/>
        </w:rPr>
        <w:t>文件，除了格式不同以外，还被去除了许多注释和调试的信息。</w:t>
      </w:r>
    </w:p>
    <w:p w:rsidR="00FE5F46" w:rsidRPr="00FE5F46" w:rsidRDefault="00FE5F46" w:rsidP="00FE5F46">
      <w:pPr>
        <w:ind w:firstLine="420"/>
        <w:rPr>
          <w:rFonts w:hint="eastAsia"/>
        </w:rPr>
      </w:pPr>
      <w:r w:rsidRPr="00FE5F46">
        <w:rPr>
          <w:rFonts w:hint="eastAsia"/>
        </w:rPr>
        <w:t>（</w:t>
      </w:r>
      <w:r w:rsidRPr="00FE5F46">
        <w:rPr>
          <w:rFonts w:hint="eastAsia"/>
        </w:rPr>
        <w:t>3</w:t>
      </w:r>
      <w:r w:rsidRPr="00FE5F46">
        <w:rPr>
          <w:rFonts w:hint="eastAsia"/>
        </w:rPr>
        <w:t>）</w:t>
      </w:r>
      <w:r w:rsidRPr="00FE5F46">
        <w:rPr>
          <w:rFonts w:hint="eastAsia"/>
        </w:rPr>
        <w:t xml:space="preserve">Image </w:t>
      </w:r>
      <w:r w:rsidRPr="00FE5F46">
        <w:rPr>
          <w:rFonts w:hint="eastAsia"/>
        </w:rPr>
        <w:t>文件经过压缩以后得到了</w:t>
      </w:r>
      <w:r w:rsidRPr="00FE5F46">
        <w:rPr>
          <w:rFonts w:hint="eastAsia"/>
        </w:rPr>
        <w:t xml:space="preserve"> piggy.gz</w:t>
      </w:r>
      <w:r w:rsidRPr="00FE5F46">
        <w:rPr>
          <w:rFonts w:hint="eastAsia"/>
        </w:rPr>
        <w:t>，这个文件仅仅是</w:t>
      </w:r>
      <w:r w:rsidRPr="00FE5F46">
        <w:rPr>
          <w:rFonts w:hint="eastAsia"/>
        </w:rPr>
        <w:t xml:space="preserve"> Image </w:t>
      </w:r>
      <w:r w:rsidRPr="00FE5F46">
        <w:rPr>
          <w:rFonts w:hint="eastAsia"/>
        </w:rPr>
        <w:t>的压缩版，并无其他不同。</w:t>
      </w:r>
    </w:p>
    <w:p w:rsidR="00FE5F46" w:rsidRPr="00FE5F46" w:rsidRDefault="00FE5F46" w:rsidP="00FE5F46">
      <w:pPr>
        <w:ind w:firstLine="420"/>
        <w:rPr>
          <w:rFonts w:hint="eastAsia"/>
        </w:rPr>
      </w:pPr>
      <w:r w:rsidRPr="00FE5F46">
        <w:rPr>
          <w:rFonts w:hint="eastAsia"/>
        </w:rPr>
        <w:t>（</w:t>
      </w:r>
      <w:r w:rsidRPr="00FE5F46">
        <w:rPr>
          <w:rFonts w:hint="eastAsia"/>
        </w:rPr>
        <w:t>4</w:t>
      </w:r>
      <w:r w:rsidRPr="00FE5F46">
        <w:rPr>
          <w:rFonts w:hint="eastAsia"/>
        </w:rPr>
        <w:t>）接着编译生成另外几个模块文件</w:t>
      </w:r>
      <w:r w:rsidRPr="00FE5F46">
        <w:rPr>
          <w:rFonts w:hint="eastAsia"/>
        </w:rPr>
        <w:t xml:space="preserve"> misc.o</w:t>
      </w:r>
      <w:r w:rsidRPr="00FE5F46">
        <w:rPr>
          <w:rFonts w:hint="eastAsia"/>
        </w:rPr>
        <w:t>、</w:t>
      </w:r>
      <w:r w:rsidRPr="00FE5F46">
        <w:rPr>
          <w:rFonts w:hint="eastAsia"/>
        </w:rPr>
        <w:t>big_endian.o</w:t>
      </w:r>
      <w:r w:rsidRPr="00FE5F46">
        <w:rPr>
          <w:rFonts w:hint="eastAsia"/>
        </w:rPr>
        <w:t>、</w:t>
      </w:r>
      <w:r w:rsidRPr="00FE5F46">
        <w:rPr>
          <w:rFonts w:hint="eastAsia"/>
        </w:rPr>
        <w:t>head.o</w:t>
      </w:r>
      <w:r w:rsidRPr="00FE5F46">
        <w:rPr>
          <w:rFonts w:hint="eastAsia"/>
        </w:rPr>
        <w:t>、</w:t>
      </w:r>
      <w:r w:rsidRPr="00FE5F46">
        <w:rPr>
          <w:rFonts w:hint="eastAsia"/>
        </w:rPr>
        <w:t>head-xscale.o</w:t>
      </w:r>
      <w:r w:rsidRPr="00FE5F46">
        <w:rPr>
          <w:rFonts w:hint="eastAsia"/>
        </w:rPr>
        <w:t>，这几个文件组成一个叫</w:t>
      </w:r>
      <w:r w:rsidRPr="00FE5F46">
        <w:rPr>
          <w:rFonts w:hint="eastAsia"/>
        </w:rPr>
        <w:t xml:space="preserve"> Bootstrap Loader </w:t>
      </w:r>
      <w:r w:rsidRPr="00FE5F46">
        <w:rPr>
          <w:rFonts w:hint="eastAsia"/>
        </w:rPr>
        <w:t>的组件，又叫引导程序，编译生成</w:t>
      </w:r>
      <w:r w:rsidRPr="00FE5F46">
        <w:rPr>
          <w:rFonts w:hint="eastAsia"/>
        </w:rPr>
        <w:t xml:space="preserve"> piggy.o </w:t>
      </w:r>
      <w:r w:rsidRPr="00FE5F46">
        <w:rPr>
          <w:rFonts w:hint="eastAsia"/>
        </w:rPr>
        <w:t>文件。</w:t>
      </w:r>
    </w:p>
    <w:p w:rsidR="00FE5F46" w:rsidRPr="00FE5F46" w:rsidRDefault="00FE5F46" w:rsidP="00FE5F46">
      <w:pPr>
        <w:ind w:firstLine="420"/>
        <w:rPr>
          <w:rFonts w:hint="eastAsia"/>
        </w:rPr>
      </w:pPr>
      <w:r w:rsidRPr="00FE5F46">
        <w:rPr>
          <w:rFonts w:hint="eastAsia"/>
        </w:rPr>
        <w:t>（</w:t>
      </w:r>
      <w:r w:rsidRPr="00FE5F46">
        <w:rPr>
          <w:rFonts w:hint="eastAsia"/>
        </w:rPr>
        <w:t>5</w:t>
      </w:r>
      <w:r w:rsidRPr="00FE5F46">
        <w:rPr>
          <w:rFonts w:hint="eastAsia"/>
        </w:rPr>
        <w:t>）最后</w:t>
      </w:r>
      <w:r w:rsidRPr="00FE5F46">
        <w:rPr>
          <w:rFonts w:hint="eastAsia"/>
        </w:rPr>
        <w:t xml:space="preserve"> piggy.o </w:t>
      </w:r>
      <w:r w:rsidRPr="00FE5F46">
        <w:rPr>
          <w:rFonts w:hint="eastAsia"/>
        </w:rPr>
        <w:t>文件和</w:t>
      </w:r>
      <w:r w:rsidRPr="00FE5F46">
        <w:rPr>
          <w:rFonts w:hint="eastAsia"/>
        </w:rPr>
        <w:t xml:space="preserve"> Bootstrap Loader </w:t>
      </w:r>
      <w:r w:rsidRPr="00FE5F46">
        <w:rPr>
          <w:rFonts w:hint="eastAsia"/>
        </w:rPr>
        <w:t>组成一个</w:t>
      </w:r>
      <w:r w:rsidRPr="00FE5F46">
        <w:rPr>
          <w:rFonts w:hint="eastAsia"/>
        </w:rPr>
        <w:t xml:space="preserve"> Bootable Kernel Image </w:t>
      </w:r>
      <w:r w:rsidRPr="00FE5F46">
        <w:rPr>
          <w:rFonts w:hint="eastAsia"/>
        </w:rPr>
        <w:t>文件（可启动文件）。</w:t>
      </w:r>
    </w:p>
    <w:p w:rsidR="00FE5F46" w:rsidRDefault="00FE5F46" w:rsidP="00FE5F46">
      <w:pPr>
        <w:ind w:firstLine="420"/>
      </w:pPr>
      <w:r w:rsidRPr="00FE5F46">
        <w:rPr>
          <w:rFonts w:hint="eastAsia"/>
        </w:rPr>
        <w:t>经过上面的分析不难知道</w:t>
      </w:r>
      <w:r w:rsidRPr="00FE5F46">
        <w:rPr>
          <w:rFonts w:hint="eastAsia"/>
        </w:rPr>
        <w:t xml:space="preserve"> piggy.o </w:t>
      </w:r>
      <w:r w:rsidRPr="00FE5F46">
        <w:rPr>
          <w:rFonts w:hint="eastAsia"/>
        </w:rPr>
        <w:t>就是内核镜像，而剩下的几个文件就组成了引导程序。知道了内核的组成结构，</w:t>
      </w:r>
      <w:r w:rsidRPr="00FE5F46">
        <w:rPr>
          <w:rFonts w:hint="eastAsia"/>
        </w:rPr>
        <w:t xml:space="preserve">Uboot </w:t>
      </w:r>
      <w:r w:rsidRPr="00FE5F46">
        <w:rPr>
          <w:rFonts w:hint="eastAsia"/>
        </w:rPr>
        <w:t>就是按照内核的组成结构一层一层剥开然后引导内核的：</w:t>
      </w:r>
    </w:p>
    <w:p w:rsidR="00FE5F46" w:rsidRPr="00FE5F46" w:rsidRDefault="00FE5F46" w:rsidP="00FE5F46">
      <w:pPr>
        <w:ind w:firstLine="420"/>
        <w:rPr>
          <w:rFonts w:hint="eastAsia"/>
        </w:rPr>
      </w:pPr>
      <w:r w:rsidRPr="00FE5F46">
        <w:rPr>
          <w:noProof/>
        </w:rPr>
        <w:drawing>
          <wp:inline distT="0" distB="0" distL="0" distR="0">
            <wp:extent cx="2487515" cy="1966243"/>
            <wp:effectExtent l="0" t="0" r="8255" b="0"/>
            <wp:docPr id="29" name="图片 29" descr="D:\360安全浏览器下载\Picture\1109\640.web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360安全浏览器下载\Picture\1109\640.webp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9685" cy="1975862"/>
                    </a:xfrm>
                    <a:prstGeom prst="rect">
                      <a:avLst/>
                    </a:prstGeom>
                    <a:noFill/>
                    <a:ln>
                      <a:noFill/>
                    </a:ln>
                  </pic:spPr>
                </pic:pic>
              </a:graphicData>
            </a:graphic>
          </wp:inline>
        </w:drawing>
      </w:r>
    </w:p>
    <w:p w:rsidR="00FE5F46" w:rsidRPr="00FE5F46" w:rsidRDefault="00FE5F46" w:rsidP="00FE5F46">
      <w:pPr>
        <w:ind w:firstLine="420"/>
        <w:rPr>
          <w:rFonts w:hint="eastAsia"/>
        </w:rPr>
      </w:pPr>
      <w:r w:rsidRPr="00FE5F46">
        <w:rPr>
          <w:rFonts w:hint="eastAsia"/>
        </w:rPr>
        <w:t>可以说</w:t>
      </w:r>
      <w:r w:rsidRPr="00FE5F46">
        <w:rPr>
          <w:rFonts w:hint="eastAsia"/>
        </w:rPr>
        <w:t> </w:t>
      </w:r>
      <w:r w:rsidRPr="00FE5F46">
        <w:rPr>
          <w:rFonts w:hint="eastAsia"/>
        </w:rPr>
        <w:t>start_kernel()</w:t>
      </w:r>
      <w:r w:rsidRPr="00FE5F46">
        <w:rPr>
          <w:rFonts w:hint="eastAsia"/>
        </w:rPr>
        <w:t> </w:t>
      </w:r>
      <w:r w:rsidRPr="00FE5F46">
        <w:rPr>
          <w:rFonts w:hint="eastAsia"/>
        </w:rPr>
        <w:t>之前的所有工作都是为了将环境准备好，满足</w:t>
      </w:r>
      <w:r w:rsidRPr="00FE5F46">
        <w:rPr>
          <w:rFonts w:hint="eastAsia"/>
        </w:rPr>
        <w:t> </w:t>
      </w:r>
      <w:r w:rsidRPr="00FE5F46">
        <w:rPr>
          <w:rFonts w:hint="eastAsia"/>
        </w:rPr>
        <w:t>start_kernel()</w:t>
      </w:r>
      <w:r w:rsidRPr="00FE5F46">
        <w:rPr>
          <w:rFonts w:hint="eastAsia"/>
        </w:rPr>
        <w:t> </w:t>
      </w:r>
      <w:r w:rsidRPr="00FE5F46">
        <w:rPr>
          <w:rFonts w:hint="eastAsia"/>
        </w:rPr>
        <w:t>的要求，然后由</w:t>
      </w:r>
      <w:r w:rsidRPr="00FE5F46">
        <w:rPr>
          <w:rFonts w:hint="eastAsia"/>
        </w:rPr>
        <w:t> </w:t>
      </w:r>
      <w:r w:rsidRPr="00FE5F46">
        <w:rPr>
          <w:rFonts w:hint="eastAsia"/>
        </w:rPr>
        <w:t>start_kernel()</w:t>
      </w:r>
      <w:r w:rsidRPr="00FE5F46">
        <w:rPr>
          <w:rFonts w:hint="eastAsia"/>
        </w:rPr>
        <w:t> </w:t>
      </w:r>
      <w:r w:rsidRPr="00FE5F46">
        <w:rPr>
          <w:rFonts w:hint="eastAsia"/>
        </w:rPr>
        <w:t>开始进行内核的加载：</w:t>
      </w:r>
    </w:p>
    <w:p w:rsidR="00FE5F46" w:rsidRDefault="00FE5F46" w:rsidP="00FE5F46">
      <w:pPr>
        <w:pStyle w:val="aa"/>
        <w:shd w:val="clear" w:color="auto" w:fill="FFFFFF"/>
        <w:spacing w:before="0" w:beforeAutospacing="0" w:after="264" w:afterAutospacing="0"/>
        <w:jc w:val="both"/>
        <w:rPr>
          <w:rFonts w:ascii="Microsoft YaHei UI" w:eastAsia="Microsoft YaHei UI" w:hAnsi="Microsoft YaHei UI" w:hint="eastAsia"/>
          <w:color w:val="3F3F3F"/>
          <w:spacing w:val="8"/>
          <w:sz w:val="26"/>
          <w:szCs w:val="26"/>
        </w:rPr>
      </w:pPr>
      <w:r w:rsidRPr="00FE5F46">
        <w:rPr>
          <w:rFonts w:ascii="Microsoft YaHei UI" w:eastAsia="Microsoft YaHei UI" w:hAnsi="Microsoft YaHei UI"/>
          <w:noProof/>
          <w:color w:val="3F3F3F"/>
          <w:spacing w:val="8"/>
          <w:sz w:val="26"/>
          <w:szCs w:val="26"/>
        </w:rPr>
        <w:drawing>
          <wp:inline distT="0" distB="0" distL="0" distR="0">
            <wp:extent cx="2119154" cy="1453134"/>
            <wp:effectExtent l="0" t="0" r="0" b="0"/>
            <wp:docPr id="30" name="图片 30" descr="D:\360安全浏览器下载\Picture\1109\640.web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360安全浏览器下载\Picture\1109\640.webp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7373" cy="1458770"/>
                    </a:xfrm>
                    <a:prstGeom prst="rect">
                      <a:avLst/>
                    </a:prstGeom>
                    <a:noFill/>
                    <a:ln>
                      <a:noFill/>
                    </a:ln>
                  </pic:spPr>
                </pic:pic>
              </a:graphicData>
            </a:graphic>
          </wp:inline>
        </w:drawing>
      </w:r>
    </w:p>
    <w:p w:rsidR="00FE5F46" w:rsidRPr="00FE5F46" w:rsidRDefault="00FE5F46" w:rsidP="00FE5F46">
      <w:pPr>
        <w:ind w:firstLine="420"/>
        <w:rPr>
          <w:rFonts w:hint="eastAsia"/>
          <w:sz w:val="18"/>
          <w:szCs w:val="18"/>
        </w:rPr>
      </w:pPr>
      <w:r w:rsidRPr="00FE5F46">
        <w:rPr>
          <w:rFonts w:hint="eastAsia"/>
          <w:sz w:val="18"/>
          <w:szCs w:val="18"/>
        </w:rPr>
        <w:t>关于</w:t>
      </w:r>
      <w:r w:rsidRPr="00FE5F46">
        <w:rPr>
          <w:rFonts w:hint="eastAsia"/>
          <w:sz w:val="18"/>
          <w:szCs w:val="18"/>
        </w:rPr>
        <w:t> </w:t>
      </w:r>
      <w:r w:rsidRPr="00FE5F46">
        <w:rPr>
          <w:rFonts w:hint="eastAsia"/>
          <w:sz w:val="18"/>
          <w:szCs w:val="18"/>
        </w:rPr>
        <w:t>start_kernl()</w:t>
      </w:r>
      <w:r w:rsidRPr="00FE5F46">
        <w:rPr>
          <w:rFonts w:hint="eastAsia"/>
          <w:sz w:val="18"/>
          <w:szCs w:val="18"/>
        </w:rPr>
        <w:t> </w:t>
      </w:r>
      <w:r w:rsidRPr="00FE5F46">
        <w:rPr>
          <w:rFonts w:hint="eastAsia"/>
          <w:sz w:val="18"/>
          <w:szCs w:val="18"/>
        </w:rPr>
        <w:t>函数的内容太多，可以通过红色回调函数看出，</w:t>
      </w:r>
      <w:r w:rsidRPr="00FE5F46">
        <w:rPr>
          <w:rFonts w:hint="eastAsia"/>
          <w:sz w:val="18"/>
          <w:szCs w:val="18"/>
        </w:rPr>
        <w:t>start_kernel()</w:t>
      </w:r>
      <w:r w:rsidRPr="00FE5F46">
        <w:rPr>
          <w:rFonts w:hint="eastAsia"/>
          <w:sz w:val="18"/>
          <w:szCs w:val="18"/>
        </w:rPr>
        <w:t> </w:t>
      </w:r>
      <w:r w:rsidRPr="00FE5F46">
        <w:rPr>
          <w:rFonts w:hint="eastAsia"/>
          <w:sz w:val="18"/>
          <w:szCs w:val="18"/>
        </w:rPr>
        <w:t>函数基本是在回调很多对应的注册函数。为了本系列课程的结构性这里就不展开所有知识点讲解，本篇内容接着前一篇设备树的内容重点讲解下设备和驱动的匹配过程。</w:t>
      </w:r>
    </w:p>
    <w:p w:rsidR="00FE5F46" w:rsidRPr="00FE5F46" w:rsidRDefault="00FE5F46" w:rsidP="00FE5F46">
      <w:pPr>
        <w:ind w:firstLine="420"/>
        <w:rPr>
          <w:rFonts w:hint="eastAsia"/>
          <w:sz w:val="18"/>
          <w:szCs w:val="18"/>
        </w:rPr>
      </w:pPr>
      <w:r w:rsidRPr="00FE5F46">
        <w:rPr>
          <w:rFonts w:hint="eastAsia"/>
          <w:sz w:val="18"/>
          <w:szCs w:val="18"/>
        </w:rPr>
        <w:t>还记得上一篇讲到的设备树三大作用吗？</w:t>
      </w:r>
    </w:p>
    <w:p w:rsidR="00FE5F46" w:rsidRPr="00FE5F46" w:rsidRDefault="00FE5F46" w:rsidP="00FE5F46">
      <w:pPr>
        <w:pStyle w:val="a8"/>
        <w:numPr>
          <w:ilvl w:val="0"/>
          <w:numId w:val="21"/>
        </w:numPr>
        <w:ind w:firstLineChars="0"/>
        <w:rPr>
          <w:rFonts w:hint="eastAsia"/>
          <w:sz w:val="18"/>
          <w:szCs w:val="18"/>
        </w:rPr>
      </w:pPr>
      <w:r w:rsidRPr="00FE5F46">
        <w:rPr>
          <w:rFonts w:hint="eastAsia"/>
          <w:sz w:val="18"/>
          <w:szCs w:val="18"/>
        </w:rPr>
        <w:t>平台标识；</w:t>
      </w:r>
    </w:p>
    <w:p w:rsidR="00FE5F46" w:rsidRPr="00FE5F46" w:rsidRDefault="00FE5F46" w:rsidP="00FE5F46">
      <w:pPr>
        <w:pStyle w:val="a8"/>
        <w:numPr>
          <w:ilvl w:val="0"/>
          <w:numId w:val="21"/>
        </w:numPr>
        <w:ind w:firstLineChars="0"/>
        <w:rPr>
          <w:rFonts w:hint="eastAsia"/>
          <w:sz w:val="18"/>
          <w:szCs w:val="18"/>
        </w:rPr>
      </w:pPr>
      <w:r w:rsidRPr="00FE5F46">
        <w:rPr>
          <w:rFonts w:hint="eastAsia"/>
          <w:sz w:val="18"/>
          <w:szCs w:val="18"/>
        </w:rPr>
        <w:t>运行时配置；</w:t>
      </w:r>
    </w:p>
    <w:p w:rsidR="00FE5F46" w:rsidRPr="00FE5F46" w:rsidRDefault="00FE5F46" w:rsidP="00FE5F46">
      <w:pPr>
        <w:pStyle w:val="a8"/>
        <w:numPr>
          <w:ilvl w:val="0"/>
          <w:numId w:val="21"/>
        </w:numPr>
        <w:ind w:firstLineChars="0"/>
        <w:rPr>
          <w:rFonts w:hint="eastAsia"/>
          <w:sz w:val="18"/>
          <w:szCs w:val="18"/>
        </w:rPr>
      </w:pPr>
      <w:r w:rsidRPr="00FE5F46">
        <w:rPr>
          <w:rFonts w:hint="eastAsia"/>
          <w:sz w:val="18"/>
          <w:szCs w:val="18"/>
        </w:rPr>
        <w:t>设备信息集合。</w:t>
      </w:r>
    </w:p>
    <w:p w:rsidR="00FE5F46" w:rsidRPr="00FE5F46" w:rsidRDefault="00FE5F46" w:rsidP="00FE5F46">
      <w:pPr>
        <w:ind w:firstLine="420"/>
        <w:rPr>
          <w:rFonts w:hint="eastAsia"/>
          <w:sz w:val="18"/>
          <w:szCs w:val="18"/>
        </w:rPr>
      </w:pPr>
      <w:r w:rsidRPr="00FE5F46">
        <w:rPr>
          <w:rFonts w:hint="eastAsia"/>
          <w:sz w:val="18"/>
          <w:szCs w:val="18"/>
        </w:rPr>
        <w:t>接下来我们就看看内核在启动的时候是如何寻找设备，驱动又如何和设备绑定的。</w:t>
      </w:r>
    </w:p>
    <w:p w:rsidR="00FE5F46" w:rsidRPr="00FE5F46" w:rsidRDefault="00FE5F46" w:rsidP="00FE5F46">
      <w:pPr>
        <w:ind w:firstLine="420"/>
        <w:rPr>
          <w:rFonts w:hint="eastAsia"/>
          <w:sz w:val="18"/>
          <w:szCs w:val="18"/>
        </w:rPr>
      </w:pPr>
      <w:r w:rsidRPr="00FE5F46">
        <w:rPr>
          <w:rFonts w:hint="eastAsia"/>
          <w:sz w:val="18"/>
          <w:szCs w:val="18"/>
        </w:rPr>
        <w:t>首先在平台目录下可以看到有很多平台描述的文件，如图：</w:t>
      </w:r>
    </w:p>
    <w:p w:rsidR="00FE5F46" w:rsidRPr="00FE5F46" w:rsidRDefault="00FE5F46" w:rsidP="00FE5F46">
      <w:pPr>
        <w:ind w:firstLine="420"/>
        <w:rPr>
          <w:rFonts w:hint="eastAsia"/>
          <w:sz w:val="18"/>
          <w:szCs w:val="18"/>
        </w:rPr>
      </w:pPr>
      <w:r w:rsidRPr="00FE5F46">
        <w:rPr>
          <w:noProof/>
          <w:sz w:val="18"/>
          <w:szCs w:val="18"/>
        </w:rPr>
        <w:lastRenderedPageBreak/>
        <w:drawing>
          <wp:inline distT="0" distB="0" distL="0" distR="0">
            <wp:extent cx="2998885" cy="1524615"/>
            <wp:effectExtent l="0" t="0" r="0" b="0"/>
            <wp:docPr id="32" name="图片 32" descr="D:\360安全浏览器下载\Picture\1109\640.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360安全浏览器下载\Picture\1109\640.webp (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2120" cy="1531344"/>
                    </a:xfrm>
                    <a:prstGeom prst="rect">
                      <a:avLst/>
                    </a:prstGeom>
                    <a:noFill/>
                    <a:ln>
                      <a:noFill/>
                    </a:ln>
                  </pic:spPr>
                </pic:pic>
              </a:graphicData>
            </a:graphic>
          </wp:inline>
        </w:drawing>
      </w:r>
    </w:p>
    <w:p w:rsidR="00FE5F46" w:rsidRPr="00FE5F46" w:rsidRDefault="00FE5F46" w:rsidP="00FE5F46">
      <w:pPr>
        <w:ind w:firstLine="420"/>
        <w:rPr>
          <w:rFonts w:hint="eastAsia"/>
          <w:sz w:val="18"/>
          <w:szCs w:val="18"/>
        </w:rPr>
      </w:pPr>
      <w:r w:rsidRPr="00FE5F46">
        <w:rPr>
          <w:rFonts w:hint="eastAsia"/>
          <w:sz w:val="18"/>
          <w:szCs w:val="18"/>
        </w:rPr>
        <w:t>有那么多的平台，我们到底要执行哪个平台是首先要考虑的事情。这也是设备三大功能的第一个功能——平台标识。</w:t>
      </w:r>
    </w:p>
    <w:p w:rsidR="00FE5F46" w:rsidRPr="00FE5F46" w:rsidRDefault="00FE5F46" w:rsidP="00FE5F46">
      <w:pPr>
        <w:pStyle w:val="a8"/>
        <w:numPr>
          <w:ilvl w:val="0"/>
          <w:numId w:val="22"/>
        </w:numPr>
        <w:ind w:left="284" w:firstLineChars="0" w:hanging="284"/>
        <w:rPr>
          <w:rFonts w:hint="eastAsia"/>
          <w:sz w:val="18"/>
          <w:szCs w:val="18"/>
        </w:rPr>
      </w:pPr>
      <w:r w:rsidRPr="00FE5F46">
        <w:rPr>
          <w:rFonts w:hint="eastAsia"/>
          <w:sz w:val="18"/>
          <w:szCs w:val="18"/>
        </w:rPr>
        <w:t>设备树里有对设备根节点的</w:t>
      </w:r>
      <w:r w:rsidRPr="00FE5F46">
        <w:rPr>
          <w:rFonts w:hint="eastAsia"/>
          <w:sz w:val="18"/>
          <w:szCs w:val="18"/>
        </w:rPr>
        <w:t xml:space="preserve"> Compatible </w:t>
      </w:r>
      <w:r w:rsidRPr="00FE5F46">
        <w:rPr>
          <w:rFonts w:hint="eastAsia"/>
          <w:sz w:val="18"/>
          <w:szCs w:val="18"/>
        </w:rPr>
        <w:t>描述，平台文件里有对</w:t>
      </w:r>
      <w:r w:rsidRPr="00FE5F46">
        <w:rPr>
          <w:rFonts w:hint="eastAsia"/>
          <w:sz w:val="18"/>
          <w:szCs w:val="18"/>
        </w:rPr>
        <w:t> </w:t>
      </w:r>
      <w:r w:rsidRPr="00FE5F46">
        <w:rPr>
          <w:rFonts w:hint="eastAsia"/>
          <w:sz w:val="18"/>
          <w:szCs w:val="18"/>
        </w:rPr>
        <w:t>__initconst</w:t>
      </w:r>
      <w:r w:rsidRPr="00FE5F46">
        <w:rPr>
          <w:rFonts w:hint="eastAsia"/>
          <w:sz w:val="18"/>
          <w:szCs w:val="18"/>
        </w:rPr>
        <w:t> </w:t>
      </w:r>
      <w:r w:rsidRPr="00FE5F46">
        <w:rPr>
          <w:rFonts w:hint="eastAsia"/>
          <w:sz w:val="18"/>
          <w:szCs w:val="18"/>
        </w:rPr>
        <w:t>的描述，如果两个字段一致则找到了对应的板级文件，这样就通过设备树把要用的设备平台与其他平台区分开来了，如图：</w:t>
      </w:r>
    </w:p>
    <w:p w:rsidR="00FE5F46" w:rsidRDefault="008D6992" w:rsidP="00FE5F46">
      <w:pPr>
        <w:pStyle w:val="aa"/>
        <w:shd w:val="clear" w:color="auto" w:fill="FFFFFF"/>
        <w:spacing w:before="0" w:beforeAutospacing="0" w:after="264" w:afterAutospacing="0"/>
        <w:jc w:val="both"/>
        <w:rPr>
          <w:rFonts w:ascii="Microsoft YaHei UI" w:eastAsia="Microsoft YaHei UI" w:hAnsi="Microsoft YaHei UI" w:hint="eastAsia"/>
          <w:color w:val="3F3F3F"/>
          <w:spacing w:val="8"/>
          <w:sz w:val="26"/>
          <w:szCs w:val="26"/>
        </w:rPr>
      </w:pPr>
      <w:r w:rsidRPr="008D6992">
        <w:rPr>
          <w:rFonts w:ascii="Microsoft YaHei UI" w:eastAsia="Microsoft YaHei UI" w:hAnsi="Microsoft YaHei UI"/>
          <w:noProof/>
          <w:color w:val="3F3F3F"/>
          <w:spacing w:val="8"/>
          <w:sz w:val="26"/>
          <w:szCs w:val="26"/>
        </w:rPr>
        <w:drawing>
          <wp:inline distT="0" distB="0" distL="0" distR="0">
            <wp:extent cx="2556853" cy="1353512"/>
            <wp:effectExtent l="0" t="0" r="0" b="0"/>
            <wp:docPr id="33" name="图片 33" descr="D:\360安全浏览器下载\Picture\1109\640.web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360安全浏览器下载\Picture\1109\640.webp (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329" cy="1360117"/>
                    </a:xfrm>
                    <a:prstGeom prst="rect">
                      <a:avLst/>
                    </a:prstGeom>
                    <a:noFill/>
                    <a:ln>
                      <a:noFill/>
                    </a:ln>
                  </pic:spPr>
                </pic:pic>
              </a:graphicData>
            </a:graphic>
          </wp:inline>
        </w:drawing>
      </w:r>
    </w:p>
    <w:p w:rsidR="008D6992" w:rsidRDefault="00FE5F46" w:rsidP="0066264E">
      <w:pPr>
        <w:pStyle w:val="a8"/>
        <w:numPr>
          <w:ilvl w:val="0"/>
          <w:numId w:val="22"/>
        </w:numPr>
        <w:ind w:left="284" w:firstLineChars="0" w:hanging="284"/>
        <w:rPr>
          <w:sz w:val="18"/>
          <w:szCs w:val="18"/>
        </w:rPr>
      </w:pPr>
      <w:r w:rsidRPr="008D6992">
        <w:rPr>
          <w:rFonts w:hint="eastAsia"/>
          <w:sz w:val="18"/>
          <w:szCs w:val="18"/>
        </w:rPr>
        <w:t>找到平台后就可以根据回调函数的指针调用该平台的注册函数。这里以飞思卡尔</w:t>
      </w:r>
      <w:r w:rsidRPr="008D6992">
        <w:rPr>
          <w:rFonts w:hint="eastAsia"/>
          <w:sz w:val="18"/>
          <w:szCs w:val="18"/>
        </w:rPr>
        <w:t xml:space="preserve"> imx.6dl </w:t>
      </w:r>
      <w:r w:rsidRPr="008D6992">
        <w:rPr>
          <w:rFonts w:hint="eastAsia"/>
          <w:sz w:val="18"/>
          <w:szCs w:val="18"/>
        </w:rPr>
        <w:t>平台为例，回调的时候会调用</w:t>
      </w:r>
      <w:r w:rsidRPr="008D6992">
        <w:rPr>
          <w:rFonts w:hint="eastAsia"/>
          <w:sz w:val="18"/>
          <w:szCs w:val="18"/>
        </w:rPr>
        <w:t> </w:t>
      </w:r>
      <w:r w:rsidRPr="008D6992">
        <w:rPr>
          <w:rFonts w:hint="eastAsia"/>
          <w:sz w:val="18"/>
          <w:szCs w:val="18"/>
        </w:rPr>
        <w:t>imx6q_init_machine()</w:t>
      </w:r>
      <w:r w:rsidRPr="008D6992">
        <w:rPr>
          <w:rFonts w:hint="eastAsia"/>
          <w:sz w:val="18"/>
          <w:szCs w:val="18"/>
        </w:rPr>
        <w:t> </w:t>
      </w:r>
      <w:r w:rsidRPr="008D6992">
        <w:rPr>
          <w:rFonts w:hint="eastAsia"/>
          <w:sz w:val="18"/>
          <w:szCs w:val="18"/>
        </w:rPr>
        <w:t>函数，如下：</w:t>
      </w:r>
    </w:p>
    <w:p w:rsidR="00FE5F46" w:rsidRPr="008D6992" w:rsidRDefault="008D6992" w:rsidP="008D6992">
      <w:pPr>
        <w:jc w:val="center"/>
        <w:rPr>
          <w:rFonts w:hint="eastAsia"/>
        </w:rPr>
      </w:pPr>
      <w:r w:rsidRPr="008D6992">
        <w:rPr>
          <w:noProof/>
        </w:rPr>
        <w:drawing>
          <wp:inline distT="0" distB="0" distL="0" distR="0">
            <wp:extent cx="3010205" cy="752823"/>
            <wp:effectExtent l="0" t="0" r="0" b="9525"/>
            <wp:docPr id="42" name="图片 42" descr="D:\360安全浏览器下载\Picture\1109\640.web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360安全浏览器下载\Picture\1109\640.webp (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3844" cy="761236"/>
                    </a:xfrm>
                    <a:prstGeom prst="rect">
                      <a:avLst/>
                    </a:prstGeom>
                    <a:noFill/>
                    <a:ln>
                      <a:noFill/>
                    </a:ln>
                  </pic:spPr>
                </pic:pic>
              </a:graphicData>
            </a:graphic>
          </wp:inline>
        </w:drawing>
      </w:r>
    </w:p>
    <w:p w:rsidR="00FE5F46" w:rsidRDefault="00FE5F46" w:rsidP="008D6992">
      <w:pPr>
        <w:ind w:firstLine="420"/>
        <w:rPr>
          <w:sz w:val="18"/>
          <w:szCs w:val="18"/>
        </w:rPr>
      </w:pPr>
      <w:r w:rsidRPr="008D6992">
        <w:rPr>
          <w:rFonts w:hint="eastAsia"/>
          <w:sz w:val="18"/>
          <w:szCs w:val="18"/>
        </w:rPr>
        <w:t>这里补充一个知识点，细心的读者也许发现了在</w:t>
      </w:r>
      <w:r w:rsidRPr="008D6992">
        <w:rPr>
          <w:rFonts w:hint="eastAsia"/>
          <w:sz w:val="18"/>
          <w:szCs w:val="18"/>
        </w:rPr>
        <w:t xml:space="preserve"> Compatible </w:t>
      </w:r>
      <w:r w:rsidRPr="008D6992">
        <w:rPr>
          <w:rFonts w:hint="eastAsia"/>
          <w:sz w:val="18"/>
          <w:szCs w:val="18"/>
        </w:rPr>
        <w:t>字段里用逗号分隔了两个字符串。板级匹配的时候用的是哪个字符串，另外一个字符串又是做什么用？首先后面的字段</w:t>
      </w:r>
      <w:r w:rsidRPr="008D6992">
        <w:rPr>
          <w:rFonts w:hint="eastAsia"/>
          <w:sz w:val="18"/>
          <w:szCs w:val="18"/>
        </w:rPr>
        <w:t xml:space="preserve"> "fsl,imx6dl" </w:t>
      </w:r>
      <w:r w:rsidRPr="008D6992">
        <w:rPr>
          <w:rFonts w:hint="eastAsia"/>
          <w:sz w:val="18"/>
          <w:szCs w:val="18"/>
        </w:rPr>
        <w:t>是抽象共用平台描述符，前面的字段</w:t>
      </w:r>
      <w:r w:rsidRPr="008D6992">
        <w:rPr>
          <w:rFonts w:hint="eastAsia"/>
          <w:sz w:val="18"/>
          <w:szCs w:val="18"/>
        </w:rPr>
        <w:t xml:space="preserve"> "fsl,imx6dl-sabresd" </w:t>
      </w:r>
      <w:r w:rsidRPr="008D6992">
        <w:rPr>
          <w:rFonts w:hint="eastAsia"/>
          <w:sz w:val="18"/>
          <w:szCs w:val="18"/>
        </w:rPr>
        <w:t>是通用平台下的具体平台描述符，可以理解为母板和子板的区别。在具体的子板文件中我们可以通过前面的字段进行设备信息的获取，如图：</w:t>
      </w:r>
    </w:p>
    <w:p w:rsidR="008D6992" w:rsidRPr="008D6992" w:rsidRDefault="008D6992" w:rsidP="008D6992">
      <w:pPr>
        <w:ind w:firstLine="420"/>
        <w:jc w:val="center"/>
        <w:rPr>
          <w:rFonts w:hint="eastAsia"/>
          <w:sz w:val="18"/>
          <w:szCs w:val="18"/>
        </w:rPr>
      </w:pPr>
      <w:r w:rsidRPr="008D6992">
        <w:rPr>
          <w:noProof/>
        </w:rPr>
        <w:drawing>
          <wp:inline distT="0" distB="0" distL="0" distR="0" wp14:anchorId="2F792176" wp14:editId="55058076">
            <wp:extent cx="2414016" cy="1605650"/>
            <wp:effectExtent l="0" t="0" r="5715" b="0"/>
            <wp:docPr id="34" name="图片 34" descr="D:\360安全浏览器下载\Picture\1109\640.web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360安全浏览器下载\Picture\1109\640.webp (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1711" cy="1610768"/>
                    </a:xfrm>
                    <a:prstGeom prst="rect">
                      <a:avLst/>
                    </a:prstGeom>
                    <a:noFill/>
                    <a:ln>
                      <a:noFill/>
                    </a:ln>
                  </pic:spPr>
                </pic:pic>
              </a:graphicData>
            </a:graphic>
          </wp:inline>
        </w:drawing>
      </w:r>
    </w:p>
    <w:p w:rsidR="00FE5F46" w:rsidRPr="008D6992" w:rsidRDefault="00FE5F46" w:rsidP="008D6992">
      <w:pPr>
        <w:pStyle w:val="a8"/>
        <w:numPr>
          <w:ilvl w:val="0"/>
          <w:numId w:val="22"/>
        </w:numPr>
        <w:ind w:left="284" w:firstLineChars="0" w:hanging="284"/>
        <w:rPr>
          <w:rFonts w:hint="eastAsia"/>
          <w:sz w:val="18"/>
          <w:szCs w:val="18"/>
        </w:rPr>
      </w:pPr>
      <w:r w:rsidRPr="008D6992">
        <w:rPr>
          <w:rFonts w:hint="eastAsia"/>
          <w:sz w:val="18"/>
          <w:szCs w:val="18"/>
        </w:rPr>
        <w:t>接着是运行时配置，让内核在启动的时候根据参数设置进行不同的处理。有经验的读者清楚在</w:t>
      </w:r>
      <w:r w:rsidRPr="008D6992">
        <w:rPr>
          <w:rFonts w:hint="eastAsia"/>
          <w:sz w:val="18"/>
          <w:szCs w:val="18"/>
        </w:rPr>
        <w:t xml:space="preserve"> Uboot </w:t>
      </w:r>
      <w:r w:rsidRPr="008D6992">
        <w:rPr>
          <w:rFonts w:hint="eastAsia"/>
          <w:sz w:val="18"/>
          <w:szCs w:val="18"/>
        </w:rPr>
        <w:t>里也有对</w:t>
      </w:r>
      <w:r w:rsidRPr="008D6992">
        <w:rPr>
          <w:rFonts w:hint="eastAsia"/>
          <w:sz w:val="18"/>
          <w:szCs w:val="18"/>
        </w:rPr>
        <w:t xml:space="preserve"> Bootargs </w:t>
      </w:r>
      <w:r w:rsidRPr="008D6992">
        <w:rPr>
          <w:rFonts w:hint="eastAsia"/>
          <w:sz w:val="18"/>
          <w:szCs w:val="18"/>
        </w:rPr>
        <w:t>的配置，这里为什么多此一举呢，是为了在</w:t>
      </w:r>
      <w:r w:rsidRPr="008D6992">
        <w:rPr>
          <w:rFonts w:hint="eastAsia"/>
          <w:sz w:val="18"/>
          <w:szCs w:val="18"/>
        </w:rPr>
        <w:t xml:space="preserve"> Uboot </w:t>
      </w:r>
      <w:r w:rsidRPr="008D6992">
        <w:rPr>
          <w:rFonts w:hint="eastAsia"/>
          <w:sz w:val="18"/>
          <w:szCs w:val="18"/>
        </w:rPr>
        <w:t>中更灵活的对内核启动进行配置。</w:t>
      </w:r>
    </w:p>
    <w:p w:rsidR="00FE5F46" w:rsidRDefault="00FE5F46" w:rsidP="008D6992">
      <w:pPr>
        <w:pStyle w:val="a8"/>
        <w:numPr>
          <w:ilvl w:val="0"/>
          <w:numId w:val="22"/>
        </w:numPr>
        <w:ind w:left="284" w:firstLineChars="0" w:hanging="284"/>
        <w:rPr>
          <w:sz w:val="18"/>
          <w:szCs w:val="18"/>
        </w:rPr>
      </w:pPr>
      <w:r w:rsidRPr="008D6992">
        <w:rPr>
          <w:rFonts w:hint="eastAsia"/>
          <w:sz w:val="18"/>
          <w:szCs w:val="18"/>
        </w:rPr>
        <w:t>最后的作用就是设备信息集合，这是设备和驱动匹配的核心，也是工作中面对最多的情况。出于这一作用的</w:t>
      </w:r>
      <w:r w:rsidRPr="008D6992">
        <w:rPr>
          <w:rFonts w:hint="eastAsia"/>
          <w:sz w:val="18"/>
          <w:szCs w:val="18"/>
        </w:rPr>
        <w:lastRenderedPageBreak/>
        <w:t>内容是工作中经常遇到的重点也是难点，我们专门用一篇内容来详细讲解各级设备是如何展开的，并且手把手教你如何定制一套自己的开发板全新案例。</w:t>
      </w:r>
    </w:p>
    <w:p w:rsidR="00270CA9" w:rsidRDefault="00270CA9" w:rsidP="00270CA9">
      <w:pPr>
        <w:rPr>
          <w:sz w:val="18"/>
          <w:szCs w:val="18"/>
        </w:rPr>
      </w:pPr>
    </w:p>
    <w:p w:rsidR="00270CA9" w:rsidRDefault="00270CA9" w:rsidP="00270CA9">
      <w:pPr>
        <w:pStyle w:val="1"/>
      </w:pPr>
      <w:r>
        <w:rPr>
          <w:rFonts w:hint="eastAsia"/>
        </w:rPr>
        <w:t>Linux 总线、设备、驱动模型的探究</w:t>
      </w:r>
    </w:p>
    <w:p w:rsidR="00270CA9" w:rsidRDefault="00270CA9" w:rsidP="00270CA9">
      <w:pPr>
        <w:pStyle w:val="2"/>
        <w:rPr>
          <w:rFonts w:hint="eastAsia"/>
          <w:color w:val="333333"/>
        </w:rPr>
      </w:pPr>
      <w:r>
        <w:rPr>
          <w:rStyle w:val="ab"/>
          <w:rFonts w:ascii="Microsoft YaHei UI" w:eastAsia="Microsoft YaHei UI" w:hAnsi="Microsoft YaHei UI" w:hint="eastAsia"/>
          <w:color w:val="FF6827"/>
          <w:spacing w:val="8"/>
          <w:sz w:val="27"/>
          <w:szCs w:val="27"/>
        </w:rPr>
        <w:t>设备驱动模型的需求</w:t>
      </w:r>
    </w:p>
    <w:p w:rsidR="00270CA9" w:rsidRPr="00270CA9" w:rsidRDefault="00270CA9" w:rsidP="00270CA9">
      <w:pPr>
        <w:ind w:firstLine="420"/>
        <w:rPr>
          <w:rFonts w:hint="eastAsia"/>
          <w:sz w:val="18"/>
          <w:szCs w:val="18"/>
        </w:rPr>
      </w:pPr>
      <w:r w:rsidRPr="00270CA9">
        <w:rPr>
          <w:rFonts w:hint="eastAsia"/>
          <w:sz w:val="18"/>
          <w:szCs w:val="18"/>
        </w:rPr>
        <w:t>总线、设备和驱动模型，如果把它们之间的关系比喻成生活中的例子是比较容易理解的。举个例子，充电墙壁插座安静的嵌入在墙面上，无论设备是电脑还是手机，插座都能依然不动的完成它的使命——充电，没有说为了满足各种设备充电而去更换插座的。其实这就是软件工程强调的高内聚、低耦合概念。</w:t>
      </w:r>
    </w:p>
    <w:p w:rsidR="00270CA9" w:rsidRPr="00270CA9" w:rsidRDefault="00270CA9" w:rsidP="00270CA9">
      <w:pPr>
        <w:ind w:firstLine="420"/>
        <w:rPr>
          <w:rFonts w:hint="eastAsia"/>
          <w:sz w:val="18"/>
          <w:szCs w:val="18"/>
        </w:rPr>
      </w:pPr>
      <w:r w:rsidRPr="00270CA9">
        <w:rPr>
          <w:rFonts w:hint="eastAsia"/>
          <w:sz w:val="18"/>
          <w:szCs w:val="18"/>
        </w:rPr>
        <w:t>所谓高内聚低耦合是模块内各元素联系越紧密就代表内聚性就越高，模块间联系越不紧密就代表耦合性低。所以高内聚、低耦合强调的就是内部要紧紧抱团。设备和驱动就是基于这种模型去实现彼此隔离不相干的。这里，有的读者就要问了，高内聚、低耦合的软件模型理解，可设备和驱动为什么要采用这种模型呢？没错，好问题。下面进入今天的话题——总线、设备和驱动模型的探究。</w:t>
      </w:r>
    </w:p>
    <w:p w:rsidR="00270CA9" w:rsidRPr="00270CA9" w:rsidRDefault="00270CA9" w:rsidP="00270CA9">
      <w:pPr>
        <w:ind w:firstLine="420"/>
        <w:rPr>
          <w:rFonts w:hint="eastAsia"/>
          <w:sz w:val="18"/>
          <w:szCs w:val="18"/>
        </w:rPr>
      </w:pPr>
      <w:r w:rsidRPr="00270CA9">
        <w:rPr>
          <w:rFonts w:hint="eastAsia"/>
          <w:sz w:val="18"/>
          <w:szCs w:val="18"/>
        </w:rPr>
        <w:t>设想一个叫</w:t>
      </w:r>
      <w:r w:rsidRPr="00270CA9">
        <w:rPr>
          <w:rFonts w:hint="eastAsia"/>
          <w:sz w:val="18"/>
          <w:szCs w:val="18"/>
        </w:rPr>
        <w:t xml:space="preserve"> GITCHAT </w:t>
      </w:r>
      <w:r w:rsidRPr="00270CA9">
        <w:rPr>
          <w:rFonts w:hint="eastAsia"/>
          <w:sz w:val="18"/>
          <w:szCs w:val="18"/>
        </w:rPr>
        <w:t>的网卡，它需要接在</w:t>
      </w:r>
      <w:r w:rsidRPr="00270CA9">
        <w:rPr>
          <w:rFonts w:hint="eastAsia"/>
          <w:sz w:val="18"/>
          <w:szCs w:val="18"/>
        </w:rPr>
        <w:t xml:space="preserve"> CPU </w:t>
      </w:r>
      <w:r w:rsidRPr="00270CA9">
        <w:rPr>
          <w:rFonts w:hint="eastAsia"/>
          <w:sz w:val="18"/>
          <w:szCs w:val="18"/>
        </w:rPr>
        <w:t>的内部总线上，需要地址总线、数据总线和控制总线，以及中断</w:t>
      </w:r>
      <w:r w:rsidRPr="00270CA9">
        <w:rPr>
          <w:rFonts w:hint="eastAsia"/>
          <w:sz w:val="18"/>
          <w:szCs w:val="18"/>
        </w:rPr>
        <w:t xml:space="preserve"> pin </w:t>
      </w:r>
      <w:r w:rsidRPr="00270CA9">
        <w:rPr>
          <w:rFonts w:hint="eastAsia"/>
          <w:sz w:val="18"/>
          <w:szCs w:val="18"/>
        </w:rPr>
        <w:t>脚等。</w:t>
      </w:r>
    </w:p>
    <w:p w:rsidR="00270CA9" w:rsidRDefault="00270CA9" w:rsidP="00270CA9">
      <w:pPr>
        <w:rPr>
          <w:rFonts w:hint="eastAsia"/>
        </w:rPr>
      </w:pPr>
      <w:r w:rsidRPr="00270CA9">
        <w:rPr>
          <w:noProof/>
        </w:rPr>
        <w:drawing>
          <wp:inline distT="0" distB="0" distL="0" distR="0">
            <wp:extent cx="2171158" cy="1156200"/>
            <wp:effectExtent l="0" t="0" r="635" b="6350"/>
            <wp:docPr id="76" name="图片 76" descr="D:\360安全浏览器下载\Picture\1109\640.webp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360安全浏览器下载\Picture\1109\640.webp (1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2955" cy="1162482"/>
                    </a:xfrm>
                    <a:prstGeom prst="rect">
                      <a:avLst/>
                    </a:prstGeom>
                    <a:noFill/>
                    <a:ln>
                      <a:noFill/>
                    </a:ln>
                  </pic:spPr>
                </pic:pic>
              </a:graphicData>
            </a:graphic>
          </wp:inline>
        </w:drawing>
      </w:r>
    </w:p>
    <w:p w:rsidR="00270CA9" w:rsidRPr="00270CA9" w:rsidRDefault="00270CA9" w:rsidP="00270CA9">
      <w:pPr>
        <w:ind w:firstLine="420"/>
        <w:rPr>
          <w:sz w:val="18"/>
          <w:szCs w:val="18"/>
        </w:rPr>
      </w:pPr>
      <w:r w:rsidRPr="00270CA9">
        <w:rPr>
          <w:rFonts w:hint="eastAsia"/>
          <w:sz w:val="18"/>
          <w:szCs w:val="18"/>
        </w:rPr>
        <w:t>那么在</w:t>
      </w:r>
      <w:r w:rsidRPr="00270CA9">
        <w:rPr>
          <w:rFonts w:hint="eastAsia"/>
          <w:sz w:val="18"/>
          <w:szCs w:val="18"/>
        </w:rPr>
        <w:t xml:space="preserve"> GITCHAT </w:t>
      </w:r>
      <w:r w:rsidRPr="00270CA9">
        <w:rPr>
          <w:rFonts w:hint="eastAsia"/>
          <w:sz w:val="18"/>
          <w:szCs w:val="18"/>
        </w:rPr>
        <w:t>的驱动里需要定义</w:t>
      </w:r>
      <w:r w:rsidRPr="00270CA9">
        <w:rPr>
          <w:rFonts w:hint="eastAsia"/>
          <w:sz w:val="18"/>
          <w:szCs w:val="18"/>
        </w:rPr>
        <w:t xml:space="preserve"> GITCHAT </w:t>
      </w:r>
      <w:r w:rsidRPr="00270CA9">
        <w:rPr>
          <w:rFonts w:hint="eastAsia"/>
          <w:sz w:val="18"/>
          <w:szCs w:val="18"/>
        </w:rPr>
        <w:t>的基地址、中断号等信息。假设</w:t>
      </w:r>
      <w:r w:rsidRPr="00270CA9">
        <w:rPr>
          <w:rFonts w:hint="eastAsia"/>
          <w:sz w:val="18"/>
          <w:szCs w:val="18"/>
        </w:rPr>
        <w:t xml:space="preserve"> GITCHAT </w:t>
      </w:r>
      <w:r w:rsidRPr="00270CA9">
        <w:rPr>
          <w:rFonts w:hint="eastAsia"/>
          <w:sz w:val="18"/>
          <w:szCs w:val="18"/>
        </w:rPr>
        <w:t>的地址为</w:t>
      </w:r>
      <w:r w:rsidRPr="00270CA9">
        <w:rPr>
          <w:rFonts w:hint="eastAsia"/>
          <w:sz w:val="18"/>
          <w:szCs w:val="18"/>
        </w:rPr>
        <w:t>0x0001</w:t>
      </w:r>
      <w:r w:rsidRPr="00270CA9">
        <w:rPr>
          <w:rFonts w:hint="eastAsia"/>
          <w:sz w:val="18"/>
          <w:szCs w:val="18"/>
        </w:rPr>
        <w:t>，中断号是</w:t>
      </w:r>
      <w:r w:rsidRPr="00270CA9">
        <w:rPr>
          <w:rFonts w:hint="eastAsia"/>
          <w:sz w:val="18"/>
          <w:szCs w:val="18"/>
        </w:rPr>
        <w:t xml:space="preserve"> 2</w:t>
      </w:r>
      <w:r w:rsidRPr="00270CA9">
        <w:rPr>
          <w:rFonts w:hint="eastAsia"/>
          <w:sz w:val="18"/>
          <w:szCs w:val="18"/>
        </w:rPr>
        <w:t>，那么：</w:t>
      </w:r>
    </w:p>
    <w:p w:rsidR="00270CA9" w:rsidRPr="00270CA9" w:rsidRDefault="00270CA9" w:rsidP="00270CA9">
      <w:pPr>
        <w:ind w:firstLine="420"/>
        <w:rPr>
          <w:rFonts w:hint="eastAsia"/>
          <w:sz w:val="18"/>
          <w:szCs w:val="18"/>
        </w:rPr>
      </w:pPr>
      <w:r w:rsidRPr="00270CA9">
        <w:rPr>
          <w:sz w:val="18"/>
          <w:szCs w:val="18"/>
        </w:rPr>
        <w:drawing>
          <wp:inline distT="0" distB="0" distL="0" distR="0" wp14:anchorId="12F8098D" wp14:editId="0BF10655">
            <wp:extent cx="2578521" cy="133771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8472" cy="1342880"/>
                    </a:xfrm>
                    <a:prstGeom prst="rect">
                      <a:avLst/>
                    </a:prstGeom>
                  </pic:spPr>
                </pic:pic>
              </a:graphicData>
            </a:graphic>
          </wp:inline>
        </w:drawing>
      </w:r>
    </w:p>
    <w:p w:rsidR="00270CA9" w:rsidRPr="00270CA9" w:rsidRDefault="00270CA9" w:rsidP="00270CA9">
      <w:pPr>
        <w:ind w:firstLine="420"/>
        <w:rPr>
          <w:rFonts w:hint="eastAsia"/>
          <w:sz w:val="18"/>
          <w:szCs w:val="18"/>
        </w:rPr>
      </w:pPr>
      <w:r w:rsidRPr="00270CA9">
        <w:rPr>
          <w:rFonts w:hint="eastAsia"/>
          <w:sz w:val="18"/>
          <w:szCs w:val="18"/>
        </w:rPr>
        <w:t>但是世界上的板子千千万，有三星、华为、飞思卡尔……每个板子的信息也都不一样，站在驱动的角度看，当每次重新换板子的时候，</w:t>
      </w:r>
      <w:r w:rsidRPr="00270CA9">
        <w:rPr>
          <w:sz w:val="18"/>
          <w:szCs w:val="18"/>
        </w:rPr>
        <w:t>GITCHAT_BASE</w:t>
      </w:r>
      <w:r w:rsidRPr="00270CA9">
        <w:rPr>
          <w:rFonts w:hint="eastAsia"/>
          <w:sz w:val="18"/>
          <w:szCs w:val="18"/>
        </w:rPr>
        <w:t> </w:t>
      </w:r>
      <w:r w:rsidRPr="00270CA9">
        <w:rPr>
          <w:rFonts w:hint="eastAsia"/>
          <w:sz w:val="18"/>
          <w:szCs w:val="18"/>
        </w:rPr>
        <w:t>和</w:t>
      </w:r>
      <w:r w:rsidRPr="00270CA9">
        <w:rPr>
          <w:rFonts w:hint="eastAsia"/>
          <w:sz w:val="18"/>
          <w:szCs w:val="18"/>
        </w:rPr>
        <w:t> </w:t>
      </w:r>
      <w:r w:rsidRPr="00270CA9">
        <w:rPr>
          <w:sz w:val="18"/>
          <w:szCs w:val="18"/>
        </w:rPr>
        <w:t>GITCHAT_INTERRUPT</w:t>
      </w:r>
      <w:r w:rsidRPr="00270CA9">
        <w:rPr>
          <w:rFonts w:hint="eastAsia"/>
          <w:sz w:val="18"/>
          <w:szCs w:val="18"/>
        </w:rPr>
        <w:t> </w:t>
      </w:r>
      <w:r w:rsidRPr="00270CA9">
        <w:rPr>
          <w:rFonts w:hint="eastAsia"/>
          <w:sz w:val="18"/>
          <w:szCs w:val="18"/>
        </w:rPr>
        <w:t>就不再一样，那驱动代码也要随之改变。这样的话一万个开发板要写一万个驱动了，这就是文章刚开始提到的高内聚、低耦合的应用场景。</w:t>
      </w:r>
    </w:p>
    <w:p w:rsidR="00270CA9" w:rsidRPr="00270CA9" w:rsidRDefault="00270CA9" w:rsidP="00270CA9">
      <w:pPr>
        <w:ind w:firstLine="420"/>
        <w:rPr>
          <w:rFonts w:hint="eastAsia"/>
          <w:sz w:val="18"/>
          <w:szCs w:val="18"/>
        </w:rPr>
      </w:pPr>
      <w:r w:rsidRPr="00270CA9">
        <w:rPr>
          <w:rFonts w:hint="eastAsia"/>
          <w:sz w:val="18"/>
          <w:szCs w:val="18"/>
        </w:rPr>
        <w:t>驱动想以不变应万变的姿态适配各种设备连接的话就要实现设备驱动模型。基本上我们可以认为驱动不会因为</w:t>
      </w:r>
      <w:r w:rsidRPr="00270CA9">
        <w:rPr>
          <w:rFonts w:hint="eastAsia"/>
          <w:sz w:val="18"/>
          <w:szCs w:val="18"/>
        </w:rPr>
        <w:t xml:space="preserve"> CPU </w:t>
      </w:r>
      <w:r w:rsidRPr="00270CA9">
        <w:rPr>
          <w:rFonts w:hint="eastAsia"/>
          <w:sz w:val="18"/>
          <w:szCs w:val="18"/>
        </w:rPr>
        <w:t>的改变而改变，所以它应该是跨平台的。自然像</w:t>
      </w:r>
      <w:r w:rsidRPr="00270CA9">
        <w:rPr>
          <w:rFonts w:hint="eastAsia"/>
          <w:sz w:val="18"/>
          <w:szCs w:val="18"/>
        </w:rPr>
        <w:t> </w:t>
      </w:r>
      <w:r w:rsidRPr="00270CA9">
        <w:rPr>
          <w:sz w:val="18"/>
          <w:szCs w:val="18"/>
        </w:rPr>
        <w:t>“#define GITCHAT_BASE 0x0001</w:t>
      </w:r>
      <w:r w:rsidRPr="00270CA9">
        <w:rPr>
          <w:sz w:val="18"/>
          <w:szCs w:val="18"/>
        </w:rPr>
        <w:t>，</w:t>
      </w:r>
      <w:r w:rsidRPr="00270CA9">
        <w:rPr>
          <w:sz w:val="18"/>
          <w:szCs w:val="18"/>
        </w:rPr>
        <w:t>#define GITCHAT_INTERRUPT 2”</w:t>
      </w:r>
      <w:r w:rsidRPr="00270CA9">
        <w:rPr>
          <w:rFonts w:hint="eastAsia"/>
          <w:sz w:val="18"/>
          <w:szCs w:val="18"/>
        </w:rPr>
        <w:t> </w:t>
      </w:r>
      <w:r w:rsidRPr="00270CA9">
        <w:rPr>
          <w:rFonts w:hint="eastAsia"/>
          <w:sz w:val="18"/>
          <w:szCs w:val="18"/>
        </w:rPr>
        <w:t>这样描述和</w:t>
      </w:r>
      <w:r w:rsidRPr="00270CA9">
        <w:rPr>
          <w:rFonts w:hint="eastAsia"/>
          <w:sz w:val="18"/>
          <w:szCs w:val="18"/>
        </w:rPr>
        <w:t xml:space="preserve"> CPU </w:t>
      </w:r>
      <w:r w:rsidRPr="00270CA9">
        <w:rPr>
          <w:rFonts w:hint="eastAsia"/>
          <w:sz w:val="18"/>
          <w:szCs w:val="18"/>
        </w:rPr>
        <w:t>相关信息的代码不应该出现在驱动里。</w:t>
      </w:r>
    </w:p>
    <w:p w:rsidR="00270CA9" w:rsidRDefault="00270CA9" w:rsidP="00270CA9">
      <w:pPr>
        <w:pStyle w:val="2"/>
        <w:rPr>
          <w:rFonts w:hint="eastAsia"/>
          <w:color w:val="333333"/>
        </w:rPr>
      </w:pPr>
      <w:r>
        <w:rPr>
          <w:rStyle w:val="ab"/>
          <w:rFonts w:ascii="Microsoft YaHei UI" w:eastAsia="Microsoft YaHei UI" w:hAnsi="Microsoft YaHei UI" w:hint="eastAsia"/>
          <w:color w:val="FF6827"/>
          <w:spacing w:val="8"/>
          <w:sz w:val="27"/>
          <w:szCs w:val="27"/>
        </w:rPr>
        <w:t>设备驱动模型的实现</w:t>
      </w:r>
    </w:p>
    <w:p w:rsidR="00270CA9" w:rsidRPr="00270CA9" w:rsidRDefault="00270CA9" w:rsidP="00270CA9">
      <w:pPr>
        <w:ind w:firstLine="420"/>
        <w:rPr>
          <w:rFonts w:hint="eastAsia"/>
          <w:sz w:val="18"/>
          <w:szCs w:val="18"/>
        </w:rPr>
      </w:pPr>
      <w:r w:rsidRPr="00270CA9">
        <w:rPr>
          <w:rFonts w:hint="eastAsia"/>
          <w:sz w:val="18"/>
          <w:szCs w:val="18"/>
        </w:rPr>
        <w:t>现在</w:t>
      </w:r>
      <w:r w:rsidRPr="00270CA9">
        <w:rPr>
          <w:rFonts w:hint="eastAsia"/>
          <w:sz w:val="18"/>
          <w:szCs w:val="18"/>
        </w:rPr>
        <w:t xml:space="preserve"> CPU </w:t>
      </w:r>
      <w:r w:rsidRPr="00270CA9">
        <w:rPr>
          <w:rFonts w:hint="eastAsia"/>
          <w:sz w:val="18"/>
          <w:szCs w:val="18"/>
        </w:rPr>
        <w:t>板级信息和驱动分开的需求已经刻不容缓。但是基地址、中断号等板级信息始终和驱动是有一定联系的，因为驱动毕竟要取出基地址、中断号等。怎么取？有一种方法是</w:t>
      </w:r>
      <w:r w:rsidRPr="00270CA9">
        <w:rPr>
          <w:rFonts w:hint="eastAsia"/>
          <w:sz w:val="18"/>
          <w:szCs w:val="18"/>
        </w:rPr>
        <w:t xml:space="preserve"> GITCHAT </w:t>
      </w:r>
      <w:r w:rsidRPr="00270CA9">
        <w:rPr>
          <w:rFonts w:hint="eastAsia"/>
          <w:sz w:val="18"/>
          <w:szCs w:val="18"/>
        </w:rPr>
        <w:t>驱动满世界去询问各个板子：请问你的基地址是多少？中断号是几？细心的读者会发现这仍然是一个耦合的情况。</w:t>
      </w:r>
    </w:p>
    <w:p w:rsidR="00270CA9" w:rsidRPr="00270CA9" w:rsidRDefault="00270CA9" w:rsidP="00270CA9">
      <w:pPr>
        <w:ind w:firstLine="420"/>
        <w:jc w:val="center"/>
        <w:rPr>
          <w:rFonts w:hint="eastAsia"/>
          <w:sz w:val="18"/>
          <w:szCs w:val="18"/>
        </w:rPr>
      </w:pPr>
      <w:r w:rsidRPr="00270CA9">
        <w:rPr>
          <w:noProof/>
          <w:sz w:val="18"/>
          <w:szCs w:val="18"/>
        </w:rPr>
        <w:lastRenderedPageBreak/>
        <w:drawing>
          <wp:inline distT="0" distB="0" distL="0" distR="0">
            <wp:extent cx="2717198" cy="1324220"/>
            <wp:effectExtent l="0" t="0" r="6985" b="9525"/>
            <wp:docPr id="78" name="图片 78" descr="D:\360安全浏览器下载\Picture\1109\640.webp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360安全浏览器下载\Picture\1109\640.webp (1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3107" cy="1331973"/>
                    </a:xfrm>
                    <a:prstGeom prst="rect">
                      <a:avLst/>
                    </a:prstGeom>
                    <a:noFill/>
                    <a:ln>
                      <a:noFill/>
                    </a:ln>
                  </pic:spPr>
                </pic:pic>
              </a:graphicData>
            </a:graphic>
          </wp:inline>
        </w:drawing>
      </w:r>
    </w:p>
    <w:p w:rsidR="00270CA9" w:rsidRPr="00270CA9" w:rsidRDefault="00270CA9" w:rsidP="00270CA9">
      <w:pPr>
        <w:ind w:firstLine="420"/>
        <w:rPr>
          <w:rFonts w:hint="eastAsia"/>
          <w:sz w:val="18"/>
          <w:szCs w:val="18"/>
        </w:rPr>
      </w:pPr>
      <w:r w:rsidRPr="00270CA9">
        <w:rPr>
          <w:rFonts w:hint="eastAsia"/>
          <w:sz w:val="18"/>
          <w:szCs w:val="18"/>
        </w:rPr>
        <w:t>对软件工程熟悉的读者肯定立刻想到能不能设计一个类似接口适配器的类（</w:t>
      </w:r>
      <w:r w:rsidRPr="00270CA9">
        <w:rPr>
          <w:rFonts w:hint="eastAsia"/>
          <w:sz w:val="18"/>
          <w:szCs w:val="18"/>
        </w:rPr>
        <w:t>adapter</w:t>
      </w:r>
      <w:r w:rsidRPr="00270CA9">
        <w:rPr>
          <w:rFonts w:hint="eastAsia"/>
          <w:sz w:val="18"/>
          <w:szCs w:val="18"/>
        </w:rPr>
        <w:t>）去适配不同的板级信息，这样板子上的基地址、中断号等信息都在一个</w:t>
      </w:r>
      <w:r w:rsidRPr="00270CA9">
        <w:rPr>
          <w:rFonts w:hint="eastAsia"/>
          <w:sz w:val="18"/>
          <w:szCs w:val="18"/>
        </w:rPr>
        <w:t xml:space="preserve"> adapter </w:t>
      </w:r>
      <w:r w:rsidRPr="00270CA9">
        <w:rPr>
          <w:rFonts w:hint="eastAsia"/>
          <w:sz w:val="18"/>
          <w:szCs w:val="18"/>
        </w:rPr>
        <w:t>里去维护，然后驱动通过这个</w:t>
      </w:r>
      <w:r w:rsidRPr="00270CA9">
        <w:rPr>
          <w:rFonts w:hint="eastAsia"/>
          <w:sz w:val="18"/>
          <w:szCs w:val="18"/>
        </w:rPr>
        <w:t xml:space="preserve"> adapter </w:t>
      </w:r>
      <w:r w:rsidRPr="00270CA9">
        <w:rPr>
          <w:rFonts w:hint="eastAsia"/>
          <w:sz w:val="18"/>
          <w:szCs w:val="18"/>
        </w:rPr>
        <w:t>不同的</w:t>
      </w:r>
      <w:r w:rsidRPr="00270CA9">
        <w:rPr>
          <w:rFonts w:hint="eastAsia"/>
          <w:sz w:val="18"/>
          <w:szCs w:val="18"/>
        </w:rPr>
        <w:t xml:space="preserve"> API </w:t>
      </w:r>
      <w:r w:rsidRPr="00270CA9">
        <w:rPr>
          <w:rFonts w:hint="eastAsia"/>
          <w:sz w:val="18"/>
          <w:szCs w:val="18"/>
        </w:rPr>
        <w:t>去获取对应的硬件信息。没错，</w:t>
      </w:r>
      <w:r w:rsidRPr="00270CA9">
        <w:rPr>
          <w:rFonts w:hint="eastAsia"/>
          <w:sz w:val="18"/>
          <w:szCs w:val="18"/>
        </w:rPr>
        <w:t xml:space="preserve">Linux </w:t>
      </w:r>
      <w:r w:rsidRPr="00270CA9">
        <w:rPr>
          <w:rFonts w:hint="eastAsia"/>
          <w:sz w:val="18"/>
          <w:szCs w:val="18"/>
        </w:rPr>
        <w:t>内核里就是运用了这种设计思想去对设备和驱动进行适配隔离的，只不过在内核里我们不叫做适配层，而取名为总线，意为通过这个总线去把驱动和对应的设备绑定一起，如图：</w:t>
      </w:r>
    </w:p>
    <w:p w:rsidR="00270CA9" w:rsidRPr="00270CA9" w:rsidRDefault="00270CA9" w:rsidP="00270CA9">
      <w:pPr>
        <w:ind w:firstLine="420"/>
        <w:rPr>
          <w:rFonts w:hint="eastAsia"/>
          <w:sz w:val="18"/>
          <w:szCs w:val="18"/>
        </w:rPr>
      </w:pPr>
      <w:r w:rsidRPr="00270CA9">
        <w:rPr>
          <w:noProof/>
          <w:sz w:val="18"/>
          <w:szCs w:val="18"/>
        </w:rPr>
        <w:drawing>
          <wp:inline distT="0" distB="0" distL="0" distR="0">
            <wp:extent cx="2266499" cy="1265274"/>
            <wp:effectExtent l="0" t="0" r="635" b="0"/>
            <wp:docPr id="79" name="图片 79" descr="D:\360安全浏览器下载\Picture\1109\640.webp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360安全浏览器下载\Picture\1109\640.webp (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0296" cy="1272976"/>
                    </a:xfrm>
                    <a:prstGeom prst="rect">
                      <a:avLst/>
                    </a:prstGeom>
                    <a:noFill/>
                    <a:ln>
                      <a:noFill/>
                    </a:ln>
                  </pic:spPr>
                </pic:pic>
              </a:graphicData>
            </a:graphic>
          </wp:inline>
        </w:drawing>
      </w:r>
    </w:p>
    <w:p w:rsidR="00270CA9" w:rsidRPr="00270CA9" w:rsidRDefault="00270CA9" w:rsidP="00270CA9">
      <w:pPr>
        <w:ind w:firstLine="420"/>
        <w:rPr>
          <w:rFonts w:hint="eastAsia"/>
          <w:sz w:val="18"/>
          <w:szCs w:val="18"/>
        </w:rPr>
      </w:pPr>
      <w:r w:rsidRPr="00270CA9">
        <w:rPr>
          <w:rFonts w:hint="eastAsia"/>
          <w:sz w:val="18"/>
          <w:szCs w:val="18"/>
        </w:rPr>
        <w:t>基于这种设计思想，</w:t>
      </w:r>
      <w:r w:rsidRPr="00270CA9">
        <w:rPr>
          <w:rFonts w:hint="eastAsia"/>
          <w:sz w:val="18"/>
          <w:szCs w:val="18"/>
        </w:rPr>
        <w:t xml:space="preserve">Linux </w:t>
      </w:r>
      <w:r w:rsidRPr="00270CA9">
        <w:rPr>
          <w:rFonts w:hint="eastAsia"/>
          <w:sz w:val="18"/>
          <w:szCs w:val="18"/>
        </w:rPr>
        <w:t>把设备驱动分为了总线、设备和驱动三个实体，这三个实体在内核里的职责分别如下：</w:t>
      </w:r>
    </w:p>
    <w:p w:rsidR="00270CA9" w:rsidRPr="00270CA9" w:rsidRDefault="00270CA9" w:rsidP="00270CA9">
      <w:pPr>
        <w:ind w:firstLine="420"/>
        <w:rPr>
          <w:rFonts w:hint="eastAsia"/>
          <w:sz w:val="18"/>
          <w:szCs w:val="18"/>
        </w:rPr>
      </w:pPr>
      <w:r w:rsidRPr="00270CA9">
        <w:rPr>
          <w:noProof/>
          <w:sz w:val="18"/>
          <w:szCs w:val="18"/>
        </w:rPr>
        <w:drawing>
          <wp:inline distT="0" distB="0" distL="0" distR="0">
            <wp:extent cx="2218829" cy="1211624"/>
            <wp:effectExtent l="0" t="0" r="0" b="7620"/>
            <wp:docPr id="80" name="图片 80" descr="D:\360安全浏览器下载\Picture\1109\640.webp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360安全浏览器下载\Picture\1109\640.webp (2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1492" cy="1218539"/>
                    </a:xfrm>
                    <a:prstGeom prst="rect">
                      <a:avLst/>
                    </a:prstGeom>
                    <a:noFill/>
                    <a:ln>
                      <a:noFill/>
                    </a:ln>
                  </pic:spPr>
                </pic:pic>
              </a:graphicData>
            </a:graphic>
          </wp:inline>
        </w:drawing>
      </w:r>
    </w:p>
    <w:p w:rsidR="00270CA9" w:rsidRDefault="00270CA9" w:rsidP="00270CA9">
      <w:pPr>
        <w:ind w:firstLine="420"/>
        <w:rPr>
          <w:sz w:val="18"/>
          <w:szCs w:val="18"/>
        </w:rPr>
      </w:pPr>
      <w:r w:rsidRPr="00270CA9">
        <w:rPr>
          <w:rFonts w:hint="eastAsia"/>
          <w:sz w:val="18"/>
          <w:szCs w:val="18"/>
        </w:rPr>
        <w:t>模型设计好后，下面来看一下具体驱动的实践，首先把板子的硬件信息填入设备端，然后让设备向总线注册，这样总线就间接的知道了设备的硬件信息。比如一个板子上有一个</w:t>
      </w:r>
      <w:r w:rsidRPr="00270CA9">
        <w:rPr>
          <w:rFonts w:hint="eastAsia"/>
          <w:sz w:val="18"/>
          <w:szCs w:val="18"/>
        </w:rPr>
        <w:t xml:space="preserve"> GITCHAT</w:t>
      </w:r>
      <w:r w:rsidRPr="00270CA9">
        <w:rPr>
          <w:rFonts w:hint="eastAsia"/>
          <w:sz w:val="18"/>
          <w:szCs w:val="18"/>
        </w:rPr>
        <w:t>，首先向总线注册：</w:t>
      </w:r>
    </w:p>
    <w:p w:rsidR="00270CA9" w:rsidRPr="00270CA9" w:rsidRDefault="00270CA9" w:rsidP="00270CA9">
      <w:pPr>
        <w:ind w:firstLine="420"/>
        <w:rPr>
          <w:rFonts w:hint="eastAsia"/>
          <w:sz w:val="18"/>
          <w:szCs w:val="18"/>
        </w:rPr>
      </w:pPr>
      <w:r>
        <w:rPr>
          <w:noProof/>
        </w:rPr>
        <w:drawing>
          <wp:inline distT="0" distB="0" distL="0" distR="0" wp14:anchorId="2E2BA143" wp14:editId="0413244A">
            <wp:extent cx="2405176" cy="166028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3366" cy="1665940"/>
                    </a:xfrm>
                    <a:prstGeom prst="rect">
                      <a:avLst/>
                    </a:prstGeom>
                  </pic:spPr>
                </pic:pic>
              </a:graphicData>
            </a:graphic>
          </wp:inline>
        </w:drawing>
      </w:r>
    </w:p>
    <w:p w:rsidR="00270CA9" w:rsidRDefault="00270CA9" w:rsidP="00270CA9">
      <w:pPr>
        <w:ind w:firstLine="420"/>
        <w:rPr>
          <w:sz w:val="18"/>
          <w:szCs w:val="18"/>
        </w:rPr>
      </w:pPr>
      <w:r w:rsidRPr="00270CA9">
        <w:rPr>
          <w:rFonts w:hint="eastAsia"/>
          <w:sz w:val="18"/>
          <w:szCs w:val="18"/>
        </w:rPr>
        <w:t>现在</w:t>
      </w:r>
      <w:r w:rsidRPr="00270CA9">
        <w:rPr>
          <w:rFonts w:hint="eastAsia"/>
          <w:sz w:val="18"/>
          <w:szCs w:val="18"/>
        </w:rPr>
        <w:t xml:space="preserve"> platform </w:t>
      </w:r>
      <w:r w:rsidRPr="00270CA9">
        <w:rPr>
          <w:rFonts w:hint="eastAsia"/>
          <w:sz w:val="18"/>
          <w:szCs w:val="18"/>
        </w:rPr>
        <w:t>总线上自然知道了板子上关于</w:t>
      </w:r>
      <w:r w:rsidRPr="00270CA9">
        <w:rPr>
          <w:rFonts w:hint="eastAsia"/>
          <w:sz w:val="18"/>
          <w:szCs w:val="18"/>
        </w:rPr>
        <w:t xml:space="preserve"> GITCHAT </w:t>
      </w:r>
      <w:r w:rsidRPr="00270CA9">
        <w:rPr>
          <w:rFonts w:hint="eastAsia"/>
          <w:sz w:val="18"/>
          <w:szCs w:val="18"/>
        </w:rPr>
        <w:t>设备的硬件信息，一旦</w:t>
      </w:r>
      <w:r w:rsidRPr="00270CA9">
        <w:rPr>
          <w:rFonts w:hint="eastAsia"/>
          <w:sz w:val="18"/>
          <w:szCs w:val="18"/>
        </w:rPr>
        <w:t xml:space="preserve"> GITCHAT </w:t>
      </w:r>
      <w:r w:rsidRPr="00270CA9">
        <w:rPr>
          <w:rFonts w:hint="eastAsia"/>
          <w:sz w:val="18"/>
          <w:szCs w:val="18"/>
        </w:rPr>
        <w:t>的驱动也被注册的话，总线就会把驱动和设备绑定起来，从而驱动就获得了基地址、中断号等板级信息。总线存在的目的就是把设备和对应的驱动绑定起来，让内核成为该是谁的就是谁的和谐世界，有点像我们生活中红娘的角色，把有缘人通过红线牵在一起。设备注册总线的代码例子看完了，下面看下驱动注册总线的代码示例：</w:t>
      </w:r>
    </w:p>
    <w:p w:rsidR="00270CA9" w:rsidRPr="00270CA9" w:rsidRDefault="00270CA9" w:rsidP="00270CA9">
      <w:pPr>
        <w:ind w:firstLine="420"/>
        <w:rPr>
          <w:rFonts w:hint="eastAsia"/>
          <w:sz w:val="18"/>
          <w:szCs w:val="18"/>
        </w:rPr>
      </w:pPr>
      <w:r>
        <w:rPr>
          <w:noProof/>
        </w:rPr>
        <w:lastRenderedPageBreak/>
        <w:drawing>
          <wp:inline distT="0" distB="0" distL="0" distR="0" wp14:anchorId="374ADDF0" wp14:editId="472001E7">
            <wp:extent cx="3796277" cy="891227"/>
            <wp:effectExtent l="0" t="0" r="0"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4729" cy="900254"/>
                    </a:xfrm>
                    <a:prstGeom prst="rect">
                      <a:avLst/>
                    </a:prstGeom>
                  </pic:spPr>
                </pic:pic>
              </a:graphicData>
            </a:graphic>
          </wp:inline>
        </w:drawing>
      </w:r>
    </w:p>
    <w:p w:rsidR="00270CA9" w:rsidRPr="00270CA9" w:rsidRDefault="00270CA9" w:rsidP="00270CA9">
      <w:pPr>
        <w:ind w:firstLine="420"/>
        <w:rPr>
          <w:rFonts w:hint="eastAsia"/>
          <w:sz w:val="18"/>
          <w:szCs w:val="18"/>
        </w:rPr>
      </w:pPr>
      <w:r w:rsidRPr="00270CA9">
        <w:rPr>
          <w:rFonts w:hint="eastAsia"/>
          <w:sz w:val="18"/>
          <w:szCs w:val="18"/>
        </w:rPr>
        <w:t>从代码中看到驱动是通过总线</w:t>
      </w:r>
      <w:r w:rsidRPr="00270CA9">
        <w:rPr>
          <w:rFonts w:hint="eastAsia"/>
          <w:sz w:val="18"/>
          <w:szCs w:val="18"/>
        </w:rPr>
        <w:t xml:space="preserve"> API </w:t>
      </w:r>
      <w:r w:rsidRPr="00270CA9">
        <w:rPr>
          <w:rFonts w:hint="eastAsia"/>
          <w:sz w:val="18"/>
          <w:szCs w:val="18"/>
        </w:rPr>
        <w:t>接口</w:t>
      </w:r>
      <w:r w:rsidRPr="00270CA9">
        <w:rPr>
          <w:rFonts w:hint="eastAsia"/>
          <w:sz w:val="18"/>
          <w:szCs w:val="18"/>
        </w:rPr>
        <w:t> </w:t>
      </w:r>
      <w:r w:rsidRPr="00270CA9">
        <w:rPr>
          <w:sz w:val="18"/>
          <w:szCs w:val="18"/>
        </w:rPr>
        <w:t>platform_get_resource</w:t>
      </w:r>
      <w:r w:rsidRPr="00270CA9">
        <w:rPr>
          <w:rFonts w:hint="eastAsia"/>
          <w:sz w:val="18"/>
          <w:szCs w:val="18"/>
        </w:rPr>
        <w:t> </w:t>
      </w:r>
      <w:r w:rsidRPr="00270CA9">
        <w:rPr>
          <w:rFonts w:hint="eastAsia"/>
          <w:sz w:val="18"/>
          <w:szCs w:val="18"/>
        </w:rPr>
        <w:t>取得板级信息，这样驱动和设备之间就实现了高内聚、低耦合的设计，无论你设备怎么换，我驱动就可以岿然不动。</w:t>
      </w:r>
    </w:p>
    <w:p w:rsidR="00270CA9" w:rsidRPr="00270CA9" w:rsidRDefault="00270CA9" w:rsidP="00270CA9">
      <w:pPr>
        <w:ind w:firstLine="420"/>
        <w:rPr>
          <w:rFonts w:hint="eastAsia"/>
          <w:sz w:val="18"/>
          <w:szCs w:val="18"/>
        </w:rPr>
      </w:pPr>
      <w:r w:rsidRPr="00270CA9">
        <w:rPr>
          <w:rFonts w:hint="eastAsia"/>
          <w:sz w:val="18"/>
          <w:szCs w:val="18"/>
        </w:rPr>
        <w:t>看到这里，可能有些喜欢探究本质的读者又要问了，设备向总线注册了板级信息，驱动也向总线注册了驱动模块，但总线是怎么做到驱动和设备匹配的呢？接下来就讲下设备和驱动是怎么通过总线进行“联姻”的。</w:t>
      </w:r>
    </w:p>
    <w:p w:rsidR="00270CA9" w:rsidRDefault="00270CA9" w:rsidP="00270CA9">
      <w:pPr>
        <w:ind w:firstLine="420"/>
        <w:rPr>
          <w:sz w:val="18"/>
          <w:szCs w:val="18"/>
        </w:rPr>
      </w:pPr>
      <w:r w:rsidRPr="00270CA9">
        <w:rPr>
          <w:rFonts w:hint="eastAsia"/>
          <w:sz w:val="18"/>
          <w:szCs w:val="18"/>
        </w:rPr>
        <w:t>总线里有很多匹配方式，比如：</w:t>
      </w:r>
    </w:p>
    <w:p w:rsidR="00161D9C" w:rsidRDefault="00161D9C" w:rsidP="00270CA9">
      <w:pPr>
        <w:ind w:firstLine="420"/>
        <w:rPr>
          <w:rFonts w:hint="eastAsia"/>
          <w:sz w:val="18"/>
          <w:szCs w:val="18"/>
        </w:rPr>
      </w:pPr>
      <w:r>
        <w:rPr>
          <w:noProof/>
        </w:rPr>
        <w:drawing>
          <wp:inline distT="0" distB="0" distL="0" distR="0" wp14:anchorId="684385D4" wp14:editId="3FEADB9C">
            <wp:extent cx="2933881" cy="181217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7274" cy="1820445"/>
                    </a:xfrm>
                    <a:prstGeom prst="rect">
                      <a:avLst/>
                    </a:prstGeom>
                  </pic:spPr>
                </pic:pic>
              </a:graphicData>
            </a:graphic>
          </wp:inline>
        </w:drawing>
      </w:r>
    </w:p>
    <w:p w:rsidR="00270CA9" w:rsidRPr="00161D9C" w:rsidRDefault="00270CA9" w:rsidP="00161D9C">
      <w:pPr>
        <w:ind w:firstLine="420"/>
        <w:rPr>
          <w:rFonts w:hint="eastAsia"/>
          <w:sz w:val="18"/>
          <w:szCs w:val="18"/>
        </w:rPr>
      </w:pPr>
      <w:r w:rsidRPr="00161D9C">
        <w:rPr>
          <w:rFonts w:hint="eastAsia"/>
          <w:sz w:val="18"/>
          <w:szCs w:val="18"/>
        </w:rPr>
        <w:t>从上面可知</w:t>
      </w:r>
      <w:r w:rsidRPr="00161D9C">
        <w:rPr>
          <w:rFonts w:hint="eastAsia"/>
          <w:sz w:val="18"/>
          <w:szCs w:val="18"/>
        </w:rPr>
        <w:t xml:space="preserve"> platform </w:t>
      </w:r>
      <w:r w:rsidRPr="00161D9C">
        <w:rPr>
          <w:rFonts w:hint="eastAsia"/>
          <w:sz w:val="18"/>
          <w:szCs w:val="18"/>
        </w:rPr>
        <w:t>总线下的设备和驱动是通过名字进行匹配的，先去匹配</w:t>
      </w:r>
      <w:r w:rsidRPr="00161D9C">
        <w:rPr>
          <w:rFonts w:hint="eastAsia"/>
          <w:sz w:val="18"/>
          <w:szCs w:val="18"/>
        </w:rPr>
        <w:t> </w:t>
      </w:r>
      <w:r w:rsidRPr="00161D9C">
        <w:rPr>
          <w:sz w:val="18"/>
          <w:szCs w:val="18"/>
        </w:rPr>
        <w:t>platform_driver</w:t>
      </w:r>
      <w:r w:rsidRPr="00161D9C">
        <w:rPr>
          <w:rFonts w:hint="eastAsia"/>
          <w:sz w:val="18"/>
          <w:szCs w:val="18"/>
        </w:rPr>
        <w:t> </w:t>
      </w:r>
      <w:r w:rsidRPr="00161D9C">
        <w:rPr>
          <w:rFonts w:hint="eastAsia"/>
          <w:sz w:val="18"/>
          <w:szCs w:val="18"/>
        </w:rPr>
        <w:t>中的</w:t>
      </w:r>
      <w:r w:rsidRPr="00161D9C">
        <w:rPr>
          <w:rFonts w:hint="eastAsia"/>
          <w:sz w:val="18"/>
          <w:szCs w:val="18"/>
        </w:rPr>
        <w:t> </w:t>
      </w:r>
      <w:r w:rsidRPr="00161D9C">
        <w:rPr>
          <w:sz w:val="18"/>
          <w:szCs w:val="18"/>
        </w:rPr>
        <w:t>id_table</w:t>
      </w:r>
      <w:r w:rsidRPr="00161D9C">
        <w:rPr>
          <w:rFonts w:hint="eastAsia"/>
          <w:sz w:val="18"/>
          <w:szCs w:val="18"/>
        </w:rPr>
        <w:t> </w:t>
      </w:r>
      <w:r w:rsidRPr="00161D9C">
        <w:rPr>
          <w:rFonts w:hint="eastAsia"/>
          <w:sz w:val="18"/>
          <w:szCs w:val="18"/>
        </w:rPr>
        <w:t>表中的各个名字与</w:t>
      </w:r>
      <w:r w:rsidRPr="00161D9C">
        <w:rPr>
          <w:rFonts w:hint="eastAsia"/>
          <w:sz w:val="18"/>
          <w:szCs w:val="18"/>
        </w:rPr>
        <w:t> </w:t>
      </w:r>
      <w:r w:rsidRPr="00161D9C">
        <w:rPr>
          <w:sz w:val="18"/>
          <w:szCs w:val="18"/>
        </w:rPr>
        <w:t>platform_device-&gt;name</w:t>
      </w:r>
      <w:r w:rsidRPr="00161D9C">
        <w:rPr>
          <w:rFonts w:hint="eastAsia"/>
          <w:sz w:val="18"/>
          <w:szCs w:val="18"/>
        </w:rPr>
        <w:t> </w:t>
      </w:r>
      <w:r w:rsidRPr="00161D9C">
        <w:rPr>
          <w:rFonts w:hint="eastAsia"/>
          <w:sz w:val="18"/>
          <w:szCs w:val="18"/>
        </w:rPr>
        <w:t>名字是否相同，如果相同则匹配。</w:t>
      </w:r>
    </w:p>
    <w:p w:rsidR="00270CA9" w:rsidRDefault="00270CA9" w:rsidP="00161D9C">
      <w:pPr>
        <w:pStyle w:val="2"/>
        <w:rPr>
          <w:rFonts w:hint="eastAsia"/>
          <w:color w:val="333333"/>
        </w:rPr>
      </w:pPr>
      <w:r>
        <w:rPr>
          <w:rStyle w:val="ab"/>
          <w:rFonts w:ascii="Microsoft YaHei UI" w:eastAsia="Microsoft YaHei UI" w:hAnsi="Microsoft YaHei UI" w:hint="eastAsia"/>
          <w:color w:val="FF6827"/>
          <w:spacing w:val="8"/>
          <w:sz w:val="27"/>
          <w:szCs w:val="27"/>
        </w:rPr>
        <w:t>设备驱动模型的改善</w:t>
      </w:r>
    </w:p>
    <w:p w:rsidR="00270CA9" w:rsidRPr="00161D9C" w:rsidRDefault="00270CA9" w:rsidP="00161D9C">
      <w:pPr>
        <w:ind w:firstLine="420"/>
        <w:rPr>
          <w:rFonts w:hint="eastAsia"/>
          <w:sz w:val="18"/>
          <w:szCs w:val="18"/>
        </w:rPr>
      </w:pPr>
      <w:r w:rsidRPr="00161D9C">
        <w:rPr>
          <w:rFonts w:hint="eastAsia"/>
          <w:sz w:val="18"/>
          <w:szCs w:val="18"/>
        </w:rPr>
        <w:t>相信通过上面的学习，相信对于设备、驱动通过总线来匹配的模型已经有所了解。如果写代码的话应该是下面结构图所示：</w:t>
      </w:r>
    </w:p>
    <w:p w:rsidR="00270CA9" w:rsidRDefault="00161D9C" w:rsidP="00270CA9">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sidRPr="00161D9C">
        <w:rPr>
          <w:rFonts w:ascii="Microsoft YaHei UI" w:eastAsia="Microsoft YaHei UI" w:hAnsi="Microsoft YaHei UI"/>
          <w:noProof/>
          <w:color w:val="333333"/>
          <w:spacing w:val="8"/>
          <w:sz w:val="26"/>
          <w:szCs w:val="26"/>
        </w:rPr>
        <w:drawing>
          <wp:inline distT="0" distB="0" distL="0" distR="0">
            <wp:extent cx="3007552" cy="1381402"/>
            <wp:effectExtent l="0" t="0" r="2540" b="9525"/>
            <wp:docPr id="84" name="图片 84" descr="D:\360安全浏览器下载\Picture\1109\640.webp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360安全浏览器下载\Picture\1109\640.webp (2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1928" cy="1388005"/>
                    </a:xfrm>
                    <a:prstGeom prst="rect">
                      <a:avLst/>
                    </a:prstGeom>
                    <a:noFill/>
                    <a:ln>
                      <a:noFill/>
                    </a:ln>
                  </pic:spPr>
                </pic:pic>
              </a:graphicData>
            </a:graphic>
          </wp:inline>
        </w:drawing>
      </w:r>
    </w:p>
    <w:p w:rsidR="00270CA9" w:rsidRPr="00161D9C" w:rsidRDefault="00270CA9" w:rsidP="00161D9C">
      <w:pPr>
        <w:ind w:firstLine="420"/>
        <w:rPr>
          <w:rFonts w:hint="eastAsia"/>
          <w:sz w:val="18"/>
          <w:szCs w:val="18"/>
        </w:rPr>
      </w:pPr>
      <w:r w:rsidRPr="00161D9C">
        <w:rPr>
          <w:rFonts w:hint="eastAsia"/>
          <w:sz w:val="18"/>
          <w:szCs w:val="18"/>
        </w:rPr>
        <w:t>最底层是不同板子的板级文件代码，中间层是内核的总线，最上层是对应的驱动，现在描述板级的代码已经和驱动解耦了，这也是</w:t>
      </w:r>
      <w:r w:rsidRPr="00161D9C">
        <w:rPr>
          <w:rFonts w:hint="eastAsia"/>
          <w:sz w:val="18"/>
          <w:szCs w:val="18"/>
        </w:rPr>
        <w:t xml:space="preserve"> Linux </w:t>
      </w:r>
      <w:r w:rsidRPr="00161D9C">
        <w:rPr>
          <w:rFonts w:hint="eastAsia"/>
          <w:sz w:val="18"/>
          <w:szCs w:val="18"/>
        </w:rPr>
        <w:t>设备驱动模型最早的实现机制，但随着时代的发展，就像是人类的贪婪促进了社会的进步一样，开发人员对这种模型有了更高的要求，虽然驱动和设备解耦了，但是天下设备千千万，每次设备的需求改动都要去修改</w:t>
      </w:r>
      <w:r w:rsidRPr="00161D9C">
        <w:rPr>
          <w:rFonts w:hint="eastAsia"/>
          <w:sz w:val="18"/>
          <w:szCs w:val="18"/>
        </w:rPr>
        <w:t xml:space="preserve"> board-xxx.c </w:t>
      </w:r>
      <w:r w:rsidRPr="00161D9C">
        <w:rPr>
          <w:rFonts w:hint="eastAsia"/>
          <w:sz w:val="18"/>
          <w:szCs w:val="18"/>
        </w:rPr>
        <w:t>设备文件的话，这样下去，有太多的板级文件需要维护。完美的</w:t>
      </w:r>
      <w:r w:rsidRPr="00161D9C">
        <w:rPr>
          <w:rFonts w:hint="eastAsia"/>
          <w:sz w:val="18"/>
          <w:szCs w:val="18"/>
        </w:rPr>
        <w:t xml:space="preserve"> Linux </w:t>
      </w:r>
      <w:r w:rsidRPr="00161D9C">
        <w:rPr>
          <w:rFonts w:hint="eastAsia"/>
          <w:sz w:val="18"/>
          <w:szCs w:val="18"/>
        </w:rPr>
        <w:t>怎么会允许这样的事情存在，于是乎，设备树（</w:t>
      </w:r>
      <w:r w:rsidRPr="00161D9C">
        <w:rPr>
          <w:rFonts w:hint="eastAsia"/>
          <w:sz w:val="18"/>
          <w:szCs w:val="18"/>
        </w:rPr>
        <w:t>DTS</w:t>
      </w:r>
      <w:r w:rsidRPr="00161D9C">
        <w:rPr>
          <w:rFonts w:hint="eastAsia"/>
          <w:sz w:val="18"/>
          <w:szCs w:val="18"/>
        </w:rPr>
        <w:t>）就登向了历史舞台，下一篇内容将探讨设备树的实现原理和用法。</w:t>
      </w:r>
    </w:p>
    <w:p w:rsidR="00270CA9" w:rsidRPr="00270CA9" w:rsidRDefault="00270CA9" w:rsidP="00270CA9">
      <w:pPr>
        <w:rPr>
          <w:rFonts w:hint="eastAsia"/>
          <w:sz w:val="18"/>
          <w:szCs w:val="18"/>
        </w:rPr>
      </w:pPr>
    </w:p>
    <w:p w:rsidR="00CF273C" w:rsidRDefault="00CF273C" w:rsidP="00CF273C">
      <w:pPr>
        <w:pStyle w:val="1"/>
      </w:pPr>
      <w:r>
        <w:rPr>
          <w:rFonts w:hint="eastAsia"/>
        </w:rPr>
        <w:t>Linux 设备树（DTS）的深入理解</w:t>
      </w:r>
    </w:p>
    <w:p w:rsidR="00CF273C" w:rsidRDefault="00CF273C" w:rsidP="00CF273C">
      <w:pPr>
        <w:pStyle w:val="2"/>
        <w:rPr>
          <w:rFonts w:hint="eastAsia"/>
          <w:color w:val="333333"/>
        </w:rPr>
      </w:pPr>
      <w:r>
        <w:rPr>
          <w:rStyle w:val="ab"/>
          <w:rFonts w:ascii="Microsoft YaHei UI" w:eastAsia="Microsoft YaHei UI" w:hAnsi="Microsoft YaHei UI" w:hint="eastAsia"/>
          <w:color w:val="FF6827"/>
          <w:spacing w:val="8"/>
          <w:sz w:val="27"/>
          <w:szCs w:val="27"/>
        </w:rPr>
        <w:lastRenderedPageBreak/>
        <w:t>设备树的出现</w:t>
      </w:r>
    </w:p>
    <w:p w:rsidR="00CF273C" w:rsidRPr="00CF273C" w:rsidRDefault="00CF273C" w:rsidP="00CF273C">
      <w:pPr>
        <w:ind w:firstLine="420"/>
        <w:rPr>
          <w:rFonts w:hint="eastAsia"/>
          <w:sz w:val="18"/>
          <w:szCs w:val="18"/>
        </w:rPr>
      </w:pPr>
      <w:hyperlink r:id="rId24" w:anchor="wechat_redirect" w:tgtFrame="_blank" w:history="1">
        <w:r w:rsidRPr="00CF273C">
          <w:rPr>
            <w:rFonts w:hint="eastAsia"/>
            <w:sz w:val="18"/>
            <w:szCs w:val="18"/>
          </w:rPr>
          <w:t>上一节</w:t>
        </w:r>
      </w:hyperlink>
      <w:r w:rsidRPr="00CF273C">
        <w:rPr>
          <w:rFonts w:hint="eastAsia"/>
          <w:sz w:val="18"/>
          <w:szCs w:val="18"/>
        </w:rPr>
        <w:t>说过设备树的出现是为了解决内核中大量的板级文件代码，通过</w:t>
      </w:r>
      <w:r w:rsidRPr="00CF273C">
        <w:rPr>
          <w:rFonts w:hint="eastAsia"/>
          <w:sz w:val="18"/>
          <w:szCs w:val="18"/>
        </w:rPr>
        <w:t xml:space="preserve"> DTS </w:t>
      </w:r>
      <w:r w:rsidRPr="00CF273C">
        <w:rPr>
          <w:rFonts w:hint="eastAsia"/>
          <w:sz w:val="18"/>
          <w:szCs w:val="18"/>
        </w:rPr>
        <w:t>可以像应用程序里的</w:t>
      </w:r>
      <w:r w:rsidRPr="00CF273C">
        <w:rPr>
          <w:rFonts w:hint="eastAsia"/>
          <w:sz w:val="18"/>
          <w:szCs w:val="18"/>
        </w:rPr>
        <w:t xml:space="preserve"> XML </w:t>
      </w:r>
      <w:r w:rsidRPr="00CF273C">
        <w:rPr>
          <w:rFonts w:hint="eastAsia"/>
          <w:sz w:val="18"/>
          <w:szCs w:val="18"/>
        </w:rPr>
        <w:t>语言一样很方便的对硬件信息进行配置。关于设备树的出现其实在</w:t>
      </w:r>
      <w:r w:rsidRPr="00CF273C">
        <w:rPr>
          <w:rFonts w:hint="eastAsia"/>
          <w:sz w:val="18"/>
          <w:szCs w:val="18"/>
        </w:rPr>
        <w:t xml:space="preserve"> 2005 </w:t>
      </w:r>
      <w:r w:rsidRPr="00CF273C">
        <w:rPr>
          <w:rFonts w:hint="eastAsia"/>
          <w:sz w:val="18"/>
          <w:szCs w:val="18"/>
        </w:rPr>
        <w:t>年时候就已经在</w:t>
      </w:r>
      <w:r w:rsidRPr="00CF273C">
        <w:rPr>
          <w:rFonts w:hint="eastAsia"/>
          <w:sz w:val="18"/>
          <w:szCs w:val="18"/>
        </w:rPr>
        <w:t xml:space="preserve"> PowerPC Linux </w:t>
      </w:r>
      <w:r w:rsidRPr="00CF273C">
        <w:rPr>
          <w:rFonts w:hint="eastAsia"/>
          <w:sz w:val="18"/>
          <w:szCs w:val="18"/>
        </w:rPr>
        <w:t>里出现了，由于</w:t>
      </w:r>
      <w:r w:rsidRPr="00CF273C">
        <w:rPr>
          <w:rFonts w:hint="eastAsia"/>
          <w:sz w:val="18"/>
          <w:szCs w:val="18"/>
        </w:rPr>
        <w:t xml:space="preserve"> DTS </w:t>
      </w:r>
      <w:r w:rsidRPr="00CF273C">
        <w:rPr>
          <w:rFonts w:hint="eastAsia"/>
          <w:sz w:val="18"/>
          <w:szCs w:val="18"/>
        </w:rPr>
        <w:t>的方便性，慢慢地被广泛应用到</w:t>
      </w:r>
      <w:r w:rsidRPr="00CF273C">
        <w:rPr>
          <w:rFonts w:hint="eastAsia"/>
          <w:sz w:val="18"/>
          <w:szCs w:val="18"/>
        </w:rPr>
        <w:t xml:space="preserve"> ARM</w:t>
      </w:r>
      <w:r w:rsidRPr="00CF273C">
        <w:rPr>
          <w:rFonts w:hint="eastAsia"/>
          <w:sz w:val="18"/>
          <w:szCs w:val="18"/>
        </w:rPr>
        <w:t>、</w:t>
      </w:r>
      <w:r w:rsidRPr="00CF273C">
        <w:rPr>
          <w:rFonts w:hint="eastAsia"/>
          <w:sz w:val="18"/>
          <w:szCs w:val="18"/>
        </w:rPr>
        <w:t>MIPS</w:t>
      </w:r>
      <w:r w:rsidRPr="00CF273C">
        <w:rPr>
          <w:rFonts w:hint="eastAsia"/>
          <w:sz w:val="18"/>
          <w:szCs w:val="18"/>
        </w:rPr>
        <w:t>、</w:t>
      </w:r>
      <w:r w:rsidRPr="00CF273C">
        <w:rPr>
          <w:rFonts w:hint="eastAsia"/>
          <w:sz w:val="18"/>
          <w:szCs w:val="18"/>
        </w:rPr>
        <w:t xml:space="preserve">X86 </w:t>
      </w:r>
      <w:r w:rsidRPr="00CF273C">
        <w:rPr>
          <w:rFonts w:hint="eastAsia"/>
          <w:sz w:val="18"/>
          <w:szCs w:val="18"/>
        </w:rPr>
        <w:t>等架构上。为了理解设备树的出现的好处，先来看下在使用设备树之前是采用什么方式的。</w:t>
      </w:r>
    </w:p>
    <w:p w:rsidR="00CF273C" w:rsidRDefault="00CF273C" w:rsidP="00CF273C">
      <w:pPr>
        <w:ind w:firstLine="420"/>
        <w:rPr>
          <w:sz w:val="18"/>
          <w:szCs w:val="18"/>
        </w:rPr>
      </w:pPr>
      <w:r w:rsidRPr="00CF273C">
        <w:rPr>
          <w:rFonts w:hint="eastAsia"/>
          <w:sz w:val="18"/>
          <w:szCs w:val="18"/>
        </w:rPr>
        <w:t>关于硬件的描述信息之前一般放在一个个类似</w:t>
      </w:r>
      <w:r w:rsidRPr="00CF273C">
        <w:rPr>
          <w:rFonts w:hint="eastAsia"/>
          <w:sz w:val="18"/>
          <w:szCs w:val="18"/>
        </w:rPr>
        <w:t xml:space="preserve"> arch/xxx/mach-xxx/board-xxx.c </w:t>
      </w:r>
      <w:r w:rsidRPr="00CF273C">
        <w:rPr>
          <w:rFonts w:hint="eastAsia"/>
          <w:sz w:val="18"/>
          <w:szCs w:val="18"/>
        </w:rPr>
        <w:t>的文件中，如：</w:t>
      </w:r>
    </w:p>
    <w:p w:rsidR="002C41F3" w:rsidRDefault="00161D9C" w:rsidP="00CF273C">
      <w:pPr>
        <w:ind w:firstLine="420"/>
        <w:rPr>
          <w:sz w:val="18"/>
          <w:szCs w:val="18"/>
        </w:rPr>
      </w:pPr>
      <w:r>
        <w:rPr>
          <w:noProof/>
        </w:rPr>
        <w:drawing>
          <wp:inline distT="0" distB="0" distL="0" distR="0" wp14:anchorId="430914A7" wp14:editId="17C58CA1">
            <wp:extent cx="2665194" cy="2033648"/>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3967" cy="2040342"/>
                    </a:xfrm>
                    <a:prstGeom prst="rect">
                      <a:avLst/>
                    </a:prstGeom>
                  </pic:spPr>
                </pic:pic>
              </a:graphicData>
            </a:graphic>
          </wp:inline>
        </w:drawing>
      </w:r>
    </w:p>
    <w:p w:rsidR="00CF273C" w:rsidRPr="002C41F3" w:rsidRDefault="00CF273C" w:rsidP="002C41F3">
      <w:pPr>
        <w:ind w:firstLine="420"/>
        <w:rPr>
          <w:rFonts w:hint="eastAsia"/>
          <w:sz w:val="18"/>
          <w:szCs w:val="18"/>
        </w:rPr>
      </w:pPr>
      <w:r w:rsidRPr="002C41F3">
        <w:rPr>
          <w:rFonts w:hint="eastAsia"/>
          <w:sz w:val="18"/>
          <w:szCs w:val="18"/>
        </w:rPr>
        <w:t>一个很少的地址获取，我们就要写大量的类似代码，当年</w:t>
      </w:r>
      <w:r w:rsidRPr="002C41F3">
        <w:rPr>
          <w:rFonts w:hint="eastAsia"/>
          <w:sz w:val="18"/>
          <w:szCs w:val="18"/>
        </w:rPr>
        <w:t xml:space="preserve"> Linus </w:t>
      </w:r>
      <w:r w:rsidRPr="002C41F3">
        <w:rPr>
          <w:rFonts w:hint="eastAsia"/>
          <w:sz w:val="18"/>
          <w:szCs w:val="18"/>
        </w:rPr>
        <w:t>看到内核里有大量的类似代码，很是生气并且在</w:t>
      </w:r>
      <w:r w:rsidRPr="002C41F3">
        <w:rPr>
          <w:rFonts w:hint="eastAsia"/>
          <w:sz w:val="18"/>
          <w:szCs w:val="18"/>
        </w:rPr>
        <w:t xml:space="preserve"> Linux </w:t>
      </w:r>
      <w:r w:rsidRPr="002C41F3">
        <w:rPr>
          <w:rFonts w:hint="eastAsia"/>
          <w:sz w:val="18"/>
          <w:szCs w:val="18"/>
        </w:rPr>
        <w:t>邮件列表里发了份邮件，才有了现在的设备树概念，至于设备树的出现到底带来了哪些好处，先看一下设备树的文件：</w:t>
      </w:r>
    </w:p>
    <w:p w:rsidR="00CF273C" w:rsidRPr="002C41F3" w:rsidRDefault="00CF273C" w:rsidP="002C41F3">
      <w:pPr>
        <w:ind w:firstLine="420"/>
        <w:rPr>
          <w:rFonts w:hint="eastAsia"/>
          <w:sz w:val="18"/>
          <w:szCs w:val="18"/>
        </w:rPr>
      </w:pPr>
      <w:r w:rsidRPr="002C41F3">
        <w:rPr>
          <w:rFonts w:hint="eastAsia"/>
          <w:sz w:val="18"/>
          <w:szCs w:val="18"/>
        </w:rPr>
        <w:t>从代码中可看到对于</w:t>
      </w:r>
      <w:r w:rsidRPr="002C41F3">
        <w:rPr>
          <w:rFonts w:hint="eastAsia"/>
          <w:sz w:val="18"/>
          <w:szCs w:val="18"/>
        </w:rPr>
        <w:t xml:space="preserve"> GITCHAT </w:t>
      </w:r>
      <w:r w:rsidRPr="002C41F3">
        <w:rPr>
          <w:rFonts w:hint="eastAsia"/>
          <w:sz w:val="18"/>
          <w:szCs w:val="18"/>
        </w:rPr>
        <w:t>这个网卡驱动、一些寄存器、中断号和上一层</w:t>
      </w:r>
      <w:r w:rsidRPr="002C41F3">
        <w:rPr>
          <w:rFonts w:hint="eastAsia"/>
          <w:sz w:val="18"/>
          <w:szCs w:val="18"/>
        </w:rPr>
        <w:t xml:space="preserve"> gpio </w:t>
      </w:r>
      <w:r w:rsidRPr="002C41F3">
        <w:rPr>
          <w:rFonts w:hint="eastAsia"/>
          <w:sz w:val="18"/>
          <w:szCs w:val="18"/>
        </w:rPr>
        <w:t>节点都很清晰的被描述。比上一图的代码优化了很多，也容易维护了很多。这样就形成了设备在脚本，驱动在</w:t>
      </w:r>
      <w:r w:rsidRPr="002C41F3">
        <w:rPr>
          <w:rFonts w:hint="eastAsia"/>
          <w:sz w:val="18"/>
          <w:szCs w:val="18"/>
        </w:rPr>
        <w:t xml:space="preserve"> c </w:t>
      </w:r>
      <w:r w:rsidRPr="002C41F3">
        <w:rPr>
          <w:rFonts w:hint="eastAsia"/>
          <w:sz w:val="18"/>
          <w:szCs w:val="18"/>
        </w:rPr>
        <w:t>文件里的关系图：</w:t>
      </w:r>
    </w:p>
    <w:p w:rsidR="00CF273C" w:rsidRPr="002C41F3" w:rsidRDefault="00161D9C" w:rsidP="002C41F3">
      <w:pPr>
        <w:ind w:firstLine="420"/>
        <w:jc w:val="center"/>
        <w:rPr>
          <w:rFonts w:hint="eastAsia"/>
          <w:sz w:val="18"/>
          <w:szCs w:val="18"/>
        </w:rPr>
      </w:pPr>
      <w:r>
        <w:rPr>
          <w:noProof/>
        </w:rPr>
        <w:drawing>
          <wp:inline distT="0" distB="0" distL="0" distR="0" wp14:anchorId="5E95534B" wp14:editId="78DE9433">
            <wp:extent cx="2019481" cy="925595"/>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8374" cy="929671"/>
                    </a:xfrm>
                    <a:prstGeom prst="rect">
                      <a:avLst/>
                    </a:prstGeom>
                  </pic:spPr>
                </pic:pic>
              </a:graphicData>
            </a:graphic>
          </wp:inline>
        </w:drawing>
      </w:r>
    </w:p>
    <w:p w:rsidR="00CF273C" w:rsidRPr="002C41F3" w:rsidRDefault="00CF273C" w:rsidP="002C41F3">
      <w:pPr>
        <w:ind w:firstLine="420"/>
        <w:rPr>
          <w:rFonts w:hint="eastAsia"/>
          <w:sz w:val="18"/>
          <w:szCs w:val="18"/>
        </w:rPr>
      </w:pPr>
      <w:r w:rsidRPr="002C41F3">
        <w:rPr>
          <w:rFonts w:hint="eastAsia"/>
          <w:sz w:val="18"/>
          <w:szCs w:val="18"/>
        </w:rPr>
        <w:t>从图中可以看出</w:t>
      </w:r>
      <w:r w:rsidRPr="002C41F3">
        <w:rPr>
          <w:rFonts w:hint="eastAsia"/>
          <w:sz w:val="18"/>
          <w:szCs w:val="18"/>
        </w:rPr>
        <w:t xml:space="preserve"> A</w:t>
      </w:r>
      <w:r w:rsidRPr="002C41F3">
        <w:rPr>
          <w:rFonts w:hint="eastAsia"/>
          <w:sz w:val="18"/>
          <w:szCs w:val="18"/>
        </w:rPr>
        <w:t>、</w:t>
      </w:r>
      <w:r w:rsidRPr="002C41F3">
        <w:rPr>
          <w:rFonts w:hint="eastAsia"/>
          <w:sz w:val="18"/>
          <w:szCs w:val="18"/>
        </w:rPr>
        <w:t>B</w:t>
      </w:r>
      <w:r w:rsidRPr="002C41F3">
        <w:rPr>
          <w:rFonts w:hint="eastAsia"/>
          <w:sz w:val="18"/>
          <w:szCs w:val="18"/>
        </w:rPr>
        <w:t>、</w:t>
      </w:r>
      <w:r w:rsidRPr="002C41F3">
        <w:rPr>
          <w:rFonts w:hint="eastAsia"/>
          <w:sz w:val="18"/>
          <w:szCs w:val="18"/>
        </w:rPr>
        <w:t xml:space="preserve">C </w:t>
      </w:r>
      <w:r w:rsidRPr="002C41F3">
        <w:rPr>
          <w:rFonts w:hint="eastAsia"/>
          <w:sz w:val="18"/>
          <w:szCs w:val="18"/>
        </w:rPr>
        <w:t>三个板子里都含有</w:t>
      </w:r>
      <w:r w:rsidRPr="002C41F3">
        <w:rPr>
          <w:rFonts w:hint="eastAsia"/>
          <w:sz w:val="18"/>
          <w:szCs w:val="18"/>
        </w:rPr>
        <w:t xml:space="preserve"> GITCHAT </w:t>
      </w:r>
      <w:r w:rsidRPr="002C41F3">
        <w:rPr>
          <w:rFonts w:hint="eastAsia"/>
          <w:sz w:val="18"/>
          <w:szCs w:val="18"/>
        </w:rPr>
        <w:t>设备树文件，这样对于</w:t>
      </w:r>
      <w:r w:rsidRPr="002C41F3">
        <w:rPr>
          <w:rFonts w:hint="eastAsia"/>
          <w:sz w:val="18"/>
          <w:szCs w:val="18"/>
        </w:rPr>
        <w:t xml:space="preserve"> GITCHAT </w:t>
      </w:r>
      <w:r w:rsidRPr="002C41F3">
        <w:rPr>
          <w:rFonts w:hint="eastAsia"/>
          <w:sz w:val="18"/>
          <w:szCs w:val="18"/>
        </w:rPr>
        <w:t>驱动写一份就可以在</w:t>
      </w:r>
      <w:r w:rsidRPr="002C41F3">
        <w:rPr>
          <w:rFonts w:hint="eastAsia"/>
          <w:sz w:val="18"/>
          <w:szCs w:val="18"/>
        </w:rPr>
        <w:t xml:space="preserve"> A</w:t>
      </w:r>
      <w:r w:rsidRPr="002C41F3">
        <w:rPr>
          <w:rFonts w:hint="eastAsia"/>
          <w:sz w:val="18"/>
          <w:szCs w:val="18"/>
        </w:rPr>
        <w:t>、</w:t>
      </w:r>
      <w:r w:rsidRPr="002C41F3">
        <w:rPr>
          <w:rFonts w:hint="eastAsia"/>
          <w:sz w:val="18"/>
          <w:szCs w:val="18"/>
        </w:rPr>
        <w:t>B</w:t>
      </w:r>
      <w:r w:rsidRPr="002C41F3">
        <w:rPr>
          <w:rFonts w:hint="eastAsia"/>
          <w:sz w:val="18"/>
          <w:szCs w:val="18"/>
        </w:rPr>
        <w:t>、</w:t>
      </w:r>
      <w:r w:rsidRPr="002C41F3">
        <w:rPr>
          <w:rFonts w:hint="eastAsia"/>
          <w:sz w:val="18"/>
          <w:szCs w:val="18"/>
        </w:rPr>
        <w:t xml:space="preserve">C </w:t>
      </w:r>
      <w:r w:rsidRPr="002C41F3">
        <w:rPr>
          <w:rFonts w:hint="eastAsia"/>
          <w:sz w:val="18"/>
          <w:szCs w:val="18"/>
        </w:rPr>
        <w:t>三个板子里共用。从上幅图里不难看出，其实设备树的出现在软件模型上相对于之前并没有太大的改变，设备树的出现主要在设备维护上有了更上一层楼的提高，此外在内核编译上使内核更精简，镜像更小。</w:t>
      </w:r>
    </w:p>
    <w:p w:rsidR="00CF273C" w:rsidRPr="002C41F3" w:rsidRDefault="002C41F3" w:rsidP="00270CA9">
      <w:pPr>
        <w:ind w:firstLine="420"/>
        <w:jc w:val="center"/>
        <w:rPr>
          <w:rFonts w:hint="eastAsia"/>
          <w:sz w:val="18"/>
          <w:szCs w:val="18"/>
        </w:rPr>
      </w:pPr>
      <w:r w:rsidRPr="002C41F3">
        <w:rPr>
          <w:noProof/>
          <w:sz w:val="18"/>
          <w:szCs w:val="18"/>
        </w:rPr>
        <w:drawing>
          <wp:inline distT="0" distB="0" distL="0" distR="0">
            <wp:extent cx="2049816" cy="852060"/>
            <wp:effectExtent l="0" t="0" r="7620" b="5715"/>
            <wp:docPr id="67" name="图片 67" descr="D:\360安全浏览器下载\Picture\1109\640.webp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360安全浏览器下载\Picture\1109\640.webp (1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1296" cy="856832"/>
                    </a:xfrm>
                    <a:prstGeom prst="rect">
                      <a:avLst/>
                    </a:prstGeom>
                    <a:noFill/>
                    <a:ln>
                      <a:noFill/>
                    </a:ln>
                  </pic:spPr>
                </pic:pic>
              </a:graphicData>
            </a:graphic>
          </wp:inline>
        </w:drawing>
      </w:r>
    </w:p>
    <w:p w:rsidR="00CF273C" w:rsidRDefault="00CF273C" w:rsidP="002C41F3">
      <w:pPr>
        <w:pStyle w:val="2"/>
        <w:rPr>
          <w:rFonts w:hint="eastAsia"/>
          <w:color w:val="333333"/>
        </w:rPr>
      </w:pPr>
      <w:r>
        <w:rPr>
          <w:rStyle w:val="ab"/>
          <w:rFonts w:ascii="Microsoft YaHei UI" w:eastAsia="Microsoft YaHei UI" w:hAnsi="Microsoft YaHei UI" w:hint="eastAsia"/>
          <w:color w:val="FF6827"/>
          <w:spacing w:val="8"/>
          <w:sz w:val="27"/>
          <w:szCs w:val="27"/>
        </w:rPr>
        <w:t>设备树的文件结构和剖析</w:t>
      </w:r>
    </w:p>
    <w:p w:rsidR="00CF273C" w:rsidRPr="002C41F3" w:rsidRDefault="00CF273C" w:rsidP="002C41F3">
      <w:pPr>
        <w:ind w:firstLine="420"/>
        <w:rPr>
          <w:rFonts w:hint="eastAsia"/>
          <w:sz w:val="18"/>
          <w:szCs w:val="18"/>
        </w:rPr>
      </w:pPr>
      <w:r w:rsidRPr="002C41F3">
        <w:rPr>
          <w:rFonts w:hint="eastAsia"/>
          <w:sz w:val="18"/>
          <w:szCs w:val="18"/>
        </w:rPr>
        <w:t>设备树和设备树之间到底是什么关系，有着哪些依赖和联系，先看下设备树之间的关系图：</w:t>
      </w:r>
    </w:p>
    <w:p w:rsidR="00CF273C" w:rsidRPr="002C41F3" w:rsidRDefault="002C41F3" w:rsidP="00270CA9">
      <w:pPr>
        <w:ind w:firstLine="420"/>
        <w:jc w:val="center"/>
        <w:rPr>
          <w:rFonts w:hint="eastAsia"/>
          <w:sz w:val="18"/>
          <w:szCs w:val="18"/>
        </w:rPr>
      </w:pPr>
      <w:r w:rsidRPr="002C41F3">
        <w:rPr>
          <w:noProof/>
          <w:sz w:val="18"/>
          <w:szCs w:val="18"/>
        </w:rPr>
        <w:lastRenderedPageBreak/>
        <w:drawing>
          <wp:inline distT="0" distB="0" distL="0" distR="0">
            <wp:extent cx="2608857" cy="1146186"/>
            <wp:effectExtent l="0" t="0" r="1270" b="0"/>
            <wp:docPr id="68" name="图片 68" descr="D:\360安全浏览器下载\Picture\1109\640.webp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360安全浏览器下载\Picture\1109\640.webp (1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5065" cy="1157700"/>
                    </a:xfrm>
                    <a:prstGeom prst="rect">
                      <a:avLst/>
                    </a:prstGeom>
                    <a:noFill/>
                    <a:ln>
                      <a:noFill/>
                    </a:ln>
                  </pic:spPr>
                </pic:pic>
              </a:graphicData>
            </a:graphic>
          </wp:inline>
        </w:drawing>
      </w:r>
    </w:p>
    <w:p w:rsidR="00CF273C" w:rsidRPr="002C41F3" w:rsidRDefault="00CF273C" w:rsidP="002C41F3">
      <w:pPr>
        <w:ind w:firstLine="420"/>
        <w:rPr>
          <w:rFonts w:hint="eastAsia"/>
          <w:sz w:val="18"/>
          <w:szCs w:val="18"/>
        </w:rPr>
      </w:pPr>
      <w:r w:rsidRPr="002C41F3">
        <w:rPr>
          <w:rFonts w:hint="eastAsia"/>
          <w:sz w:val="18"/>
          <w:szCs w:val="18"/>
        </w:rPr>
        <w:t>除了设备树（</w:t>
      </w:r>
      <w:r w:rsidRPr="002C41F3">
        <w:rPr>
          <w:rFonts w:hint="eastAsia"/>
          <w:sz w:val="18"/>
          <w:szCs w:val="18"/>
        </w:rPr>
        <w:t>DTS</w:t>
      </w:r>
      <w:r w:rsidRPr="002C41F3">
        <w:rPr>
          <w:rFonts w:hint="eastAsia"/>
          <w:sz w:val="18"/>
          <w:szCs w:val="18"/>
        </w:rPr>
        <w:t>）外，还存有</w:t>
      </w:r>
      <w:r w:rsidRPr="002C41F3">
        <w:rPr>
          <w:rFonts w:hint="eastAsia"/>
          <w:sz w:val="18"/>
          <w:szCs w:val="18"/>
        </w:rPr>
        <w:t xml:space="preserve"> dtsi </w:t>
      </w:r>
      <w:r w:rsidRPr="002C41F3">
        <w:rPr>
          <w:rFonts w:hint="eastAsia"/>
          <w:sz w:val="18"/>
          <w:szCs w:val="18"/>
        </w:rPr>
        <w:t>文件，就像代码里的头文件一样，是不同设备树共有的设备文件，这不难理解，但是值得注意的是如果</w:t>
      </w:r>
      <w:r w:rsidRPr="002C41F3">
        <w:rPr>
          <w:rFonts w:hint="eastAsia"/>
          <w:sz w:val="18"/>
          <w:szCs w:val="18"/>
        </w:rPr>
        <w:t xml:space="preserve"> dts </w:t>
      </w:r>
      <w:r w:rsidRPr="002C41F3">
        <w:rPr>
          <w:rFonts w:hint="eastAsia"/>
          <w:sz w:val="18"/>
          <w:szCs w:val="18"/>
        </w:rPr>
        <w:t>和</w:t>
      </w:r>
      <w:r w:rsidRPr="002C41F3">
        <w:rPr>
          <w:rFonts w:hint="eastAsia"/>
          <w:sz w:val="18"/>
          <w:szCs w:val="18"/>
        </w:rPr>
        <w:t xml:space="preserve"> dtsi </w:t>
      </w:r>
      <w:r w:rsidRPr="002C41F3">
        <w:rPr>
          <w:rFonts w:hint="eastAsia"/>
          <w:sz w:val="18"/>
          <w:szCs w:val="18"/>
        </w:rPr>
        <w:t>里都对某个属性进行定义的话，底层覆盖上层的属性定义。这样的好处是什么呢？假如你要做一块电路板，电路板里有很多模块是已经存在的，这样就可以直接像包含头文件一样把共性的</w:t>
      </w:r>
      <w:r w:rsidRPr="002C41F3">
        <w:rPr>
          <w:rFonts w:hint="eastAsia"/>
          <w:sz w:val="18"/>
          <w:szCs w:val="18"/>
        </w:rPr>
        <w:t xml:space="preserve"> dtsi </w:t>
      </w:r>
      <w:r w:rsidRPr="002C41F3">
        <w:rPr>
          <w:rFonts w:hint="eastAsia"/>
          <w:sz w:val="18"/>
          <w:szCs w:val="18"/>
        </w:rPr>
        <w:t>文件包含进来，大大减少工作量，后期也可以对类似模块再次利用。</w:t>
      </w:r>
    </w:p>
    <w:p w:rsidR="00CF273C" w:rsidRPr="002C41F3" w:rsidRDefault="00CF273C" w:rsidP="002C41F3">
      <w:pPr>
        <w:ind w:firstLine="420"/>
        <w:rPr>
          <w:rFonts w:hint="eastAsia"/>
          <w:sz w:val="18"/>
          <w:szCs w:val="18"/>
        </w:rPr>
      </w:pPr>
      <w:r w:rsidRPr="002C41F3">
        <w:rPr>
          <w:rFonts w:hint="eastAsia"/>
          <w:sz w:val="18"/>
          <w:szCs w:val="18"/>
        </w:rPr>
        <w:t>设备树文件的格式是</w:t>
      </w:r>
      <w:r w:rsidRPr="002C41F3">
        <w:rPr>
          <w:rFonts w:hint="eastAsia"/>
          <w:sz w:val="18"/>
          <w:szCs w:val="18"/>
        </w:rPr>
        <w:t xml:space="preserve"> dts</w:t>
      </w:r>
      <w:r w:rsidRPr="002C41F3">
        <w:rPr>
          <w:rFonts w:hint="eastAsia"/>
          <w:sz w:val="18"/>
          <w:szCs w:val="18"/>
        </w:rPr>
        <w:t>，包含的头文件格式是</w:t>
      </w:r>
      <w:r w:rsidRPr="002C41F3">
        <w:rPr>
          <w:rFonts w:hint="eastAsia"/>
          <w:sz w:val="18"/>
          <w:szCs w:val="18"/>
        </w:rPr>
        <w:t xml:space="preserve"> dtsi</w:t>
      </w:r>
      <w:r w:rsidRPr="002C41F3">
        <w:rPr>
          <w:rFonts w:hint="eastAsia"/>
          <w:sz w:val="18"/>
          <w:szCs w:val="18"/>
        </w:rPr>
        <w:t>，</w:t>
      </w:r>
      <w:r w:rsidRPr="002C41F3">
        <w:rPr>
          <w:rFonts w:hint="eastAsia"/>
          <w:sz w:val="18"/>
          <w:szCs w:val="18"/>
        </w:rPr>
        <w:t xml:space="preserve">dts </w:t>
      </w:r>
      <w:r w:rsidRPr="002C41F3">
        <w:rPr>
          <w:rFonts w:hint="eastAsia"/>
          <w:sz w:val="18"/>
          <w:szCs w:val="18"/>
        </w:rPr>
        <w:t>文件是一种程序员可以看懂的格式，但是</w:t>
      </w:r>
      <w:r w:rsidRPr="002C41F3">
        <w:rPr>
          <w:rFonts w:hint="eastAsia"/>
          <w:sz w:val="18"/>
          <w:szCs w:val="18"/>
        </w:rPr>
        <w:t xml:space="preserve"> Uboot </w:t>
      </w:r>
      <w:r w:rsidRPr="002C41F3">
        <w:rPr>
          <w:rFonts w:hint="eastAsia"/>
          <w:sz w:val="18"/>
          <w:szCs w:val="18"/>
        </w:rPr>
        <w:t>和</w:t>
      </w:r>
      <w:r w:rsidRPr="002C41F3">
        <w:rPr>
          <w:rFonts w:hint="eastAsia"/>
          <w:sz w:val="18"/>
          <w:szCs w:val="18"/>
        </w:rPr>
        <w:t xml:space="preserve"> Linux </w:t>
      </w:r>
      <w:r w:rsidRPr="002C41F3">
        <w:rPr>
          <w:rFonts w:hint="eastAsia"/>
          <w:sz w:val="18"/>
          <w:szCs w:val="18"/>
        </w:rPr>
        <w:t>只能识别二进制文件，不能直接识别。所以就需要把</w:t>
      </w:r>
      <w:r w:rsidRPr="002C41F3">
        <w:rPr>
          <w:rFonts w:hint="eastAsia"/>
          <w:sz w:val="18"/>
          <w:szCs w:val="18"/>
        </w:rPr>
        <w:t xml:space="preserve"> dts </w:t>
      </w:r>
      <w:r w:rsidRPr="002C41F3">
        <w:rPr>
          <w:rFonts w:hint="eastAsia"/>
          <w:sz w:val="18"/>
          <w:szCs w:val="18"/>
        </w:rPr>
        <w:t>文件编译成</w:t>
      </w:r>
      <w:r w:rsidRPr="002C41F3">
        <w:rPr>
          <w:rFonts w:hint="eastAsia"/>
          <w:sz w:val="18"/>
          <w:szCs w:val="18"/>
        </w:rPr>
        <w:t xml:space="preserve"> dtb </w:t>
      </w:r>
      <w:r w:rsidRPr="002C41F3">
        <w:rPr>
          <w:rFonts w:hint="eastAsia"/>
          <w:sz w:val="18"/>
          <w:szCs w:val="18"/>
        </w:rPr>
        <w:t>文件。把</w:t>
      </w:r>
      <w:r w:rsidRPr="002C41F3">
        <w:rPr>
          <w:rFonts w:hint="eastAsia"/>
          <w:sz w:val="18"/>
          <w:szCs w:val="18"/>
        </w:rPr>
        <w:t xml:space="preserve"> dts </w:t>
      </w:r>
      <w:r w:rsidRPr="002C41F3">
        <w:rPr>
          <w:rFonts w:hint="eastAsia"/>
          <w:sz w:val="18"/>
          <w:szCs w:val="18"/>
        </w:rPr>
        <w:t>编译成</w:t>
      </w:r>
      <w:r w:rsidRPr="002C41F3">
        <w:rPr>
          <w:rFonts w:hint="eastAsia"/>
          <w:sz w:val="18"/>
          <w:szCs w:val="18"/>
        </w:rPr>
        <w:t xml:space="preserve"> dtb </w:t>
      </w:r>
      <w:r w:rsidRPr="002C41F3">
        <w:rPr>
          <w:rFonts w:hint="eastAsia"/>
          <w:sz w:val="18"/>
          <w:szCs w:val="18"/>
        </w:rPr>
        <w:t>文件的工具是</w:t>
      </w:r>
      <w:r w:rsidRPr="002C41F3">
        <w:rPr>
          <w:rFonts w:hint="eastAsia"/>
          <w:sz w:val="18"/>
          <w:szCs w:val="18"/>
        </w:rPr>
        <w:t xml:space="preserve"> dtc</w:t>
      </w:r>
      <w:r w:rsidRPr="002C41F3">
        <w:rPr>
          <w:rFonts w:hint="eastAsia"/>
          <w:sz w:val="18"/>
          <w:szCs w:val="18"/>
        </w:rPr>
        <w:t>，位于内核目录下</w:t>
      </w:r>
      <w:r w:rsidRPr="002C41F3">
        <w:rPr>
          <w:rFonts w:hint="eastAsia"/>
          <w:sz w:val="18"/>
          <w:szCs w:val="18"/>
        </w:rPr>
        <w:t xml:space="preserve"> scripts/dtc</w:t>
      </w:r>
      <w:r w:rsidRPr="002C41F3">
        <w:rPr>
          <w:rFonts w:hint="eastAsia"/>
          <w:sz w:val="18"/>
          <w:szCs w:val="18"/>
        </w:rPr>
        <w:t>，也可以手动安装：</w:t>
      </w:r>
      <w:r w:rsidRPr="002C41F3">
        <w:rPr>
          <w:rFonts w:hint="eastAsia"/>
          <w:sz w:val="18"/>
          <w:szCs w:val="18"/>
        </w:rPr>
        <w:t xml:space="preserve">sudo apt-get install device-tree-compiler </w:t>
      </w:r>
      <w:r w:rsidRPr="002C41F3">
        <w:rPr>
          <w:rFonts w:hint="eastAsia"/>
          <w:sz w:val="18"/>
          <w:szCs w:val="18"/>
        </w:rPr>
        <w:t>工具。具体</w:t>
      </w:r>
      <w:r w:rsidRPr="002C41F3">
        <w:rPr>
          <w:rFonts w:hint="eastAsia"/>
          <w:sz w:val="18"/>
          <w:szCs w:val="18"/>
        </w:rPr>
        <w:t xml:space="preserve"> dts </w:t>
      </w:r>
      <w:r w:rsidRPr="002C41F3">
        <w:rPr>
          <w:rFonts w:hint="eastAsia"/>
          <w:sz w:val="18"/>
          <w:szCs w:val="18"/>
        </w:rPr>
        <w:t>是如何转换成机器码并在内存里供</w:t>
      </w:r>
      <w:r w:rsidRPr="002C41F3">
        <w:rPr>
          <w:rFonts w:hint="eastAsia"/>
          <w:sz w:val="18"/>
          <w:szCs w:val="18"/>
        </w:rPr>
        <w:t xml:space="preserve"> kernel </w:t>
      </w:r>
      <w:r w:rsidRPr="002C41F3">
        <w:rPr>
          <w:rFonts w:hint="eastAsia"/>
          <w:sz w:val="18"/>
          <w:szCs w:val="18"/>
        </w:rPr>
        <w:t>识别的，请看下图：</w:t>
      </w:r>
    </w:p>
    <w:p w:rsidR="00CF273C" w:rsidRDefault="002C41F3" w:rsidP="00CF273C">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sidRPr="002C41F3">
        <w:rPr>
          <w:rFonts w:ascii="Microsoft YaHei UI" w:eastAsia="Microsoft YaHei UI" w:hAnsi="Microsoft YaHei UI"/>
          <w:noProof/>
          <w:color w:val="333333"/>
          <w:spacing w:val="8"/>
          <w:sz w:val="26"/>
          <w:szCs w:val="26"/>
        </w:rPr>
        <w:drawing>
          <wp:inline distT="0" distB="0" distL="0" distR="0">
            <wp:extent cx="1820133" cy="1145478"/>
            <wp:effectExtent l="0" t="0" r="0" b="0"/>
            <wp:docPr id="69" name="图片 69" descr="D:\360安全浏览器下载\Picture\1109\640.webp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360安全浏览器下载\Picture\1109\640.webp (1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672" cy="1150852"/>
                    </a:xfrm>
                    <a:prstGeom prst="rect">
                      <a:avLst/>
                    </a:prstGeom>
                    <a:noFill/>
                    <a:ln>
                      <a:noFill/>
                    </a:ln>
                  </pic:spPr>
                </pic:pic>
              </a:graphicData>
            </a:graphic>
          </wp:inline>
        </w:drawing>
      </w:r>
    </w:p>
    <w:p w:rsidR="00CF273C" w:rsidRDefault="00CF273C" w:rsidP="002C41F3">
      <w:pPr>
        <w:pStyle w:val="2"/>
        <w:rPr>
          <w:rFonts w:hint="eastAsia"/>
          <w:color w:val="333333"/>
        </w:rPr>
      </w:pPr>
      <w:r>
        <w:rPr>
          <w:rStyle w:val="ab"/>
          <w:rFonts w:ascii="Microsoft YaHei UI" w:eastAsia="Microsoft YaHei UI" w:hAnsi="Microsoft YaHei UI" w:hint="eastAsia"/>
          <w:color w:val="FF6827"/>
          <w:spacing w:val="8"/>
          <w:sz w:val="27"/>
          <w:szCs w:val="27"/>
        </w:rPr>
        <w:t>设备树的应用</w:t>
      </w:r>
    </w:p>
    <w:p w:rsidR="00CF273C" w:rsidRDefault="00CF273C" w:rsidP="002C41F3">
      <w:pPr>
        <w:ind w:firstLine="420"/>
        <w:rPr>
          <w:sz w:val="18"/>
          <w:szCs w:val="18"/>
        </w:rPr>
      </w:pPr>
      <w:r w:rsidRPr="002C41F3">
        <w:rPr>
          <w:rFonts w:hint="eastAsia"/>
          <w:sz w:val="18"/>
          <w:szCs w:val="18"/>
        </w:rPr>
        <w:t>有了理论，在具体的工程里如何做设备树呢？这里介绍三大法宝：文档、脚本、代码。文档是对各种</w:t>
      </w:r>
      <w:r w:rsidRPr="002C41F3">
        <w:rPr>
          <w:rFonts w:hint="eastAsia"/>
          <w:sz w:val="18"/>
          <w:szCs w:val="18"/>
        </w:rPr>
        <w:t xml:space="preserve"> node </w:t>
      </w:r>
      <w:r w:rsidRPr="002C41F3">
        <w:rPr>
          <w:rFonts w:hint="eastAsia"/>
          <w:sz w:val="18"/>
          <w:szCs w:val="18"/>
        </w:rPr>
        <w:t>的描述，位于内核</w:t>
      </w:r>
      <w:r w:rsidRPr="002C41F3">
        <w:rPr>
          <w:rFonts w:hint="eastAsia"/>
          <w:sz w:val="18"/>
          <w:szCs w:val="18"/>
        </w:rPr>
        <w:t xml:space="preserve"> documentation/devicetree/bingdings/arm/ </w:t>
      </w:r>
      <w:r w:rsidRPr="002C41F3">
        <w:rPr>
          <w:rFonts w:hint="eastAsia"/>
          <w:sz w:val="18"/>
          <w:szCs w:val="18"/>
        </w:rPr>
        <w:t>下，脚本就是设备树</w:t>
      </w:r>
      <w:r w:rsidRPr="002C41F3">
        <w:rPr>
          <w:rFonts w:hint="eastAsia"/>
          <w:sz w:val="18"/>
          <w:szCs w:val="18"/>
        </w:rPr>
        <w:t xml:space="preserve"> dts</w:t>
      </w:r>
      <w:r w:rsidRPr="002C41F3">
        <w:rPr>
          <w:rFonts w:hint="eastAsia"/>
          <w:sz w:val="18"/>
          <w:szCs w:val="18"/>
        </w:rPr>
        <w:t>，代码就是你要写的设备代码，一般位于</w:t>
      </w:r>
      <w:r w:rsidRPr="002C41F3">
        <w:rPr>
          <w:rFonts w:hint="eastAsia"/>
          <w:sz w:val="18"/>
          <w:szCs w:val="18"/>
        </w:rPr>
        <w:t xml:space="preserve"> arch/arm/ </w:t>
      </w:r>
      <w:r w:rsidRPr="002C41F3">
        <w:rPr>
          <w:rFonts w:hint="eastAsia"/>
          <w:sz w:val="18"/>
          <w:szCs w:val="18"/>
        </w:rPr>
        <w:t>下，以后在写设备的时候可以用这种方法，绝对的事半功倍。很多上层应用开发者没有做过内核开发的经验，对内核一直觉得很神秘，其实可以换一种思路来看内核，相信上层应用开发者最熟悉的就是各种</w:t>
      </w:r>
      <w:r w:rsidRPr="002C41F3">
        <w:rPr>
          <w:rFonts w:hint="eastAsia"/>
          <w:sz w:val="18"/>
          <w:szCs w:val="18"/>
        </w:rPr>
        <w:t xml:space="preserve"> API</w:t>
      </w:r>
      <w:r w:rsidRPr="002C41F3">
        <w:rPr>
          <w:rFonts w:hint="eastAsia"/>
          <w:sz w:val="18"/>
          <w:szCs w:val="18"/>
        </w:rPr>
        <w:t>，工作中可以说就是和</w:t>
      </w:r>
      <w:r w:rsidRPr="002C41F3">
        <w:rPr>
          <w:rFonts w:hint="eastAsia"/>
          <w:sz w:val="18"/>
          <w:szCs w:val="18"/>
        </w:rPr>
        <w:t xml:space="preserve"> API </w:t>
      </w:r>
      <w:r w:rsidRPr="002C41F3">
        <w:rPr>
          <w:rFonts w:hint="eastAsia"/>
          <w:sz w:val="18"/>
          <w:szCs w:val="18"/>
        </w:rPr>
        <w:t>打交道，对于内核也可以想象是各种</w:t>
      </w:r>
      <w:r w:rsidRPr="002C41F3">
        <w:rPr>
          <w:rFonts w:hint="eastAsia"/>
          <w:sz w:val="18"/>
          <w:szCs w:val="18"/>
        </w:rPr>
        <w:t xml:space="preserve"> API</w:t>
      </w:r>
      <w:r w:rsidRPr="002C41F3">
        <w:rPr>
          <w:rFonts w:hint="eastAsia"/>
          <w:sz w:val="18"/>
          <w:szCs w:val="18"/>
        </w:rPr>
        <w:t>，只不过是内核态的</w:t>
      </w:r>
      <w:r w:rsidRPr="002C41F3">
        <w:rPr>
          <w:rFonts w:hint="eastAsia"/>
          <w:sz w:val="18"/>
          <w:szCs w:val="18"/>
        </w:rPr>
        <w:t xml:space="preserve"> API</w:t>
      </w:r>
      <w:r w:rsidRPr="002C41F3">
        <w:rPr>
          <w:rFonts w:hint="eastAsia"/>
          <w:sz w:val="18"/>
          <w:szCs w:val="18"/>
        </w:rPr>
        <w:t>。这里设备文件就是根据各种内核态的</w:t>
      </w:r>
      <w:r w:rsidRPr="002C41F3">
        <w:rPr>
          <w:rFonts w:hint="eastAsia"/>
          <w:sz w:val="18"/>
          <w:szCs w:val="18"/>
        </w:rPr>
        <w:t xml:space="preserve"> API </w:t>
      </w:r>
      <w:r w:rsidRPr="002C41F3">
        <w:rPr>
          <w:rFonts w:hint="eastAsia"/>
          <w:sz w:val="18"/>
          <w:szCs w:val="18"/>
        </w:rPr>
        <w:t>来调用设备树里的板级信息：</w:t>
      </w:r>
    </w:p>
    <w:tbl>
      <w:tblPr>
        <w:tblStyle w:val="ae"/>
        <w:tblW w:w="0" w:type="auto"/>
        <w:tblLook w:val="04A0" w:firstRow="1" w:lastRow="0" w:firstColumn="1" w:lastColumn="0" w:noHBand="0" w:noVBand="1"/>
      </w:tblPr>
      <w:tblGrid>
        <w:gridCol w:w="8637"/>
      </w:tblGrid>
      <w:tr w:rsidR="002C41F3" w:rsidTr="002C41F3">
        <w:tc>
          <w:tcPr>
            <w:tcW w:w="8637" w:type="dxa"/>
          </w:tcPr>
          <w:p w:rsidR="002C41F3" w:rsidRPr="002C41F3" w:rsidRDefault="002C41F3" w:rsidP="002C41F3">
            <w:pPr>
              <w:rPr>
                <w:rFonts w:asciiTheme="minorEastAsia" w:hAnsiTheme="minorEastAsia" w:hint="eastAsia"/>
              </w:rPr>
            </w:pPr>
            <w:r w:rsidRPr="002C41F3">
              <w:rPr>
                <w:rStyle w:val="HTML"/>
                <w:rFonts w:asciiTheme="minorEastAsia" w:eastAsiaTheme="minorEastAsia" w:hAnsiTheme="minorEastAsia" w:cs="Courier New"/>
                <w:color w:val="333333"/>
                <w:spacing w:val="8"/>
                <w:sz w:val="15"/>
                <w:szCs w:val="15"/>
              </w:rPr>
              <w:t>struct device_node *of_find_node_by_phandle(phandle handle);</w:t>
            </w:r>
          </w:p>
          <w:p w:rsidR="002C41F3" w:rsidRPr="002C41F3" w:rsidRDefault="002C41F3" w:rsidP="002C41F3">
            <w:pPr>
              <w:rPr>
                <w:rFonts w:asciiTheme="minorEastAsia" w:hAnsiTheme="minorEastAsia" w:hint="eastAsia"/>
              </w:rPr>
            </w:pPr>
            <w:r w:rsidRPr="002C41F3">
              <w:rPr>
                <w:rStyle w:val="HTML"/>
                <w:rFonts w:asciiTheme="minorEastAsia" w:eastAsiaTheme="minorEastAsia" w:hAnsiTheme="minorEastAsia" w:cs="Courier New"/>
                <w:color w:val="333333"/>
                <w:spacing w:val="8"/>
                <w:sz w:val="15"/>
                <w:szCs w:val="15"/>
              </w:rPr>
              <w:t>struct device_node *of_get_parent(const struct device_node_ *node);</w:t>
            </w:r>
          </w:p>
          <w:p w:rsidR="002C41F3" w:rsidRPr="002C41F3" w:rsidRDefault="002C41F3" w:rsidP="002C41F3">
            <w:pPr>
              <w:rPr>
                <w:rFonts w:asciiTheme="minorEastAsia" w:hAnsiTheme="minorEastAsia" w:hint="eastAsia"/>
              </w:rPr>
            </w:pPr>
            <w:r w:rsidRPr="002C41F3">
              <w:rPr>
                <w:rStyle w:val="HTML"/>
                <w:rFonts w:asciiTheme="minorEastAsia" w:eastAsiaTheme="minorEastAsia" w:hAnsiTheme="minorEastAsia" w:cs="Courier New"/>
                <w:color w:val="333333"/>
                <w:spacing w:val="8"/>
                <w:sz w:val="15"/>
                <w:szCs w:val="15"/>
              </w:rPr>
              <w:t>of_get_child_count()</w:t>
            </w:r>
          </w:p>
          <w:p w:rsidR="002C41F3" w:rsidRPr="002C41F3" w:rsidRDefault="002C41F3" w:rsidP="002C41F3">
            <w:pPr>
              <w:rPr>
                <w:rFonts w:asciiTheme="minorEastAsia" w:hAnsiTheme="minorEastAsia" w:hint="eastAsia"/>
              </w:rPr>
            </w:pPr>
            <w:r w:rsidRPr="002C41F3">
              <w:rPr>
                <w:rStyle w:val="HTML"/>
                <w:rFonts w:asciiTheme="minorEastAsia" w:eastAsiaTheme="minorEastAsia" w:hAnsiTheme="minorEastAsia" w:cs="Courier New"/>
                <w:color w:val="333333"/>
                <w:spacing w:val="8"/>
                <w:sz w:val="15"/>
                <w:szCs w:val="15"/>
              </w:rPr>
              <w:t>of_property_read_u32_array()</w:t>
            </w:r>
          </w:p>
          <w:p w:rsidR="002C41F3" w:rsidRPr="002C41F3" w:rsidRDefault="002C41F3" w:rsidP="002C41F3">
            <w:pPr>
              <w:rPr>
                <w:rFonts w:asciiTheme="minorEastAsia" w:hAnsiTheme="minorEastAsia" w:hint="eastAsia"/>
              </w:rPr>
            </w:pPr>
            <w:r w:rsidRPr="002C41F3">
              <w:rPr>
                <w:rStyle w:val="HTML"/>
                <w:rFonts w:asciiTheme="minorEastAsia" w:eastAsiaTheme="minorEastAsia" w:hAnsiTheme="minorEastAsia" w:cs="Courier New"/>
                <w:color w:val="333333"/>
                <w:spacing w:val="8"/>
                <w:sz w:val="15"/>
                <w:szCs w:val="15"/>
              </w:rPr>
              <w:t>of_property_read_u64()</w:t>
            </w:r>
          </w:p>
          <w:p w:rsidR="002C41F3" w:rsidRPr="002C41F3" w:rsidRDefault="002C41F3" w:rsidP="002C41F3">
            <w:pPr>
              <w:rPr>
                <w:rFonts w:asciiTheme="minorEastAsia" w:hAnsiTheme="minorEastAsia" w:hint="eastAsia"/>
              </w:rPr>
            </w:pPr>
            <w:r w:rsidRPr="002C41F3">
              <w:rPr>
                <w:rStyle w:val="HTML"/>
                <w:rFonts w:asciiTheme="minorEastAsia" w:eastAsiaTheme="minorEastAsia" w:hAnsiTheme="minorEastAsia" w:cs="Courier New"/>
                <w:color w:val="333333"/>
                <w:spacing w:val="8"/>
                <w:sz w:val="15"/>
                <w:szCs w:val="15"/>
              </w:rPr>
              <w:t>of_property_read_string()</w:t>
            </w:r>
          </w:p>
          <w:p w:rsidR="002C41F3" w:rsidRPr="002C41F3" w:rsidRDefault="002C41F3" w:rsidP="002C41F3">
            <w:pPr>
              <w:rPr>
                <w:rFonts w:asciiTheme="minorEastAsia" w:hAnsiTheme="minorEastAsia" w:hint="eastAsia"/>
              </w:rPr>
            </w:pPr>
            <w:r w:rsidRPr="002C41F3">
              <w:rPr>
                <w:rStyle w:val="HTML"/>
                <w:rFonts w:asciiTheme="minorEastAsia" w:eastAsiaTheme="minorEastAsia" w:hAnsiTheme="minorEastAsia" w:cs="Courier New"/>
                <w:color w:val="333333"/>
                <w:spacing w:val="8"/>
                <w:sz w:val="15"/>
                <w:szCs w:val="15"/>
              </w:rPr>
              <w:t>of_property_read_string_array()</w:t>
            </w:r>
          </w:p>
          <w:p w:rsidR="002C41F3" w:rsidRDefault="002C41F3" w:rsidP="002C41F3">
            <w:pPr>
              <w:rPr>
                <w:rFonts w:hint="eastAsia"/>
                <w:sz w:val="18"/>
                <w:szCs w:val="18"/>
              </w:rPr>
            </w:pPr>
            <w:r w:rsidRPr="002C41F3">
              <w:rPr>
                <w:rStyle w:val="HTML"/>
                <w:rFonts w:asciiTheme="minorEastAsia" w:eastAsiaTheme="minorEastAsia" w:hAnsiTheme="minorEastAsia" w:cs="Courier New"/>
                <w:color w:val="333333"/>
                <w:spacing w:val="8"/>
                <w:sz w:val="15"/>
                <w:szCs w:val="15"/>
              </w:rPr>
              <w:t>of_property_read_bool()</w:t>
            </w:r>
          </w:p>
        </w:tc>
      </w:tr>
    </w:tbl>
    <w:p w:rsidR="002C41F3" w:rsidRPr="002C41F3" w:rsidRDefault="002C41F3" w:rsidP="002C41F3">
      <w:pPr>
        <w:ind w:firstLine="420"/>
        <w:rPr>
          <w:rFonts w:hint="eastAsia"/>
          <w:sz w:val="18"/>
          <w:szCs w:val="18"/>
        </w:rPr>
      </w:pPr>
    </w:p>
    <w:p w:rsidR="00CF273C" w:rsidRPr="002C41F3" w:rsidRDefault="00CF273C" w:rsidP="002C41F3">
      <w:pPr>
        <w:ind w:firstLine="420"/>
        <w:rPr>
          <w:rFonts w:hint="eastAsia"/>
          <w:sz w:val="18"/>
          <w:szCs w:val="18"/>
        </w:rPr>
      </w:pPr>
      <w:r w:rsidRPr="002C41F3">
        <w:rPr>
          <w:rFonts w:hint="eastAsia"/>
          <w:sz w:val="18"/>
          <w:szCs w:val="18"/>
        </w:rPr>
        <w:t>具体的用法这里不做进一步的解释，大家可以查询资料或者看官网解释。</w:t>
      </w:r>
    </w:p>
    <w:p w:rsidR="00CF273C" w:rsidRDefault="00CF273C" w:rsidP="002C41F3">
      <w:pPr>
        <w:ind w:firstLine="420"/>
        <w:rPr>
          <w:sz w:val="18"/>
          <w:szCs w:val="18"/>
        </w:rPr>
      </w:pPr>
      <w:r w:rsidRPr="002C41F3">
        <w:rPr>
          <w:rFonts w:hint="eastAsia"/>
          <w:sz w:val="18"/>
          <w:szCs w:val="18"/>
        </w:rPr>
        <w:t>这里对设备树做个总结，设备树可以总结为三大作用：一是平台标识，所谓平台标识就是板级识别，让内核知道当前使用的是哪个开发板，这里识别的方式是根据</w:t>
      </w:r>
      <w:r w:rsidRPr="002C41F3">
        <w:rPr>
          <w:rFonts w:hint="eastAsia"/>
          <w:sz w:val="18"/>
          <w:szCs w:val="18"/>
        </w:rPr>
        <w:t xml:space="preserve"> root </w:t>
      </w:r>
      <w:r w:rsidRPr="002C41F3">
        <w:rPr>
          <w:rFonts w:hint="eastAsia"/>
          <w:sz w:val="18"/>
          <w:szCs w:val="18"/>
        </w:rPr>
        <w:t>节点下的</w:t>
      </w:r>
      <w:r w:rsidRPr="002C41F3">
        <w:rPr>
          <w:rFonts w:hint="eastAsia"/>
          <w:sz w:val="18"/>
          <w:szCs w:val="18"/>
        </w:rPr>
        <w:t xml:space="preserve"> compatible </w:t>
      </w:r>
      <w:r w:rsidRPr="002C41F3">
        <w:rPr>
          <w:rFonts w:hint="eastAsia"/>
          <w:sz w:val="18"/>
          <w:szCs w:val="18"/>
        </w:rPr>
        <w:t>字段来匹配。二是运行时配置，就是在内核启动的时候</w:t>
      </w:r>
      <w:r w:rsidRPr="002C41F3">
        <w:rPr>
          <w:rFonts w:hint="eastAsia"/>
          <w:sz w:val="18"/>
          <w:szCs w:val="18"/>
        </w:rPr>
        <w:t xml:space="preserve"> ramdisk </w:t>
      </w:r>
      <w:r w:rsidRPr="002C41F3">
        <w:rPr>
          <w:rFonts w:hint="eastAsia"/>
          <w:sz w:val="18"/>
          <w:szCs w:val="18"/>
        </w:rPr>
        <w:t>的配置，比如</w:t>
      </w:r>
      <w:r w:rsidRPr="002C41F3">
        <w:rPr>
          <w:rFonts w:hint="eastAsia"/>
          <w:sz w:val="18"/>
          <w:szCs w:val="18"/>
        </w:rPr>
        <w:t xml:space="preserve"> bootargs </w:t>
      </w:r>
      <w:r w:rsidRPr="002C41F3">
        <w:rPr>
          <w:rFonts w:hint="eastAsia"/>
          <w:sz w:val="18"/>
          <w:szCs w:val="18"/>
        </w:rPr>
        <w:t>的配置，</w:t>
      </w:r>
      <w:r w:rsidRPr="002C41F3">
        <w:rPr>
          <w:rFonts w:hint="eastAsia"/>
          <w:sz w:val="18"/>
          <w:szCs w:val="18"/>
        </w:rPr>
        <w:t xml:space="preserve">ramdisk </w:t>
      </w:r>
      <w:r w:rsidRPr="002C41F3">
        <w:rPr>
          <w:rFonts w:hint="eastAsia"/>
          <w:sz w:val="18"/>
          <w:szCs w:val="18"/>
        </w:rPr>
        <w:t>的起始和结束地址。三是设备信息集合，这也是最重要的信息，集合了各种设备控制器，接下来的实践课会对这一作用重点应用。这里有张</w:t>
      </w:r>
      <w:r w:rsidRPr="002C41F3">
        <w:rPr>
          <w:rFonts w:hint="eastAsia"/>
          <w:sz w:val="18"/>
          <w:szCs w:val="18"/>
        </w:rPr>
        <w:lastRenderedPageBreak/>
        <w:t>图对大家理解设备树作用有一定的帮助：</w:t>
      </w:r>
    </w:p>
    <w:p w:rsidR="002C41F3" w:rsidRPr="002C41F3" w:rsidRDefault="002C41F3" w:rsidP="002C41F3">
      <w:pPr>
        <w:ind w:firstLine="420"/>
        <w:jc w:val="center"/>
        <w:rPr>
          <w:rFonts w:hint="eastAsia"/>
          <w:sz w:val="18"/>
          <w:szCs w:val="18"/>
        </w:rPr>
      </w:pPr>
      <w:r w:rsidRPr="002C41F3">
        <w:rPr>
          <w:noProof/>
          <w:sz w:val="18"/>
          <w:szCs w:val="18"/>
        </w:rPr>
        <w:drawing>
          <wp:inline distT="0" distB="0" distL="0" distR="0">
            <wp:extent cx="2639193" cy="1500980"/>
            <wp:effectExtent l="0" t="0" r="0" b="4445"/>
            <wp:docPr id="70" name="图片 70" descr="D:\360安全浏览器下载\Picture\1109\640.webp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360安全浏览器下载\Picture\1109\640.webp (1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9667" cy="1506937"/>
                    </a:xfrm>
                    <a:prstGeom prst="rect">
                      <a:avLst/>
                    </a:prstGeom>
                    <a:noFill/>
                    <a:ln>
                      <a:noFill/>
                    </a:ln>
                  </pic:spPr>
                </pic:pic>
              </a:graphicData>
            </a:graphic>
          </wp:inline>
        </w:drawing>
      </w:r>
    </w:p>
    <w:p w:rsidR="00CF273C" w:rsidRDefault="00CF273C" w:rsidP="00CF273C">
      <w:pPr>
        <w:pStyle w:val="aa"/>
        <w:shd w:val="clear" w:color="auto" w:fill="FFFFFF"/>
        <w:spacing w:before="0" w:beforeAutospacing="0" w:after="0" w:afterAutospacing="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noProof/>
          <w:color w:val="333333"/>
          <w:spacing w:val="8"/>
          <w:sz w:val="26"/>
          <w:szCs w:val="26"/>
        </w:rPr>
        <mc:AlternateContent>
          <mc:Choice Requires="wps">
            <w:drawing>
              <wp:inline distT="0" distB="0" distL="0" distR="0">
                <wp:extent cx="303530" cy="303530"/>
                <wp:effectExtent l="0" t="0" r="0" b="0"/>
                <wp:docPr id="61" name="矩形 61" descr="https://mmbiz.qpic.cn/mmbiz_png/9sNwsXcN68r38qf5palxJOhQZqRCt8SVqxibTgXM9ccibjt7SFXnYPlMjJYsjkmWYBic307WyRsBGHNvxL9hgPpow/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D6701" id="矩形 61" o:spid="_x0000_s1026" alt="https://mmbiz.qpic.cn/mmbiz_png/9sNwsXcN68r38qf5palxJOhQZqRCt8SVqxibTgXM9ccibjt7SFXnYPlMjJYsjkmWYBic307WyRsBGHNvxL9hgPpow/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" filled="f" stroked="f">
                <o:lock v:ext="edit" aspectratio="t"/>
                <w10:anchorlock/>
              </v:rect>
            </w:pict>
          </mc:Fallback>
        </mc:AlternateContent>
      </w:r>
      <w:r>
        <w:rPr>
          <w:rFonts w:ascii="Microsoft YaHei UI" w:eastAsia="Microsoft YaHei UI" w:hAnsi="Microsoft YaHei UI" w:hint="eastAsia"/>
          <w:color w:val="565656"/>
          <w:spacing w:val="8"/>
          <w:sz w:val="18"/>
          <w:szCs w:val="18"/>
          <w:shd w:val="clear" w:color="auto" w:fill="FFFFFF"/>
        </w:rPr>
        <w:t>【部分内容整理于宋宝华老师课程】</w:t>
      </w:r>
    </w:p>
    <w:p w:rsidR="00FE5F46" w:rsidRPr="00CF273C" w:rsidRDefault="00FE5F46" w:rsidP="00FE5F46"/>
    <w:p w:rsidR="0099134E" w:rsidRDefault="0099134E" w:rsidP="0099134E">
      <w:pPr>
        <w:pStyle w:val="1"/>
      </w:pPr>
      <w:bookmarkStart w:id="0" w:name="_GoBack"/>
      <w:bookmarkEnd w:id="0"/>
      <w:r>
        <w:rPr>
          <w:rFonts w:hint="eastAsia"/>
        </w:rPr>
        <w:t>Linux 设备和驱动的相遇</w:t>
      </w:r>
    </w:p>
    <w:p w:rsidR="0099134E" w:rsidRDefault="0099134E" w:rsidP="0099134E">
      <w:pPr>
        <w:pStyle w:val="aa"/>
        <w:shd w:val="clear" w:color="auto" w:fill="FFFFFF"/>
        <w:spacing w:before="0" w:beforeAutospacing="0" w:after="0" w:afterAutospacing="0"/>
        <w:jc w:val="both"/>
        <w:rPr>
          <w:rFonts w:ascii="Microsoft YaHei UI" w:eastAsia="Microsoft YaHei UI" w:hAnsi="Microsoft YaHei UI" w:hint="eastAsia"/>
          <w:color w:val="333333"/>
          <w:spacing w:val="8"/>
          <w:sz w:val="27"/>
          <w:szCs w:val="27"/>
        </w:rPr>
      </w:pPr>
      <w:r>
        <w:rPr>
          <w:rStyle w:val="ab"/>
          <w:rFonts w:ascii="Microsoft YaHei UI" w:eastAsia="Microsoft YaHei UI" w:hAnsi="Microsoft YaHei UI" w:hint="eastAsia"/>
          <w:color w:val="FF6827"/>
          <w:spacing w:val="8"/>
          <w:sz w:val="27"/>
          <w:szCs w:val="27"/>
        </w:rPr>
        <w:t>一个开发板</w:t>
      </w:r>
    </w:p>
    <w:p w:rsidR="0099134E" w:rsidRPr="0099134E" w:rsidRDefault="0099134E" w:rsidP="0099134E">
      <w:pPr>
        <w:ind w:firstLine="420"/>
        <w:rPr>
          <w:rFonts w:hint="eastAsia"/>
          <w:sz w:val="18"/>
          <w:szCs w:val="18"/>
        </w:rPr>
      </w:pPr>
      <w:r w:rsidRPr="0099134E">
        <w:rPr>
          <w:rFonts w:hint="eastAsia"/>
          <w:sz w:val="18"/>
          <w:szCs w:val="18"/>
        </w:rPr>
        <w:t>我们讲到设备树的三大作用，其最后一个作用也是最重要的作用：设备信息集合。这一节结合设备信息集合的详细讲解来认识一下设备和驱动是如何绑定的。所谓设备信息集合，就是根据不同的外设寻找各自的外设信息，我们知道一个完整的开发板有</w:t>
      </w:r>
      <w:r w:rsidRPr="0099134E">
        <w:rPr>
          <w:rFonts w:hint="eastAsia"/>
          <w:sz w:val="18"/>
          <w:szCs w:val="18"/>
        </w:rPr>
        <w:t xml:space="preserve"> CPU </w:t>
      </w:r>
      <w:r w:rsidRPr="0099134E">
        <w:rPr>
          <w:rFonts w:hint="eastAsia"/>
          <w:sz w:val="18"/>
          <w:szCs w:val="18"/>
        </w:rPr>
        <w:t>和各种控制器（如</w:t>
      </w:r>
      <w:r w:rsidRPr="0099134E">
        <w:rPr>
          <w:rFonts w:hint="eastAsia"/>
          <w:sz w:val="18"/>
          <w:szCs w:val="18"/>
        </w:rPr>
        <w:t xml:space="preserve"> I2C </w:t>
      </w:r>
      <w:r w:rsidRPr="0099134E">
        <w:rPr>
          <w:rFonts w:hint="eastAsia"/>
          <w:sz w:val="18"/>
          <w:szCs w:val="18"/>
        </w:rPr>
        <w:t>控制器、</w:t>
      </w:r>
      <w:r w:rsidRPr="0099134E">
        <w:rPr>
          <w:rFonts w:hint="eastAsia"/>
          <w:sz w:val="18"/>
          <w:szCs w:val="18"/>
        </w:rPr>
        <w:t xml:space="preserve">SPI </w:t>
      </w:r>
      <w:r w:rsidRPr="0099134E">
        <w:rPr>
          <w:rFonts w:hint="eastAsia"/>
          <w:sz w:val="18"/>
          <w:szCs w:val="18"/>
        </w:rPr>
        <w:t>控制器、</w:t>
      </w:r>
      <w:r w:rsidRPr="0099134E">
        <w:rPr>
          <w:rFonts w:hint="eastAsia"/>
          <w:sz w:val="18"/>
          <w:szCs w:val="18"/>
        </w:rPr>
        <w:t xml:space="preserve">DMA </w:t>
      </w:r>
      <w:r w:rsidRPr="0099134E">
        <w:rPr>
          <w:rFonts w:hint="eastAsia"/>
          <w:sz w:val="18"/>
          <w:szCs w:val="18"/>
        </w:rPr>
        <w:t>控制器等），</w:t>
      </w:r>
      <w:r w:rsidRPr="0099134E">
        <w:rPr>
          <w:rFonts w:hint="eastAsia"/>
          <w:sz w:val="18"/>
          <w:szCs w:val="18"/>
        </w:rPr>
        <w:t xml:space="preserve">CPU </w:t>
      </w:r>
      <w:r w:rsidRPr="0099134E">
        <w:rPr>
          <w:rFonts w:hint="eastAsia"/>
          <w:sz w:val="18"/>
          <w:szCs w:val="18"/>
        </w:rPr>
        <w:t>和控制器可以统称为</w:t>
      </w:r>
      <w:r w:rsidRPr="0099134E">
        <w:rPr>
          <w:rFonts w:hint="eastAsia"/>
          <w:sz w:val="18"/>
          <w:szCs w:val="18"/>
        </w:rPr>
        <w:t xml:space="preserve"> SOC</w:t>
      </w:r>
      <w:r w:rsidRPr="0099134E">
        <w:rPr>
          <w:rFonts w:hint="eastAsia"/>
          <w:sz w:val="18"/>
          <w:szCs w:val="18"/>
        </w:rPr>
        <w:t>，除此之外还有各种外设</w:t>
      </w:r>
      <w:r w:rsidRPr="0099134E">
        <w:rPr>
          <w:rFonts w:hint="eastAsia"/>
          <w:sz w:val="18"/>
          <w:szCs w:val="18"/>
        </w:rPr>
        <w:t xml:space="preserve"> IP</w:t>
      </w:r>
      <w:r w:rsidRPr="0099134E">
        <w:rPr>
          <w:rFonts w:hint="eastAsia"/>
          <w:sz w:val="18"/>
          <w:szCs w:val="18"/>
        </w:rPr>
        <w:t>，如</w:t>
      </w:r>
      <w:r w:rsidRPr="0099134E">
        <w:rPr>
          <w:rFonts w:hint="eastAsia"/>
          <w:sz w:val="18"/>
          <w:szCs w:val="18"/>
        </w:rPr>
        <w:t xml:space="preserve"> LCD</w:t>
      </w:r>
      <w:r w:rsidRPr="0099134E">
        <w:rPr>
          <w:rFonts w:hint="eastAsia"/>
          <w:sz w:val="18"/>
          <w:szCs w:val="18"/>
        </w:rPr>
        <w:t>、</w:t>
      </w:r>
      <w:r w:rsidRPr="0099134E">
        <w:rPr>
          <w:rFonts w:hint="eastAsia"/>
          <w:sz w:val="18"/>
          <w:szCs w:val="18"/>
        </w:rPr>
        <w:t>HDMI</w:t>
      </w:r>
      <w:r w:rsidRPr="0099134E">
        <w:rPr>
          <w:rFonts w:hint="eastAsia"/>
          <w:sz w:val="18"/>
          <w:szCs w:val="18"/>
        </w:rPr>
        <w:t>、</w:t>
      </w:r>
      <w:r w:rsidRPr="0099134E">
        <w:rPr>
          <w:rFonts w:hint="eastAsia"/>
          <w:sz w:val="18"/>
          <w:szCs w:val="18"/>
        </w:rPr>
        <w:t>SD</w:t>
      </w:r>
      <w:r w:rsidRPr="0099134E">
        <w:rPr>
          <w:rFonts w:hint="eastAsia"/>
          <w:sz w:val="18"/>
          <w:szCs w:val="18"/>
        </w:rPr>
        <w:t>、</w:t>
      </w:r>
      <w:r w:rsidRPr="0099134E">
        <w:rPr>
          <w:rFonts w:hint="eastAsia"/>
          <w:sz w:val="18"/>
          <w:szCs w:val="18"/>
        </w:rPr>
        <w:t xml:space="preserve">CAMERA </w:t>
      </w:r>
      <w:r w:rsidRPr="0099134E">
        <w:rPr>
          <w:rFonts w:hint="eastAsia"/>
          <w:sz w:val="18"/>
          <w:szCs w:val="18"/>
        </w:rPr>
        <w:t>等，如下图：</w:t>
      </w:r>
    </w:p>
    <w:p w:rsidR="0099134E" w:rsidRPr="0099134E" w:rsidRDefault="0099134E" w:rsidP="0099134E">
      <w:pPr>
        <w:ind w:firstLine="420"/>
        <w:rPr>
          <w:rFonts w:hint="eastAsia"/>
          <w:sz w:val="18"/>
          <w:szCs w:val="18"/>
        </w:rPr>
      </w:pPr>
      <w:r w:rsidRPr="0099134E">
        <w:rPr>
          <w:rFonts w:hint="eastAsia"/>
          <w:sz w:val="18"/>
          <w:szCs w:val="18"/>
        </w:rPr>
        <w:t>我们看到一个开发板有很多的设备，这些设备是如何一层一层展开的呢？设备和驱动又是如何绑定的呢？我们带着这些疑问进入本节的主题。</w:t>
      </w:r>
    </w:p>
    <w:p w:rsidR="0099134E" w:rsidRDefault="0099134E" w:rsidP="001C4359">
      <w:pPr>
        <w:pStyle w:val="2"/>
        <w:rPr>
          <w:rFonts w:hint="eastAsia"/>
          <w:color w:val="333333"/>
        </w:rPr>
      </w:pPr>
      <w:r>
        <w:rPr>
          <w:rStyle w:val="ab"/>
          <w:rFonts w:ascii="Microsoft YaHei UI" w:eastAsia="Microsoft YaHei UI" w:hAnsi="Microsoft YaHei UI" w:hint="eastAsia"/>
          <w:color w:val="FF6827"/>
          <w:spacing w:val="8"/>
          <w:sz w:val="27"/>
          <w:szCs w:val="27"/>
        </w:rPr>
        <w:t>各级设备的展开</w:t>
      </w:r>
    </w:p>
    <w:p w:rsidR="0099134E" w:rsidRPr="0099134E" w:rsidRDefault="0099134E" w:rsidP="0099134E">
      <w:pPr>
        <w:ind w:firstLine="420"/>
        <w:rPr>
          <w:rFonts w:hint="eastAsia"/>
          <w:sz w:val="18"/>
          <w:szCs w:val="18"/>
        </w:rPr>
      </w:pPr>
      <w:r w:rsidRPr="0099134E">
        <w:rPr>
          <w:rFonts w:hint="eastAsia"/>
          <w:sz w:val="18"/>
          <w:szCs w:val="18"/>
        </w:rPr>
        <w:t>内核启动的时候是一层一层展开地去寻找设备，设备树之所以叫设备树也是因为设备在内核中的结构就像树一样，从根部一层一层的向外展开，为了更形象的理解来看一张图：</w:t>
      </w:r>
    </w:p>
    <w:p w:rsidR="0099134E" w:rsidRPr="0099134E" w:rsidRDefault="001C4359" w:rsidP="001C4359">
      <w:pPr>
        <w:ind w:firstLine="420"/>
        <w:jc w:val="center"/>
        <w:rPr>
          <w:rFonts w:hint="eastAsia"/>
          <w:sz w:val="18"/>
          <w:szCs w:val="18"/>
        </w:rPr>
      </w:pPr>
      <w:r w:rsidRPr="001C4359">
        <w:rPr>
          <w:noProof/>
          <w:sz w:val="18"/>
          <w:szCs w:val="18"/>
        </w:rPr>
        <w:drawing>
          <wp:inline distT="0" distB="0" distL="0" distR="0">
            <wp:extent cx="2655417" cy="1851864"/>
            <wp:effectExtent l="0" t="0" r="0" b="0"/>
            <wp:docPr id="53" name="图片 53" descr="D:\360安全浏览器下载\Picture\1109\640.web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360安全浏览器下载\Picture\1109\640.webp (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3642" cy="1857600"/>
                    </a:xfrm>
                    <a:prstGeom prst="rect">
                      <a:avLst/>
                    </a:prstGeom>
                    <a:noFill/>
                    <a:ln>
                      <a:noFill/>
                    </a:ln>
                  </pic:spPr>
                </pic:pic>
              </a:graphicData>
            </a:graphic>
          </wp:inline>
        </w:drawing>
      </w:r>
    </w:p>
    <w:p w:rsidR="0099134E" w:rsidRPr="0099134E" w:rsidRDefault="0099134E" w:rsidP="0099134E">
      <w:pPr>
        <w:ind w:firstLine="420"/>
        <w:rPr>
          <w:rFonts w:hint="eastAsia"/>
          <w:sz w:val="18"/>
          <w:szCs w:val="18"/>
        </w:rPr>
      </w:pPr>
      <w:r w:rsidRPr="0099134E">
        <w:rPr>
          <w:rFonts w:hint="eastAsia"/>
          <w:sz w:val="18"/>
          <w:szCs w:val="18"/>
        </w:rPr>
        <w:t>大的圆圈中就是我们常说的</w:t>
      </w:r>
      <w:r w:rsidRPr="0099134E">
        <w:rPr>
          <w:rFonts w:hint="eastAsia"/>
          <w:sz w:val="18"/>
          <w:szCs w:val="18"/>
        </w:rPr>
        <w:t xml:space="preserve"> soc</w:t>
      </w:r>
      <w:r w:rsidRPr="0099134E">
        <w:rPr>
          <w:rFonts w:hint="eastAsia"/>
          <w:sz w:val="18"/>
          <w:szCs w:val="18"/>
        </w:rPr>
        <w:t>，里面包括</w:t>
      </w:r>
      <w:r w:rsidRPr="0099134E">
        <w:rPr>
          <w:rFonts w:hint="eastAsia"/>
          <w:sz w:val="18"/>
          <w:szCs w:val="18"/>
        </w:rPr>
        <w:t xml:space="preserve"> CPU </w:t>
      </w:r>
      <w:r w:rsidRPr="0099134E">
        <w:rPr>
          <w:rFonts w:hint="eastAsia"/>
          <w:sz w:val="18"/>
          <w:szCs w:val="18"/>
        </w:rPr>
        <w:t>和各种控制器</w:t>
      </w:r>
      <w:r w:rsidRPr="0099134E">
        <w:rPr>
          <w:rFonts w:hint="eastAsia"/>
          <w:sz w:val="18"/>
          <w:szCs w:val="18"/>
        </w:rPr>
        <w:t xml:space="preserve"> A</w:t>
      </w:r>
      <w:r w:rsidRPr="0099134E">
        <w:rPr>
          <w:rFonts w:hint="eastAsia"/>
          <w:sz w:val="18"/>
          <w:szCs w:val="18"/>
        </w:rPr>
        <w:t>、</w:t>
      </w:r>
      <w:r w:rsidRPr="0099134E">
        <w:rPr>
          <w:rFonts w:hint="eastAsia"/>
          <w:sz w:val="18"/>
          <w:szCs w:val="18"/>
        </w:rPr>
        <w:t>B</w:t>
      </w:r>
      <w:r w:rsidRPr="0099134E">
        <w:rPr>
          <w:rFonts w:hint="eastAsia"/>
          <w:sz w:val="18"/>
          <w:szCs w:val="18"/>
        </w:rPr>
        <w:t>、</w:t>
      </w:r>
      <w:r w:rsidRPr="0099134E">
        <w:rPr>
          <w:rFonts w:hint="eastAsia"/>
          <w:sz w:val="18"/>
          <w:szCs w:val="18"/>
        </w:rPr>
        <w:t>I2C</w:t>
      </w:r>
      <w:r w:rsidRPr="0099134E">
        <w:rPr>
          <w:rFonts w:hint="eastAsia"/>
          <w:sz w:val="18"/>
          <w:szCs w:val="18"/>
        </w:rPr>
        <w:t>、</w:t>
      </w:r>
      <w:r w:rsidRPr="0099134E">
        <w:rPr>
          <w:rFonts w:hint="eastAsia"/>
          <w:sz w:val="18"/>
          <w:szCs w:val="18"/>
        </w:rPr>
        <w:t>SPI</w:t>
      </w:r>
      <w:r w:rsidRPr="0099134E">
        <w:rPr>
          <w:rFonts w:hint="eastAsia"/>
          <w:sz w:val="18"/>
          <w:szCs w:val="18"/>
        </w:rPr>
        <w:t>，</w:t>
      </w:r>
      <w:r w:rsidRPr="0099134E">
        <w:rPr>
          <w:rFonts w:hint="eastAsia"/>
          <w:sz w:val="18"/>
          <w:szCs w:val="18"/>
        </w:rPr>
        <w:t xml:space="preserve">soc </w:t>
      </w:r>
      <w:r w:rsidRPr="0099134E">
        <w:rPr>
          <w:rFonts w:hint="eastAsia"/>
          <w:sz w:val="18"/>
          <w:szCs w:val="18"/>
        </w:rPr>
        <w:t>外面接了外设</w:t>
      </w:r>
      <w:r w:rsidRPr="0099134E">
        <w:rPr>
          <w:rFonts w:hint="eastAsia"/>
          <w:sz w:val="18"/>
          <w:szCs w:val="18"/>
        </w:rPr>
        <w:t xml:space="preserve"> E </w:t>
      </w:r>
      <w:r w:rsidRPr="0099134E">
        <w:rPr>
          <w:rFonts w:hint="eastAsia"/>
          <w:sz w:val="18"/>
          <w:szCs w:val="18"/>
        </w:rPr>
        <w:t>和</w:t>
      </w:r>
      <w:r w:rsidRPr="0099134E">
        <w:rPr>
          <w:rFonts w:hint="eastAsia"/>
          <w:sz w:val="18"/>
          <w:szCs w:val="18"/>
        </w:rPr>
        <w:t xml:space="preserve"> F</w:t>
      </w:r>
      <w:r w:rsidRPr="0099134E">
        <w:rPr>
          <w:rFonts w:hint="eastAsia"/>
          <w:sz w:val="18"/>
          <w:szCs w:val="18"/>
        </w:rPr>
        <w:t>。</w:t>
      </w:r>
      <w:r w:rsidRPr="0099134E">
        <w:rPr>
          <w:rFonts w:hint="eastAsia"/>
          <w:sz w:val="18"/>
          <w:szCs w:val="18"/>
        </w:rPr>
        <w:t xml:space="preserve">IP </w:t>
      </w:r>
      <w:r w:rsidRPr="0099134E">
        <w:rPr>
          <w:rFonts w:hint="eastAsia"/>
          <w:sz w:val="18"/>
          <w:szCs w:val="18"/>
        </w:rPr>
        <w:t>外设有具体的总线，如</w:t>
      </w:r>
      <w:r w:rsidRPr="0099134E">
        <w:rPr>
          <w:rFonts w:hint="eastAsia"/>
          <w:sz w:val="18"/>
          <w:szCs w:val="18"/>
        </w:rPr>
        <w:t xml:space="preserve"> I2C </w:t>
      </w:r>
      <w:r w:rsidRPr="0099134E">
        <w:rPr>
          <w:rFonts w:hint="eastAsia"/>
          <w:sz w:val="18"/>
          <w:szCs w:val="18"/>
        </w:rPr>
        <w:t>总线、</w:t>
      </w:r>
      <w:r w:rsidRPr="0099134E">
        <w:rPr>
          <w:rFonts w:hint="eastAsia"/>
          <w:sz w:val="18"/>
          <w:szCs w:val="18"/>
        </w:rPr>
        <w:t xml:space="preserve">SPI </w:t>
      </w:r>
      <w:r w:rsidRPr="0099134E">
        <w:rPr>
          <w:rFonts w:hint="eastAsia"/>
          <w:sz w:val="18"/>
          <w:szCs w:val="18"/>
        </w:rPr>
        <w:t>总线，对应的</w:t>
      </w:r>
      <w:r w:rsidRPr="0099134E">
        <w:rPr>
          <w:rFonts w:hint="eastAsia"/>
          <w:sz w:val="18"/>
          <w:szCs w:val="18"/>
        </w:rPr>
        <w:t xml:space="preserve"> I2C </w:t>
      </w:r>
      <w:r w:rsidRPr="0099134E">
        <w:rPr>
          <w:rFonts w:hint="eastAsia"/>
          <w:sz w:val="18"/>
          <w:szCs w:val="18"/>
        </w:rPr>
        <w:t>设备和</w:t>
      </w:r>
      <w:r w:rsidRPr="0099134E">
        <w:rPr>
          <w:rFonts w:hint="eastAsia"/>
          <w:sz w:val="18"/>
          <w:szCs w:val="18"/>
        </w:rPr>
        <w:t xml:space="preserve"> SPI </w:t>
      </w:r>
      <w:r w:rsidRPr="0099134E">
        <w:rPr>
          <w:rFonts w:hint="eastAsia"/>
          <w:sz w:val="18"/>
          <w:szCs w:val="18"/>
        </w:rPr>
        <w:t>设备就挂在各自的总线上，但是在</w:t>
      </w:r>
      <w:r w:rsidRPr="0099134E">
        <w:rPr>
          <w:rFonts w:hint="eastAsia"/>
          <w:sz w:val="18"/>
          <w:szCs w:val="18"/>
        </w:rPr>
        <w:t xml:space="preserve"> soc </w:t>
      </w:r>
      <w:r w:rsidRPr="0099134E">
        <w:rPr>
          <w:rFonts w:hint="eastAsia"/>
          <w:sz w:val="18"/>
          <w:szCs w:val="18"/>
        </w:rPr>
        <w:t>内部只有系统总线，是没有具体总线的。</w:t>
      </w:r>
    </w:p>
    <w:p w:rsidR="0099134E" w:rsidRPr="001C4359" w:rsidRDefault="0099134E" w:rsidP="001C4359">
      <w:pPr>
        <w:ind w:firstLine="420"/>
        <w:rPr>
          <w:rFonts w:hint="eastAsia"/>
          <w:sz w:val="18"/>
          <w:szCs w:val="18"/>
        </w:rPr>
      </w:pPr>
      <w:r w:rsidRPr="001C4359">
        <w:rPr>
          <w:rFonts w:hint="eastAsia"/>
          <w:sz w:val="18"/>
          <w:szCs w:val="18"/>
        </w:rPr>
        <w:t>第一节中讲了总线、设备和驱动模型的原理，即任何驱动都是通过对应的总线和设备发生联系的，故虽然</w:t>
      </w:r>
      <w:r w:rsidRPr="001C4359">
        <w:rPr>
          <w:rFonts w:hint="eastAsia"/>
          <w:sz w:val="18"/>
          <w:szCs w:val="18"/>
        </w:rPr>
        <w:t xml:space="preserve"> soc </w:t>
      </w:r>
      <w:r w:rsidRPr="001C4359">
        <w:rPr>
          <w:rFonts w:hint="eastAsia"/>
          <w:sz w:val="18"/>
          <w:szCs w:val="18"/>
        </w:rPr>
        <w:t>内部没有具体的总线，但是内核通过</w:t>
      </w:r>
      <w:r w:rsidRPr="001C4359">
        <w:rPr>
          <w:rFonts w:hint="eastAsia"/>
          <w:sz w:val="18"/>
          <w:szCs w:val="18"/>
        </w:rPr>
        <w:t xml:space="preserve"> platform </w:t>
      </w:r>
      <w:r w:rsidRPr="001C4359">
        <w:rPr>
          <w:rFonts w:hint="eastAsia"/>
          <w:sz w:val="18"/>
          <w:szCs w:val="18"/>
        </w:rPr>
        <w:t>这条虚拟总线，把控制器一个一个找到，一样遵循了内核高内聚、低耦合的设计理念。下面我们按照</w:t>
      </w:r>
      <w:r w:rsidRPr="001C4359">
        <w:rPr>
          <w:rFonts w:hint="eastAsia"/>
          <w:sz w:val="18"/>
          <w:szCs w:val="18"/>
        </w:rPr>
        <w:t xml:space="preserve"> platform </w:t>
      </w:r>
      <w:r w:rsidRPr="001C4359">
        <w:rPr>
          <w:rFonts w:hint="eastAsia"/>
          <w:sz w:val="18"/>
          <w:szCs w:val="18"/>
        </w:rPr>
        <w:t>设备、</w:t>
      </w:r>
      <w:r w:rsidRPr="001C4359">
        <w:rPr>
          <w:rFonts w:hint="eastAsia"/>
          <w:sz w:val="18"/>
          <w:szCs w:val="18"/>
        </w:rPr>
        <w:t xml:space="preserve">i2c </w:t>
      </w:r>
      <w:r w:rsidRPr="001C4359">
        <w:rPr>
          <w:rFonts w:hint="eastAsia"/>
          <w:sz w:val="18"/>
          <w:szCs w:val="18"/>
        </w:rPr>
        <w:t>设备、</w:t>
      </w:r>
      <w:r w:rsidRPr="001C4359">
        <w:rPr>
          <w:rFonts w:hint="eastAsia"/>
          <w:sz w:val="18"/>
          <w:szCs w:val="18"/>
        </w:rPr>
        <w:t xml:space="preserve">spi </w:t>
      </w:r>
      <w:r w:rsidRPr="001C4359">
        <w:rPr>
          <w:rFonts w:hint="eastAsia"/>
          <w:sz w:val="18"/>
          <w:szCs w:val="18"/>
        </w:rPr>
        <w:t>设备的顺序探究设备是如何一层一层展开的。</w:t>
      </w:r>
    </w:p>
    <w:p w:rsidR="0099134E" w:rsidRDefault="0099134E" w:rsidP="001C4359">
      <w:pPr>
        <w:pStyle w:val="3"/>
        <w:rPr>
          <w:rFonts w:hint="eastAsia"/>
          <w:color w:val="3F3F3F"/>
          <w:sz w:val="26"/>
          <w:szCs w:val="26"/>
        </w:rPr>
      </w:pPr>
      <w:r>
        <w:rPr>
          <w:rFonts w:hint="eastAsia"/>
        </w:rPr>
        <w:lastRenderedPageBreak/>
        <w:t>1.</w:t>
      </w:r>
      <w:r>
        <w:rPr>
          <w:rFonts w:hint="eastAsia"/>
        </w:rPr>
        <w:t>展开</w:t>
      </w:r>
      <w:r>
        <w:rPr>
          <w:rFonts w:hint="eastAsia"/>
        </w:rPr>
        <w:t xml:space="preserve"> platform </w:t>
      </w:r>
      <w:r>
        <w:rPr>
          <w:rFonts w:hint="eastAsia"/>
        </w:rPr>
        <w:t>设备</w:t>
      </w:r>
    </w:p>
    <w:p w:rsidR="0099134E" w:rsidRPr="001C4359" w:rsidRDefault="0099134E" w:rsidP="001C4359">
      <w:pPr>
        <w:ind w:firstLine="420"/>
        <w:rPr>
          <w:rFonts w:hint="eastAsia"/>
          <w:sz w:val="18"/>
          <w:szCs w:val="18"/>
        </w:rPr>
      </w:pPr>
      <w:r w:rsidRPr="001C4359">
        <w:rPr>
          <w:rFonts w:hint="eastAsia"/>
          <w:sz w:val="18"/>
          <w:szCs w:val="18"/>
        </w:rPr>
        <w:t>上图中可以看到红色字体标注的</w:t>
      </w:r>
      <w:r w:rsidRPr="001C4359">
        <w:rPr>
          <w:rFonts w:hint="eastAsia"/>
          <w:sz w:val="18"/>
          <w:szCs w:val="18"/>
        </w:rPr>
        <w:t xml:space="preserve"> simple-bus</w:t>
      </w:r>
      <w:r w:rsidRPr="001C4359">
        <w:rPr>
          <w:rFonts w:hint="eastAsia"/>
          <w:sz w:val="18"/>
          <w:szCs w:val="18"/>
        </w:rPr>
        <w:t>，这些就是连接各类控制器的总线，在内核里即为</w:t>
      </w:r>
      <w:r w:rsidRPr="001C4359">
        <w:rPr>
          <w:rFonts w:hint="eastAsia"/>
          <w:sz w:val="18"/>
          <w:szCs w:val="18"/>
        </w:rPr>
        <w:t xml:space="preserve"> platform </w:t>
      </w:r>
      <w:r w:rsidRPr="001C4359">
        <w:rPr>
          <w:rFonts w:hint="eastAsia"/>
          <w:sz w:val="18"/>
          <w:szCs w:val="18"/>
        </w:rPr>
        <w:t>总线，挂载的设备为</w:t>
      </w:r>
      <w:r w:rsidRPr="001C4359">
        <w:rPr>
          <w:rFonts w:hint="eastAsia"/>
          <w:sz w:val="18"/>
          <w:szCs w:val="18"/>
        </w:rPr>
        <w:t xml:space="preserve"> platform </w:t>
      </w:r>
      <w:r w:rsidRPr="001C4359">
        <w:rPr>
          <w:rFonts w:hint="eastAsia"/>
          <w:sz w:val="18"/>
          <w:szCs w:val="18"/>
        </w:rPr>
        <w:t>设备。下面看下</w:t>
      </w:r>
      <w:r w:rsidRPr="001C4359">
        <w:rPr>
          <w:rFonts w:hint="eastAsia"/>
          <w:sz w:val="18"/>
          <w:szCs w:val="18"/>
        </w:rPr>
        <w:t xml:space="preserve"> platform </w:t>
      </w:r>
      <w:r w:rsidRPr="001C4359">
        <w:rPr>
          <w:rFonts w:hint="eastAsia"/>
          <w:sz w:val="18"/>
          <w:szCs w:val="18"/>
        </w:rPr>
        <w:t>设备是如何展开的。</w:t>
      </w:r>
    </w:p>
    <w:p w:rsidR="0099134E" w:rsidRDefault="0099134E" w:rsidP="001C4359">
      <w:pPr>
        <w:ind w:firstLine="420"/>
        <w:rPr>
          <w:sz w:val="18"/>
          <w:szCs w:val="18"/>
        </w:rPr>
      </w:pPr>
      <w:r w:rsidRPr="001C4359">
        <w:rPr>
          <w:rFonts w:hint="eastAsia"/>
          <w:sz w:val="18"/>
          <w:szCs w:val="18"/>
        </w:rPr>
        <w:t>还记得上一节讲到在内核初始化的时候有一个叫做</w:t>
      </w:r>
      <w:r w:rsidRPr="001C4359">
        <w:rPr>
          <w:rFonts w:hint="eastAsia"/>
          <w:sz w:val="18"/>
          <w:szCs w:val="18"/>
        </w:rPr>
        <w:t> </w:t>
      </w:r>
      <w:r w:rsidRPr="001C4359">
        <w:rPr>
          <w:sz w:val="18"/>
          <w:szCs w:val="18"/>
        </w:rPr>
        <w:t>init_machine()</w:t>
      </w:r>
      <w:r w:rsidRPr="001C4359">
        <w:rPr>
          <w:rFonts w:hint="eastAsia"/>
          <w:sz w:val="18"/>
          <w:szCs w:val="18"/>
        </w:rPr>
        <w:t> </w:t>
      </w:r>
      <w:r w:rsidRPr="001C4359">
        <w:rPr>
          <w:rFonts w:hint="eastAsia"/>
          <w:sz w:val="18"/>
          <w:szCs w:val="18"/>
        </w:rPr>
        <w:t>的回调函数吗？如果你在板级文件里注册了这个函数，那么在系统启动的时候这个函数会被调用，如果没有定义，则会通过调用</w:t>
      </w:r>
      <w:r w:rsidRPr="001C4359">
        <w:rPr>
          <w:rFonts w:hint="eastAsia"/>
          <w:sz w:val="18"/>
          <w:szCs w:val="18"/>
        </w:rPr>
        <w:t> </w:t>
      </w:r>
      <w:r w:rsidRPr="001C4359">
        <w:rPr>
          <w:sz w:val="18"/>
          <w:szCs w:val="18"/>
        </w:rPr>
        <w:t>of_platform_populate()</w:t>
      </w:r>
      <w:r w:rsidRPr="001C4359">
        <w:rPr>
          <w:rFonts w:hint="eastAsia"/>
          <w:sz w:val="18"/>
          <w:szCs w:val="18"/>
        </w:rPr>
        <w:t> </w:t>
      </w:r>
      <w:r w:rsidRPr="001C4359">
        <w:rPr>
          <w:rFonts w:hint="eastAsia"/>
          <w:sz w:val="18"/>
          <w:szCs w:val="18"/>
        </w:rPr>
        <w:t>来展开挂在“</w:t>
      </w:r>
      <w:r w:rsidRPr="001C4359">
        <w:rPr>
          <w:rFonts w:hint="eastAsia"/>
          <w:sz w:val="18"/>
          <w:szCs w:val="18"/>
        </w:rPr>
        <w:t>simple-bus</w:t>
      </w:r>
      <w:r w:rsidRPr="001C4359">
        <w:rPr>
          <w:rFonts w:hint="eastAsia"/>
          <w:sz w:val="18"/>
          <w:szCs w:val="18"/>
        </w:rPr>
        <w:t>”下的设备，如图（分别位于</w:t>
      </w:r>
      <w:r w:rsidRPr="001C4359">
        <w:rPr>
          <w:rFonts w:hint="eastAsia"/>
          <w:sz w:val="18"/>
          <w:szCs w:val="18"/>
        </w:rPr>
        <w:t xml:space="preserve"> kernel/arch/arm/kernel/setup.c</w:t>
      </w:r>
      <w:r w:rsidRPr="001C4359">
        <w:rPr>
          <w:rFonts w:hint="eastAsia"/>
          <w:sz w:val="18"/>
          <w:szCs w:val="18"/>
        </w:rPr>
        <w:t>，</w:t>
      </w:r>
      <w:r w:rsidRPr="001C4359">
        <w:rPr>
          <w:rFonts w:hint="eastAsia"/>
          <w:sz w:val="18"/>
          <w:szCs w:val="18"/>
        </w:rPr>
        <w:t>kernel/drivers/of/platform.c</w:t>
      </w:r>
      <w:r w:rsidRPr="001C4359">
        <w:rPr>
          <w:rFonts w:hint="eastAsia"/>
          <w:sz w:val="18"/>
          <w:szCs w:val="18"/>
        </w:rPr>
        <w:t>）：</w:t>
      </w:r>
    </w:p>
    <w:p w:rsidR="00161D9C" w:rsidRDefault="00161D9C" w:rsidP="001C4359">
      <w:pPr>
        <w:ind w:firstLine="420"/>
        <w:rPr>
          <w:sz w:val="18"/>
          <w:szCs w:val="18"/>
        </w:rPr>
      </w:pPr>
      <w:r>
        <w:rPr>
          <w:noProof/>
        </w:rPr>
        <w:drawing>
          <wp:inline distT="0" distB="0" distL="0" distR="0" wp14:anchorId="64308209" wp14:editId="12B0D011">
            <wp:extent cx="2218829" cy="125785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867" cy="1276588"/>
                    </a:xfrm>
                    <a:prstGeom prst="rect">
                      <a:avLst/>
                    </a:prstGeom>
                  </pic:spPr>
                </pic:pic>
              </a:graphicData>
            </a:graphic>
          </wp:inline>
        </w:drawing>
      </w:r>
    </w:p>
    <w:p w:rsidR="0099134E" w:rsidRDefault="009962AC" w:rsidP="009962AC">
      <w:pPr>
        <w:ind w:firstLine="420"/>
        <w:rPr>
          <w:rFonts w:ascii="Microsoft YaHei UI" w:eastAsia="Microsoft YaHei UI" w:hAnsi="Microsoft YaHei UI" w:hint="eastAsia"/>
          <w:color w:val="3F3F3F"/>
          <w:spacing w:val="8"/>
          <w:sz w:val="26"/>
          <w:szCs w:val="26"/>
        </w:rPr>
      </w:pPr>
      <w:r>
        <w:rPr>
          <w:noProof/>
        </w:rPr>
        <w:drawing>
          <wp:inline distT="0" distB="0" distL="0" distR="0" wp14:anchorId="59FF6796" wp14:editId="0B23E12B">
            <wp:extent cx="3297907" cy="816944"/>
            <wp:effectExtent l="0" t="0" r="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5588" cy="821324"/>
                    </a:xfrm>
                    <a:prstGeom prst="rect">
                      <a:avLst/>
                    </a:prstGeom>
                  </pic:spPr>
                </pic:pic>
              </a:graphicData>
            </a:graphic>
          </wp:inline>
        </w:drawing>
      </w:r>
    </w:p>
    <w:p w:rsidR="0099134E" w:rsidRDefault="0099134E" w:rsidP="0099134E">
      <w:pPr>
        <w:pStyle w:val="aa"/>
        <w:shd w:val="clear" w:color="auto" w:fill="FFFFFF"/>
        <w:spacing w:before="0" w:beforeAutospacing="0" w:after="0" w:afterAutospacing="0"/>
        <w:jc w:val="both"/>
        <w:rPr>
          <w:rFonts w:ascii="Microsoft YaHei UI" w:eastAsia="Microsoft YaHei UI" w:hAnsi="Microsoft YaHei UI" w:hint="eastAsia"/>
          <w:color w:val="3F3F3F"/>
          <w:spacing w:val="8"/>
          <w:sz w:val="26"/>
          <w:szCs w:val="26"/>
        </w:rPr>
      </w:pPr>
      <w:r>
        <w:rPr>
          <w:rFonts w:ascii="Microsoft YaHei UI" w:eastAsia="Microsoft YaHei UI" w:hAnsi="Microsoft YaHei UI" w:hint="eastAsia"/>
          <w:color w:val="565656"/>
          <w:spacing w:val="8"/>
          <w:sz w:val="21"/>
          <w:szCs w:val="21"/>
        </w:rPr>
        <w:t>这样就把 simple-bus 下面的节点一个一个的展开为 platform 设备。</w:t>
      </w:r>
    </w:p>
    <w:p w:rsidR="0099134E" w:rsidRDefault="0099134E" w:rsidP="001C4359">
      <w:pPr>
        <w:pStyle w:val="3"/>
        <w:rPr>
          <w:rFonts w:hint="eastAsia"/>
          <w:color w:val="3F3F3F"/>
          <w:sz w:val="26"/>
          <w:szCs w:val="26"/>
        </w:rPr>
      </w:pPr>
      <w:r>
        <w:rPr>
          <w:rFonts w:hint="eastAsia"/>
        </w:rPr>
        <w:t>2.</w:t>
      </w:r>
      <w:r>
        <w:rPr>
          <w:rFonts w:hint="eastAsia"/>
        </w:rPr>
        <w:t>展开</w:t>
      </w:r>
      <w:r>
        <w:rPr>
          <w:rFonts w:hint="eastAsia"/>
        </w:rPr>
        <w:t xml:space="preserve"> i2c </w:t>
      </w:r>
      <w:r>
        <w:rPr>
          <w:rFonts w:hint="eastAsia"/>
        </w:rPr>
        <w:t>设备</w:t>
      </w:r>
    </w:p>
    <w:p w:rsidR="0099134E" w:rsidRDefault="0099134E" w:rsidP="001C4359">
      <w:pPr>
        <w:ind w:firstLine="420"/>
        <w:rPr>
          <w:sz w:val="18"/>
          <w:szCs w:val="18"/>
        </w:rPr>
      </w:pPr>
      <w:r w:rsidRPr="001C4359">
        <w:rPr>
          <w:rFonts w:hint="eastAsia"/>
          <w:sz w:val="18"/>
          <w:szCs w:val="18"/>
        </w:rPr>
        <w:t>有经验的小伙伴知道在写</w:t>
      </w:r>
      <w:r w:rsidRPr="001C4359">
        <w:rPr>
          <w:rFonts w:hint="eastAsia"/>
          <w:sz w:val="18"/>
          <w:szCs w:val="18"/>
        </w:rPr>
        <w:t xml:space="preserve"> i2c </w:t>
      </w:r>
      <w:r w:rsidRPr="001C4359">
        <w:rPr>
          <w:rFonts w:hint="eastAsia"/>
          <w:sz w:val="18"/>
          <w:szCs w:val="18"/>
        </w:rPr>
        <w:t>控制器的时候肯定会调用</w:t>
      </w:r>
      <w:r w:rsidRPr="001C4359">
        <w:rPr>
          <w:rFonts w:hint="eastAsia"/>
          <w:sz w:val="18"/>
          <w:szCs w:val="18"/>
        </w:rPr>
        <w:t> </w:t>
      </w:r>
      <w:r w:rsidRPr="001C4359">
        <w:rPr>
          <w:sz w:val="18"/>
          <w:szCs w:val="18"/>
        </w:rPr>
        <w:t>i2c_register_adapter()</w:t>
      </w:r>
      <w:r w:rsidRPr="001C4359">
        <w:rPr>
          <w:rFonts w:hint="eastAsia"/>
          <w:sz w:val="18"/>
          <w:szCs w:val="18"/>
        </w:rPr>
        <w:t> </w:t>
      </w:r>
      <w:r w:rsidRPr="001C4359">
        <w:rPr>
          <w:rFonts w:hint="eastAsia"/>
          <w:sz w:val="18"/>
          <w:szCs w:val="18"/>
        </w:rPr>
        <w:t>函数，该函数的实现如下（</w:t>
      </w:r>
      <w:r w:rsidRPr="001C4359">
        <w:rPr>
          <w:rFonts w:hint="eastAsia"/>
          <w:sz w:val="18"/>
          <w:szCs w:val="18"/>
        </w:rPr>
        <w:t>kernel/drivers/i2c/i2c-core.c</w:t>
      </w:r>
      <w:r w:rsidRPr="001C4359">
        <w:rPr>
          <w:rFonts w:hint="eastAsia"/>
          <w:sz w:val="18"/>
          <w:szCs w:val="18"/>
        </w:rPr>
        <w:t>）：</w:t>
      </w:r>
    </w:p>
    <w:p w:rsidR="009962AC" w:rsidRDefault="009962AC" w:rsidP="001C4359">
      <w:pPr>
        <w:ind w:firstLine="420"/>
        <w:rPr>
          <w:sz w:val="18"/>
          <w:szCs w:val="18"/>
        </w:rPr>
      </w:pPr>
      <w:r>
        <w:rPr>
          <w:noProof/>
        </w:rPr>
        <w:drawing>
          <wp:inline distT="0" distB="0" distL="0" distR="0" wp14:anchorId="5068D8F7" wp14:editId="65AB86EA">
            <wp:extent cx="2305502" cy="1362984"/>
            <wp:effectExtent l="0" t="0" r="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4689" cy="1368415"/>
                    </a:xfrm>
                    <a:prstGeom prst="rect">
                      <a:avLst/>
                    </a:prstGeom>
                  </pic:spPr>
                </pic:pic>
              </a:graphicData>
            </a:graphic>
          </wp:inline>
        </w:drawing>
      </w:r>
    </w:p>
    <w:p w:rsidR="009962AC" w:rsidRDefault="009962AC" w:rsidP="001C4359">
      <w:pPr>
        <w:ind w:firstLine="420"/>
        <w:rPr>
          <w:rFonts w:hint="eastAsia"/>
          <w:sz w:val="18"/>
          <w:szCs w:val="18"/>
        </w:rPr>
      </w:pPr>
      <w:r>
        <w:rPr>
          <w:noProof/>
        </w:rPr>
        <w:drawing>
          <wp:inline distT="0" distB="0" distL="0" distR="0" wp14:anchorId="04DB3776" wp14:editId="3B996D38">
            <wp:extent cx="2275166" cy="602273"/>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1498" cy="611891"/>
                    </a:xfrm>
                    <a:prstGeom prst="rect">
                      <a:avLst/>
                    </a:prstGeom>
                  </pic:spPr>
                </pic:pic>
              </a:graphicData>
            </a:graphic>
          </wp:inline>
        </w:drawing>
      </w:r>
    </w:p>
    <w:p w:rsidR="009962AC" w:rsidRDefault="009962AC" w:rsidP="001C4359">
      <w:pPr>
        <w:ind w:firstLine="420"/>
        <w:rPr>
          <w:rFonts w:hint="eastAsia"/>
          <w:sz w:val="18"/>
          <w:szCs w:val="18"/>
        </w:rPr>
      </w:pPr>
      <w:r>
        <w:rPr>
          <w:noProof/>
        </w:rPr>
        <w:drawing>
          <wp:inline distT="0" distB="0" distL="0" distR="0" wp14:anchorId="21C1A1C4" wp14:editId="1AA3BC82">
            <wp:extent cx="2113948" cy="1157085"/>
            <wp:effectExtent l="0" t="0" r="635"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3956" cy="1162563"/>
                    </a:xfrm>
                    <a:prstGeom prst="rect">
                      <a:avLst/>
                    </a:prstGeom>
                  </pic:spPr>
                </pic:pic>
              </a:graphicData>
            </a:graphic>
          </wp:inline>
        </w:drawing>
      </w:r>
    </w:p>
    <w:p w:rsidR="0099134E" w:rsidRPr="001C4359" w:rsidRDefault="0099134E" w:rsidP="001C4359">
      <w:pPr>
        <w:ind w:firstLine="420"/>
        <w:rPr>
          <w:rFonts w:hint="eastAsia"/>
          <w:sz w:val="18"/>
          <w:szCs w:val="18"/>
        </w:rPr>
      </w:pPr>
      <w:r w:rsidRPr="001C4359">
        <w:rPr>
          <w:rFonts w:hint="eastAsia"/>
          <w:sz w:val="18"/>
          <w:szCs w:val="18"/>
        </w:rPr>
        <w:t>注册函数的最后有一个函数</w:t>
      </w:r>
      <w:r w:rsidRPr="001C4359">
        <w:rPr>
          <w:rFonts w:hint="eastAsia"/>
          <w:sz w:val="18"/>
          <w:szCs w:val="18"/>
        </w:rPr>
        <w:t> </w:t>
      </w:r>
      <w:r w:rsidRPr="001C4359">
        <w:rPr>
          <w:sz w:val="18"/>
          <w:szCs w:val="18"/>
        </w:rPr>
        <w:t>of_i2c_register_devices(adap)</w:t>
      </w:r>
      <w:r w:rsidRPr="001C4359">
        <w:rPr>
          <w:rFonts w:hint="eastAsia"/>
          <w:sz w:val="18"/>
          <w:szCs w:val="18"/>
        </w:rPr>
        <w:t>，实现如下：</w:t>
      </w:r>
    </w:p>
    <w:p w:rsidR="0099134E" w:rsidRPr="001C4359" w:rsidRDefault="009962AC" w:rsidP="001C4359">
      <w:pPr>
        <w:ind w:firstLine="420"/>
        <w:rPr>
          <w:rFonts w:hint="eastAsia"/>
          <w:sz w:val="18"/>
          <w:szCs w:val="18"/>
        </w:rPr>
      </w:pPr>
      <w:r>
        <w:rPr>
          <w:noProof/>
        </w:rPr>
        <w:lastRenderedPageBreak/>
        <w:drawing>
          <wp:inline distT="0" distB="0" distL="0" distR="0" wp14:anchorId="76AAA875" wp14:editId="099A5067">
            <wp:extent cx="2785931" cy="1057410"/>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6605" cy="1061462"/>
                    </a:xfrm>
                    <a:prstGeom prst="rect">
                      <a:avLst/>
                    </a:prstGeom>
                  </pic:spPr>
                </pic:pic>
              </a:graphicData>
            </a:graphic>
          </wp:inline>
        </w:drawing>
      </w:r>
    </w:p>
    <w:p w:rsidR="0099134E" w:rsidRPr="001C4359" w:rsidRDefault="0099134E" w:rsidP="001C4359">
      <w:pPr>
        <w:ind w:firstLine="420"/>
        <w:rPr>
          <w:rFonts w:hint="eastAsia"/>
          <w:sz w:val="18"/>
          <w:szCs w:val="18"/>
        </w:rPr>
      </w:pPr>
      <w:r w:rsidRPr="001C4359">
        <w:rPr>
          <w:sz w:val="18"/>
          <w:szCs w:val="18"/>
        </w:rPr>
        <w:t>of_i2c_register_devices()</w:t>
      </w:r>
      <w:r w:rsidRPr="001C4359">
        <w:rPr>
          <w:rFonts w:hint="eastAsia"/>
          <w:sz w:val="18"/>
          <w:szCs w:val="18"/>
        </w:rPr>
        <w:t>函数中会遍历控制器下的节点，然后通过</w:t>
      </w:r>
      <w:r w:rsidRPr="001C4359">
        <w:rPr>
          <w:sz w:val="18"/>
          <w:szCs w:val="18"/>
        </w:rPr>
        <w:t>of_i2c_register_device()</w:t>
      </w:r>
      <w:r w:rsidRPr="001C4359">
        <w:rPr>
          <w:rFonts w:hint="eastAsia"/>
          <w:sz w:val="18"/>
          <w:szCs w:val="18"/>
        </w:rPr>
        <w:t>函数把</w:t>
      </w:r>
      <w:r w:rsidRPr="001C4359">
        <w:rPr>
          <w:rFonts w:hint="eastAsia"/>
          <w:sz w:val="18"/>
          <w:szCs w:val="18"/>
        </w:rPr>
        <w:t xml:space="preserve"> i2c </w:t>
      </w:r>
      <w:r w:rsidRPr="001C4359">
        <w:rPr>
          <w:rFonts w:hint="eastAsia"/>
          <w:sz w:val="18"/>
          <w:szCs w:val="18"/>
        </w:rPr>
        <w:t>控制器下的设备注册进去。</w:t>
      </w:r>
    </w:p>
    <w:p w:rsidR="0099134E" w:rsidRDefault="0099134E" w:rsidP="001C4359">
      <w:pPr>
        <w:pStyle w:val="3"/>
        <w:rPr>
          <w:rFonts w:hint="eastAsia"/>
          <w:color w:val="3F3F3F"/>
          <w:sz w:val="26"/>
          <w:szCs w:val="26"/>
        </w:rPr>
      </w:pPr>
      <w:r>
        <w:rPr>
          <w:rFonts w:hint="eastAsia"/>
        </w:rPr>
        <w:t>3.</w:t>
      </w:r>
      <w:r>
        <w:rPr>
          <w:rFonts w:hint="eastAsia"/>
        </w:rPr>
        <w:t>展开</w:t>
      </w:r>
      <w:r>
        <w:rPr>
          <w:rFonts w:hint="eastAsia"/>
        </w:rPr>
        <w:t xml:space="preserve"> spi </w:t>
      </w:r>
      <w:r>
        <w:rPr>
          <w:rFonts w:hint="eastAsia"/>
        </w:rPr>
        <w:t>设备</w:t>
      </w:r>
    </w:p>
    <w:p w:rsidR="0099134E" w:rsidRDefault="0099134E" w:rsidP="001C4359">
      <w:pPr>
        <w:ind w:firstLine="420"/>
        <w:rPr>
          <w:sz w:val="18"/>
          <w:szCs w:val="18"/>
        </w:rPr>
      </w:pPr>
      <w:r w:rsidRPr="001C4359">
        <w:rPr>
          <w:rFonts w:hint="eastAsia"/>
          <w:sz w:val="18"/>
          <w:szCs w:val="18"/>
        </w:rPr>
        <w:t xml:space="preserve">spi </w:t>
      </w:r>
      <w:r w:rsidRPr="001C4359">
        <w:rPr>
          <w:rFonts w:hint="eastAsia"/>
          <w:sz w:val="18"/>
          <w:szCs w:val="18"/>
        </w:rPr>
        <w:t>设备的注册和</w:t>
      </w:r>
      <w:r w:rsidRPr="001C4359">
        <w:rPr>
          <w:rFonts w:hint="eastAsia"/>
          <w:sz w:val="18"/>
          <w:szCs w:val="18"/>
        </w:rPr>
        <w:t xml:space="preserve"> i2c </w:t>
      </w:r>
      <w:r w:rsidRPr="001C4359">
        <w:rPr>
          <w:rFonts w:hint="eastAsia"/>
          <w:sz w:val="18"/>
          <w:szCs w:val="18"/>
        </w:rPr>
        <w:t>设备一样，在</w:t>
      </w:r>
      <w:r w:rsidRPr="001C4359">
        <w:rPr>
          <w:rFonts w:hint="eastAsia"/>
          <w:sz w:val="18"/>
          <w:szCs w:val="18"/>
        </w:rPr>
        <w:t xml:space="preserve"> spi </w:t>
      </w:r>
      <w:r w:rsidRPr="001C4359">
        <w:rPr>
          <w:rFonts w:hint="eastAsia"/>
          <w:sz w:val="18"/>
          <w:szCs w:val="18"/>
        </w:rPr>
        <w:t>控制器下遍历</w:t>
      </w:r>
      <w:r w:rsidRPr="001C4359">
        <w:rPr>
          <w:rFonts w:hint="eastAsia"/>
          <w:sz w:val="18"/>
          <w:szCs w:val="18"/>
        </w:rPr>
        <w:t xml:space="preserve"> spi </w:t>
      </w:r>
      <w:r w:rsidRPr="001C4359">
        <w:rPr>
          <w:rFonts w:hint="eastAsia"/>
          <w:sz w:val="18"/>
          <w:szCs w:val="18"/>
        </w:rPr>
        <w:t>节点下的设备，然后通过相应的注册函数进行注册，只是和</w:t>
      </w:r>
      <w:r w:rsidRPr="001C4359">
        <w:rPr>
          <w:rFonts w:hint="eastAsia"/>
          <w:sz w:val="18"/>
          <w:szCs w:val="18"/>
        </w:rPr>
        <w:t xml:space="preserve"> i2c </w:t>
      </w:r>
      <w:r w:rsidRPr="001C4359">
        <w:rPr>
          <w:rFonts w:hint="eastAsia"/>
          <w:sz w:val="18"/>
          <w:szCs w:val="18"/>
        </w:rPr>
        <w:t>注册的</w:t>
      </w:r>
      <w:r w:rsidRPr="001C4359">
        <w:rPr>
          <w:rFonts w:hint="eastAsia"/>
          <w:sz w:val="18"/>
          <w:szCs w:val="18"/>
        </w:rPr>
        <w:t xml:space="preserve"> api </w:t>
      </w:r>
      <w:r w:rsidRPr="001C4359">
        <w:rPr>
          <w:rFonts w:hint="eastAsia"/>
          <w:sz w:val="18"/>
          <w:szCs w:val="18"/>
        </w:rPr>
        <w:t>接口不一样，下面看一下具体的代码（</w:t>
      </w:r>
      <w:r w:rsidRPr="001C4359">
        <w:rPr>
          <w:rFonts w:hint="eastAsia"/>
          <w:sz w:val="18"/>
          <w:szCs w:val="18"/>
        </w:rPr>
        <w:t>kernel/drivers/spi/spi.c)</w:t>
      </w:r>
      <w:r w:rsidRPr="001C4359">
        <w:rPr>
          <w:rFonts w:hint="eastAsia"/>
          <w:sz w:val="18"/>
          <w:szCs w:val="18"/>
        </w:rPr>
        <w:t>：</w:t>
      </w:r>
    </w:p>
    <w:p w:rsidR="00A50C35" w:rsidRDefault="00A50C35" w:rsidP="001C4359">
      <w:pPr>
        <w:ind w:firstLine="420"/>
        <w:rPr>
          <w:sz w:val="18"/>
          <w:szCs w:val="18"/>
        </w:rPr>
      </w:pPr>
      <w:r>
        <w:rPr>
          <w:noProof/>
        </w:rPr>
        <w:drawing>
          <wp:inline distT="0" distB="0" distL="0" distR="0" wp14:anchorId="6038D601" wp14:editId="3B0D38FE">
            <wp:extent cx="2812941" cy="1980477"/>
            <wp:effectExtent l="0" t="0" r="6985"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8626" cy="1991520"/>
                    </a:xfrm>
                    <a:prstGeom prst="rect">
                      <a:avLst/>
                    </a:prstGeom>
                  </pic:spPr>
                </pic:pic>
              </a:graphicData>
            </a:graphic>
          </wp:inline>
        </w:drawing>
      </w:r>
    </w:p>
    <w:p w:rsidR="00993591" w:rsidRDefault="00993591" w:rsidP="001C4359">
      <w:pPr>
        <w:ind w:firstLine="420"/>
        <w:rPr>
          <w:rFonts w:hint="eastAsia"/>
          <w:sz w:val="18"/>
          <w:szCs w:val="18"/>
        </w:rPr>
      </w:pPr>
      <w:r>
        <w:rPr>
          <w:noProof/>
        </w:rPr>
        <w:drawing>
          <wp:inline distT="0" distB="0" distL="0" distR="0" wp14:anchorId="369592EE" wp14:editId="383F40E9">
            <wp:extent cx="2831815" cy="949069"/>
            <wp:effectExtent l="0" t="0" r="6985"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912" cy="959156"/>
                    </a:xfrm>
                    <a:prstGeom prst="rect">
                      <a:avLst/>
                    </a:prstGeom>
                  </pic:spPr>
                </pic:pic>
              </a:graphicData>
            </a:graphic>
          </wp:inline>
        </w:drawing>
      </w:r>
    </w:p>
    <w:p w:rsidR="0099134E" w:rsidRPr="001C4359" w:rsidRDefault="0099134E" w:rsidP="001C4359">
      <w:pPr>
        <w:ind w:firstLine="420"/>
        <w:rPr>
          <w:rFonts w:hint="eastAsia"/>
          <w:sz w:val="18"/>
          <w:szCs w:val="18"/>
        </w:rPr>
      </w:pPr>
      <w:r w:rsidRPr="001C4359">
        <w:rPr>
          <w:rFonts w:hint="eastAsia"/>
          <w:sz w:val="18"/>
          <w:szCs w:val="18"/>
        </w:rPr>
        <w:t>当通过</w:t>
      </w:r>
      <w:r w:rsidRPr="001C4359">
        <w:rPr>
          <w:rFonts w:hint="eastAsia"/>
          <w:sz w:val="18"/>
          <w:szCs w:val="18"/>
        </w:rPr>
        <w:t> </w:t>
      </w:r>
      <w:r w:rsidRPr="001C4359">
        <w:rPr>
          <w:sz w:val="18"/>
          <w:szCs w:val="18"/>
        </w:rPr>
        <w:t>spi_register_master</w:t>
      </w:r>
      <w:r w:rsidRPr="001C4359">
        <w:rPr>
          <w:rFonts w:hint="eastAsia"/>
          <w:sz w:val="18"/>
          <w:szCs w:val="18"/>
        </w:rPr>
        <w:t> </w:t>
      </w:r>
      <w:r w:rsidRPr="001C4359">
        <w:rPr>
          <w:rFonts w:hint="eastAsia"/>
          <w:sz w:val="18"/>
          <w:szCs w:val="18"/>
        </w:rPr>
        <w:t>注册</w:t>
      </w:r>
      <w:r w:rsidRPr="001C4359">
        <w:rPr>
          <w:rFonts w:hint="eastAsia"/>
          <w:sz w:val="18"/>
          <w:szCs w:val="18"/>
        </w:rPr>
        <w:t xml:space="preserve"> spi </w:t>
      </w:r>
      <w:r w:rsidRPr="001C4359">
        <w:rPr>
          <w:rFonts w:hint="eastAsia"/>
          <w:sz w:val="18"/>
          <w:szCs w:val="18"/>
        </w:rPr>
        <w:t>控制器的时候会通过</w:t>
      </w:r>
      <w:r w:rsidRPr="001C4359">
        <w:rPr>
          <w:rFonts w:hint="eastAsia"/>
          <w:sz w:val="18"/>
          <w:szCs w:val="18"/>
        </w:rPr>
        <w:t> </w:t>
      </w:r>
      <w:r w:rsidRPr="001C4359">
        <w:rPr>
          <w:sz w:val="18"/>
          <w:szCs w:val="18"/>
        </w:rPr>
        <w:t>of_register_spi_devices</w:t>
      </w:r>
      <w:r w:rsidRPr="001C4359">
        <w:rPr>
          <w:rFonts w:hint="eastAsia"/>
          <w:sz w:val="18"/>
          <w:szCs w:val="18"/>
        </w:rPr>
        <w:t> </w:t>
      </w:r>
      <w:r w:rsidRPr="001C4359">
        <w:rPr>
          <w:rFonts w:hint="eastAsia"/>
          <w:sz w:val="18"/>
          <w:szCs w:val="18"/>
        </w:rPr>
        <w:t>来遍历</w:t>
      </w:r>
      <w:r w:rsidRPr="001C4359">
        <w:rPr>
          <w:rFonts w:hint="eastAsia"/>
          <w:sz w:val="18"/>
          <w:szCs w:val="18"/>
        </w:rPr>
        <w:t xml:space="preserve"> spi </w:t>
      </w:r>
      <w:r w:rsidRPr="001C4359">
        <w:rPr>
          <w:rFonts w:hint="eastAsia"/>
          <w:sz w:val="18"/>
          <w:szCs w:val="18"/>
        </w:rPr>
        <w:t>总线下的设备，从而注册。这样就完成了</w:t>
      </w:r>
      <w:r w:rsidRPr="001C4359">
        <w:rPr>
          <w:rFonts w:hint="eastAsia"/>
          <w:sz w:val="18"/>
          <w:szCs w:val="18"/>
        </w:rPr>
        <w:t xml:space="preserve"> spi </w:t>
      </w:r>
      <w:r w:rsidRPr="001C4359">
        <w:rPr>
          <w:rFonts w:hint="eastAsia"/>
          <w:sz w:val="18"/>
          <w:szCs w:val="18"/>
        </w:rPr>
        <w:t>设备的注册。</w:t>
      </w:r>
    </w:p>
    <w:p w:rsidR="0099134E" w:rsidRDefault="0099134E" w:rsidP="001C4359">
      <w:pPr>
        <w:pStyle w:val="2"/>
        <w:rPr>
          <w:rFonts w:hint="eastAsia"/>
          <w:color w:val="333333"/>
        </w:rPr>
      </w:pPr>
      <w:r>
        <w:rPr>
          <w:rStyle w:val="ab"/>
          <w:rFonts w:ascii="Microsoft YaHei UI" w:eastAsia="Microsoft YaHei UI" w:hAnsi="Microsoft YaHei UI" w:hint="eastAsia"/>
          <w:color w:val="FF6827"/>
          <w:spacing w:val="8"/>
          <w:sz w:val="27"/>
          <w:szCs w:val="27"/>
        </w:rPr>
        <w:t>各级设备的展开</w:t>
      </w:r>
    </w:p>
    <w:p w:rsidR="0099134E" w:rsidRPr="001C4359" w:rsidRDefault="0099134E" w:rsidP="001C4359">
      <w:pPr>
        <w:ind w:firstLine="420"/>
        <w:rPr>
          <w:rFonts w:hint="eastAsia"/>
          <w:sz w:val="18"/>
          <w:szCs w:val="18"/>
        </w:rPr>
      </w:pPr>
      <w:r w:rsidRPr="001C4359">
        <w:rPr>
          <w:rFonts w:hint="eastAsia"/>
          <w:sz w:val="18"/>
          <w:szCs w:val="18"/>
        </w:rPr>
        <w:t>学到这里相信应该了解设备的硬件信息是从设备树里获取的，如寄存器地址、中断号、时钟等等。接下来我们一起看下这些信息在设备树里是怎么记录的，为下一节动手定制开发板做好准备。</w:t>
      </w:r>
    </w:p>
    <w:p w:rsidR="0099134E" w:rsidRPr="001C4359" w:rsidRDefault="0099134E" w:rsidP="001C4359">
      <w:pPr>
        <w:pStyle w:val="3"/>
        <w:rPr>
          <w:rFonts w:hint="eastAsia"/>
          <w:color w:val="3F3F3F"/>
          <w:sz w:val="26"/>
          <w:szCs w:val="26"/>
        </w:rPr>
      </w:pPr>
      <w:r>
        <w:rPr>
          <w:rFonts w:hint="eastAsia"/>
        </w:rPr>
        <w:lastRenderedPageBreak/>
        <w:t xml:space="preserve">1.reg </w:t>
      </w:r>
      <w:r>
        <w:rPr>
          <w:rFonts w:hint="eastAsia"/>
        </w:rPr>
        <w:t>寄存器</w:t>
      </w:r>
    </w:p>
    <w:p w:rsidR="001C4359" w:rsidRDefault="001C4359" w:rsidP="001C4359">
      <w:pPr>
        <w:ind w:left="420"/>
        <w:rPr>
          <w:sz w:val="18"/>
          <w:szCs w:val="18"/>
        </w:rPr>
      </w:pPr>
      <w:r w:rsidRPr="001C4359">
        <w:rPr>
          <w:noProof/>
          <w:sz w:val="18"/>
          <w:szCs w:val="18"/>
        </w:rPr>
        <w:drawing>
          <wp:inline distT="0" distB="0" distL="0" distR="0">
            <wp:extent cx="3790014" cy="2331503"/>
            <wp:effectExtent l="0" t="0" r="1270" b="0"/>
            <wp:docPr id="59" name="图片 59" descr="D:\360安全浏览器下载\Picture\1109\640.webp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360安全浏览器下载\Picture\1109\640.webp (1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4220" cy="2334090"/>
                    </a:xfrm>
                    <a:prstGeom prst="rect">
                      <a:avLst/>
                    </a:prstGeom>
                    <a:noFill/>
                    <a:ln>
                      <a:noFill/>
                    </a:ln>
                  </pic:spPr>
                </pic:pic>
              </a:graphicData>
            </a:graphic>
          </wp:inline>
        </w:drawing>
      </w:r>
    </w:p>
    <w:p w:rsidR="0099134E" w:rsidRPr="001C4359" w:rsidRDefault="0099134E" w:rsidP="001C4359">
      <w:pPr>
        <w:ind w:firstLine="420"/>
        <w:rPr>
          <w:rFonts w:hint="eastAsia"/>
          <w:sz w:val="18"/>
          <w:szCs w:val="18"/>
        </w:rPr>
      </w:pPr>
      <w:r w:rsidRPr="001C4359">
        <w:rPr>
          <w:rFonts w:hint="eastAsia"/>
          <w:sz w:val="18"/>
          <w:szCs w:val="18"/>
        </w:rPr>
        <w:t>我们先看设备树里的</w:t>
      </w:r>
      <w:r w:rsidRPr="001C4359">
        <w:rPr>
          <w:rFonts w:hint="eastAsia"/>
          <w:sz w:val="18"/>
          <w:szCs w:val="18"/>
        </w:rPr>
        <w:t xml:space="preserve"> soc </w:t>
      </w:r>
      <w:r w:rsidRPr="001C4359">
        <w:rPr>
          <w:rFonts w:hint="eastAsia"/>
          <w:sz w:val="18"/>
          <w:szCs w:val="18"/>
        </w:rPr>
        <w:t>描述信息，红色标注的代表着寄存器地址用几个数据量来表述，绿色标注的代表着寄存器空间大小用几个数据量来表述。图中的含义是中断控制器的基地址是</w:t>
      </w:r>
      <w:r w:rsidRPr="001C4359">
        <w:rPr>
          <w:rFonts w:hint="eastAsia"/>
          <w:sz w:val="18"/>
          <w:szCs w:val="18"/>
        </w:rPr>
        <w:t xml:space="preserve"> 0xfec00000</w:t>
      </w:r>
      <w:r w:rsidRPr="001C4359">
        <w:rPr>
          <w:rFonts w:hint="eastAsia"/>
          <w:sz w:val="18"/>
          <w:szCs w:val="18"/>
        </w:rPr>
        <w:t>，空间大小是</w:t>
      </w:r>
      <w:r w:rsidRPr="001C4359">
        <w:rPr>
          <w:rFonts w:hint="eastAsia"/>
          <w:sz w:val="18"/>
          <w:szCs w:val="18"/>
        </w:rPr>
        <w:t xml:space="preserve"> 0x1000</w:t>
      </w:r>
      <w:r w:rsidRPr="001C4359">
        <w:rPr>
          <w:rFonts w:hint="eastAsia"/>
          <w:sz w:val="18"/>
          <w:szCs w:val="18"/>
        </w:rPr>
        <w:t>。如果</w:t>
      </w:r>
      <w:r w:rsidRPr="001C4359">
        <w:rPr>
          <w:rFonts w:hint="eastAsia"/>
          <w:sz w:val="18"/>
          <w:szCs w:val="18"/>
        </w:rPr>
        <w:t xml:space="preserve"> address-cells </w:t>
      </w:r>
      <w:r w:rsidRPr="001C4359">
        <w:rPr>
          <w:rFonts w:hint="eastAsia"/>
          <w:sz w:val="18"/>
          <w:szCs w:val="18"/>
        </w:rPr>
        <w:t>的值是</w:t>
      </w:r>
      <w:r w:rsidRPr="001C4359">
        <w:rPr>
          <w:rFonts w:hint="eastAsia"/>
          <w:sz w:val="18"/>
          <w:szCs w:val="18"/>
        </w:rPr>
        <w:t xml:space="preserve"> 2 </w:t>
      </w:r>
      <w:r w:rsidRPr="001C4359">
        <w:rPr>
          <w:rFonts w:hint="eastAsia"/>
          <w:sz w:val="18"/>
          <w:szCs w:val="18"/>
        </w:rPr>
        <w:t>的话表示需要两个数量级来表示基地址，比如寄存器是</w:t>
      </w:r>
      <w:r w:rsidRPr="001C4359">
        <w:rPr>
          <w:rFonts w:hint="eastAsia"/>
          <w:sz w:val="18"/>
          <w:szCs w:val="18"/>
        </w:rPr>
        <w:t xml:space="preserve"> 64 </w:t>
      </w:r>
      <w:r w:rsidRPr="001C4359">
        <w:rPr>
          <w:rFonts w:hint="eastAsia"/>
          <w:sz w:val="18"/>
          <w:szCs w:val="18"/>
        </w:rPr>
        <w:t>位的话就需要两个数量级来表示，每个代表着</w:t>
      </w:r>
      <w:r w:rsidRPr="001C4359">
        <w:rPr>
          <w:rFonts w:hint="eastAsia"/>
          <w:sz w:val="18"/>
          <w:szCs w:val="18"/>
        </w:rPr>
        <w:t xml:space="preserve"> 32 </w:t>
      </w:r>
      <w:r w:rsidRPr="001C4359">
        <w:rPr>
          <w:rFonts w:hint="eastAsia"/>
          <w:sz w:val="18"/>
          <w:szCs w:val="18"/>
        </w:rPr>
        <w:t>位的数。</w:t>
      </w:r>
    </w:p>
    <w:p w:rsidR="0099134E" w:rsidRDefault="0099134E" w:rsidP="001C4359">
      <w:pPr>
        <w:pStyle w:val="3"/>
        <w:rPr>
          <w:rFonts w:hint="eastAsia"/>
          <w:color w:val="3F3F3F"/>
          <w:sz w:val="26"/>
          <w:szCs w:val="26"/>
        </w:rPr>
      </w:pPr>
      <w:r>
        <w:rPr>
          <w:rFonts w:hint="eastAsia"/>
        </w:rPr>
        <w:t xml:space="preserve">2.ranges </w:t>
      </w:r>
      <w:r>
        <w:rPr>
          <w:rFonts w:hint="eastAsia"/>
        </w:rPr>
        <w:t>取值范围</w:t>
      </w:r>
    </w:p>
    <w:p w:rsidR="0099134E" w:rsidRDefault="001C4359" w:rsidP="001E2BEF">
      <w:pPr>
        <w:pStyle w:val="aa"/>
        <w:shd w:val="clear" w:color="auto" w:fill="FFFFFF"/>
        <w:spacing w:before="0" w:beforeAutospacing="0" w:after="264" w:afterAutospacing="0"/>
        <w:jc w:val="center"/>
        <w:rPr>
          <w:rFonts w:ascii="Microsoft YaHei UI" w:eastAsia="Microsoft YaHei UI" w:hAnsi="Microsoft YaHei UI" w:hint="eastAsia"/>
          <w:color w:val="3F3F3F"/>
          <w:spacing w:val="8"/>
          <w:sz w:val="26"/>
          <w:szCs w:val="26"/>
        </w:rPr>
      </w:pPr>
      <w:r w:rsidRPr="001C4359">
        <w:rPr>
          <w:rFonts w:ascii="Microsoft YaHei UI" w:eastAsia="Microsoft YaHei UI" w:hAnsi="Microsoft YaHei UI"/>
          <w:noProof/>
          <w:color w:val="3F3F3F"/>
          <w:spacing w:val="8"/>
          <w:sz w:val="26"/>
          <w:szCs w:val="26"/>
        </w:rPr>
        <w:drawing>
          <wp:inline distT="0" distB="0" distL="0" distR="0">
            <wp:extent cx="1538445" cy="1086407"/>
            <wp:effectExtent l="0" t="0" r="5080" b="0"/>
            <wp:docPr id="60" name="图片 60" descr="D:\360安全浏览器下载\Picture\1109\640.webp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360安全浏览器下载\Picture\1109\640.webp (1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V="1">
                      <a:off x="0" y="0"/>
                      <a:ext cx="1550404" cy="1094852"/>
                    </a:xfrm>
                    <a:prstGeom prst="rect">
                      <a:avLst/>
                    </a:prstGeom>
                    <a:noFill/>
                    <a:ln>
                      <a:noFill/>
                    </a:ln>
                  </pic:spPr>
                </pic:pic>
              </a:graphicData>
            </a:graphic>
          </wp:inline>
        </w:drawing>
      </w:r>
    </w:p>
    <w:p w:rsidR="0099134E" w:rsidRPr="001C4359" w:rsidRDefault="0099134E" w:rsidP="001C4359">
      <w:pPr>
        <w:ind w:firstLine="420"/>
        <w:rPr>
          <w:rFonts w:hint="eastAsia"/>
          <w:sz w:val="18"/>
          <w:szCs w:val="18"/>
        </w:rPr>
      </w:pPr>
      <w:r w:rsidRPr="001C4359">
        <w:rPr>
          <w:rFonts w:hint="eastAsia"/>
          <w:sz w:val="18"/>
          <w:szCs w:val="18"/>
        </w:rPr>
        <w:t xml:space="preserve">ranges </w:t>
      </w:r>
      <w:r w:rsidRPr="001C4359">
        <w:rPr>
          <w:rFonts w:hint="eastAsia"/>
          <w:sz w:val="18"/>
          <w:szCs w:val="18"/>
        </w:rPr>
        <w:t>代表了</w:t>
      </w:r>
      <w:r w:rsidRPr="001C4359">
        <w:rPr>
          <w:rFonts w:hint="eastAsia"/>
          <w:sz w:val="18"/>
          <w:szCs w:val="18"/>
        </w:rPr>
        <w:t xml:space="preserve"> local </w:t>
      </w:r>
      <w:r w:rsidRPr="001C4359">
        <w:rPr>
          <w:rFonts w:hint="eastAsia"/>
          <w:sz w:val="18"/>
          <w:szCs w:val="18"/>
        </w:rPr>
        <w:t>地址向</w:t>
      </w:r>
      <w:r w:rsidRPr="001C4359">
        <w:rPr>
          <w:rFonts w:hint="eastAsia"/>
          <w:sz w:val="18"/>
          <w:szCs w:val="18"/>
        </w:rPr>
        <w:t xml:space="preserve"> parent </w:t>
      </w:r>
      <w:r w:rsidRPr="001C4359">
        <w:rPr>
          <w:rFonts w:hint="eastAsia"/>
          <w:sz w:val="18"/>
          <w:szCs w:val="18"/>
        </w:rPr>
        <w:t>地址的转换，如果</w:t>
      </w:r>
      <w:r w:rsidRPr="001C4359">
        <w:rPr>
          <w:rFonts w:hint="eastAsia"/>
          <w:sz w:val="18"/>
          <w:szCs w:val="18"/>
        </w:rPr>
        <w:t xml:space="preserve"> ranges </w:t>
      </w:r>
      <w:r w:rsidRPr="001C4359">
        <w:rPr>
          <w:rFonts w:hint="eastAsia"/>
          <w:sz w:val="18"/>
          <w:szCs w:val="18"/>
        </w:rPr>
        <w:t>为空的话代表着与</w:t>
      </w:r>
      <w:r w:rsidRPr="001C4359">
        <w:rPr>
          <w:rFonts w:hint="eastAsia"/>
          <w:sz w:val="18"/>
          <w:szCs w:val="18"/>
        </w:rPr>
        <w:t xml:space="preserve"> cpu </w:t>
      </w:r>
      <w:r w:rsidRPr="001C4359">
        <w:rPr>
          <w:rFonts w:hint="eastAsia"/>
          <w:sz w:val="18"/>
          <w:szCs w:val="18"/>
        </w:rPr>
        <w:t>是</w:t>
      </w:r>
      <w:r w:rsidRPr="001C4359">
        <w:rPr>
          <w:rFonts w:hint="eastAsia"/>
          <w:sz w:val="18"/>
          <w:szCs w:val="18"/>
        </w:rPr>
        <w:t xml:space="preserve"> 1:1 </w:t>
      </w:r>
      <w:r w:rsidRPr="001C4359">
        <w:rPr>
          <w:rFonts w:hint="eastAsia"/>
          <w:sz w:val="18"/>
          <w:szCs w:val="18"/>
        </w:rPr>
        <w:t>的映射关系，如果没有</w:t>
      </w:r>
      <w:r w:rsidRPr="001C4359">
        <w:rPr>
          <w:rFonts w:hint="eastAsia"/>
          <w:sz w:val="18"/>
          <w:szCs w:val="18"/>
        </w:rPr>
        <w:t xml:space="preserve"> range </w:t>
      </w:r>
      <w:r w:rsidRPr="001C4359">
        <w:rPr>
          <w:rFonts w:hint="eastAsia"/>
          <w:sz w:val="18"/>
          <w:szCs w:val="18"/>
        </w:rPr>
        <w:t>的话表示不是内存区域。</w:t>
      </w:r>
    </w:p>
    <w:p w:rsidR="00FE5F46" w:rsidRPr="001C4359" w:rsidRDefault="00FE5F46" w:rsidP="001C4359">
      <w:pPr>
        <w:ind w:firstLine="420"/>
        <w:rPr>
          <w:rFonts w:hint="eastAsia"/>
          <w:sz w:val="18"/>
          <w:szCs w:val="18"/>
        </w:rPr>
      </w:pPr>
    </w:p>
    <w:sectPr w:rsidR="00FE5F46" w:rsidRPr="001C4359" w:rsidSect="0024751D">
      <w:headerReference w:type="default" r:id="rId42"/>
      <w:footerReference w:type="default" r:id="rId43"/>
      <w:pgSz w:w="9979" w:h="14169" w:code="139"/>
      <w:pgMar w:top="471" w:right="765" w:bottom="284" w:left="567" w:header="113" w:footer="28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E41" w:rsidRDefault="00CC2E41" w:rsidP="00D4039F">
      <w:r>
        <w:separator/>
      </w:r>
    </w:p>
  </w:endnote>
  <w:endnote w:type="continuationSeparator" w:id="0">
    <w:p w:rsidR="00CC2E41" w:rsidRDefault="00CC2E41" w:rsidP="00D40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7741012"/>
      <w:docPartObj>
        <w:docPartGallery w:val="Page Numbers (Bottom of Page)"/>
        <w:docPartUnique/>
      </w:docPartObj>
    </w:sdtPr>
    <w:sdtEndPr/>
    <w:sdtContent>
      <w:sdt>
        <w:sdtPr>
          <w:id w:val="1885750750"/>
          <w:docPartObj>
            <w:docPartGallery w:val="Page Numbers (Top of Page)"/>
            <w:docPartUnique/>
          </w:docPartObj>
        </w:sdtPr>
        <w:sdtEndPr/>
        <w:sdtContent>
          <w:p w:rsidR="001E5E30" w:rsidRDefault="001E5E30" w:rsidP="0054717D">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E2BEF">
              <w:rPr>
                <w:b/>
                <w:bCs/>
                <w:noProof/>
              </w:rPr>
              <w:t>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E2BEF">
              <w:rPr>
                <w:b/>
                <w:bCs/>
                <w:noProof/>
              </w:rPr>
              <w:t>12</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E41" w:rsidRDefault="00CC2E41" w:rsidP="00D4039F">
      <w:r>
        <w:separator/>
      </w:r>
    </w:p>
  </w:footnote>
  <w:footnote w:type="continuationSeparator" w:id="0">
    <w:p w:rsidR="00CC2E41" w:rsidRDefault="00CC2E41" w:rsidP="00D40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779648"/>
      <w:docPartObj>
        <w:docPartGallery w:val="Watermarks"/>
        <w:docPartUnique/>
      </w:docPartObj>
    </w:sdtPr>
    <w:sdtEndPr/>
    <w:sdtContent>
      <w:p w:rsidR="003D5A08" w:rsidRDefault="00CC2E41">
        <w:pPr>
          <w:pStyle w:val="a4"/>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6967564" o:spid="_x0000_s2049" type="#_x0000_t136" style="position:absolute;left:0;text-align:left;margin-left:0;margin-top:0;width:570.05pt;height:39.3pt;rotation:315;z-index:-251658752;mso-position-horizontal:center;mso-position-horizontal-relative:margin;mso-position-vertical:center;mso-position-vertical-relative:margin" o:allowincell="f" fillcolor="#f2f2f2 [3052]" stroked="f">
              <v:fill opacity=".5"/>
              <v:textpath style="font-family:&quot;Simsun&quot;;font-size:1pt" string="严禁复制 xiaohua0877@sina.com"/>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10A"/>
    <w:multiLevelType w:val="multilevel"/>
    <w:tmpl w:val="D6E6F070"/>
    <w:lvl w:ilvl="0">
      <w:start w:val="1"/>
      <w:numFmt w:val="decimal"/>
      <w:pStyle w:val="1"/>
      <w:lvlText w:val="%1"/>
      <w:lvlJc w:val="left"/>
      <w:pPr>
        <w:ind w:left="432" w:hanging="432"/>
      </w:pPr>
    </w:lvl>
    <w:lvl w:ilvl="1">
      <w:start w:val="1"/>
      <w:numFmt w:val="decimal"/>
      <w:pStyle w:val="2"/>
      <w:lvlText w:val="%1.%2"/>
      <w:lvlJc w:val="left"/>
      <w:pPr>
        <w:ind w:left="576" w:hanging="576"/>
      </w:pPr>
      <w:rPr>
        <w:sz w:val="21"/>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64208F0"/>
    <w:multiLevelType w:val="multilevel"/>
    <w:tmpl w:val="40BE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B4F4C"/>
    <w:multiLevelType w:val="multilevel"/>
    <w:tmpl w:val="94C0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5273A"/>
    <w:multiLevelType w:val="multilevel"/>
    <w:tmpl w:val="22CA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DE7B40"/>
    <w:multiLevelType w:val="multilevel"/>
    <w:tmpl w:val="3742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05617B"/>
    <w:multiLevelType w:val="multilevel"/>
    <w:tmpl w:val="FB32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E556F"/>
    <w:multiLevelType w:val="multilevel"/>
    <w:tmpl w:val="94CC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E7492"/>
    <w:multiLevelType w:val="hybridMultilevel"/>
    <w:tmpl w:val="879CF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A3012DB"/>
    <w:multiLevelType w:val="multilevel"/>
    <w:tmpl w:val="1A9C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E72B45"/>
    <w:multiLevelType w:val="multilevel"/>
    <w:tmpl w:val="6CF2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95D86"/>
    <w:multiLevelType w:val="hybridMultilevel"/>
    <w:tmpl w:val="5210C0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7B04F0"/>
    <w:multiLevelType w:val="hybridMultilevel"/>
    <w:tmpl w:val="31FE26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A9F7D41"/>
    <w:multiLevelType w:val="multilevel"/>
    <w:tmpl w:val="D58C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0235"/>
    <w:multiLevelType w:val="hybridMultilevel"/>
    <w:tmpl w:val="93A498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4795DF8"/>
    <w:multiLevelType w:val="multilevel"/>
    <w:tmpl w:val="7F6C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D865D5"/>
    <w:multiLevelType w:val="multilevel"/>
    <w:tmpl w:val="D082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2529D5"/>
    <w:multiLevelType w:val="hybridMultilevel"/>
    <w:tmpl w:val="129AFC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F016750"/>
    <w:multiLevelType w:val="multilevel"/>
    <w:tmpl w:val="58A4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445755"/>
    <w:multiLevelType w:val="multilevel"/>
    <w:tmpl w:val="36BA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A543AE"/>
    <w:multiLevelType w:val="multilevel"/>
    <w:tmpl w:val="3730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D433E"/>
    <w:multiLevelType w:val="hybridMultilevel"/>
    <w:tmpl w:val="B4803E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D322E01"/>
    <w:multiLevelType w:val="multilevel"/>
    <w:tmpl w:val="4746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4"/>
  </w:num>
  <w:num w:numId="4">
    <w:abstractNumId w:val="21"/>
  </w:num>
  <w:num w:numId="5">
    <w:abstractNumId w:val="20"/>
  </w:num>
  <w:num w:numId="6">
    <w:abstractNumId w:val="12"/>
  </w:num>
  <w:num w:numId="7">
    <w:abstractNumId w:val="11"/>
  </w:num>
  <w:num w:numId="8">
    <w:abstractNumId w:val="0"/>
  </w:num>
  <w:num w:numId="9">
    <w:abstractNumId w:val="3"/>
  </w:num>
  <w:num w:numId="10">
    <w:abstractNumId w:val="18"/>
  </w:num>
  <w:num w:numId="11">
    <w:abstractNumId w:val="6"/>
  </w:num>
  <w:num w:numId="12">
    <w:abstractNumId w:val="7"/>
  </w:num>
  <w:num w:numId="13">
    <w:abstractNumId w:val="5"/>
  </w:num>
  <w:num w:numId="14">
    <w:abstractNumId w:val="2"/>
  </w:num>
  <w:num w:numId="15">
    <w:abstractNumId w:val="14"/>
  </w:num>
  <w:num w:numId="16">
    <w:abstractNumId w:val="8"/>
  </w:num>
  <w:num w:numId="17">
    <w:abstractNumId w:val="17"/>
  </w:num>
  <w:num w:numId="18">
    <w:abstractNumId w:val="19"/>
  </w:num>
  <w:num w:numId="19">
    <w:abstractNumId w:val="15"/>
  </w:num>
  <w:num w:numId="20">
    <w:abstractNumId w:val="1"/>
  </w:num>
  <w:num w:numId="21">
    <w:abstractNumId w:val="16"/>
  </w:num>
  <w:num w:numId="22">
    <w:abstractNumId w:val="10"/>
  </w:num>
  <w:num w:numId="23">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F"/>
    <w:rsid w:val="0005655E"/>
    <w:rsid w:val="0006462F"/>
    <w:rsid w:val="000702C3"/>
    <w:rsid w:val="000F53A2"/>
    <w:rsid w:val="00161D9C"/>
    <w:rsid w:val="001849B1"/>
    <w:rsid w:val="001951AB"/>
    <w:rsid w:val="001B351B"/>
    <w:rsid w:val="001C4359"/>
    <w:rsid w:val="001E2BEF"/>
    <w:rsid w:val="001E5E30"/>
    <w:rsid w:val="001F39F2"/>
    <w:rsid w:val="0024751D"/>
    <w:rsid w:val="00254450"/>
    <w:rsid w:val="00262B84"/>
    <w:rsid w:val="00270CA9"/>
    <w:rsid w:val="0028242C"/>
    <w:rsid w:val="002A05B1"/>
    <w:rsid w:val="002C41F3"/>
    <w:rsid w:val="00313010"/>
    <w:rsid w:val="00355DD0"/>
    <w:rsid w:val="00360CCD"/>
    <w:rsid w:val="0038402D"/>
    <w:rsid w:val="00393877"/>
    <w:rsid w:val="003D2CEB"/>
    <w:rsid w:val="003D5A08"/>
    <w:rsid w:val="004159E2"/>
    <w:rsid w:val="00430003"/>
    <w:rsid w:val="004548CA"/>
    <w:rsid w:val="00485C88"/>
    <w:rsid w:val="004B7A76"/>
    <w:rsid w:val="004C3F65"/>
    <w:rsid w:val="004C5F06"/>
    <w:rsid w:val="004C5F4E"/>
    <w:rsid w:val="004F67E6"/>
    <w:rsid w:val="0054717D"/>
    <w:rsid w:val="005C59A1"/>
    <w:rsid w:val="00601C35"/>
    <w:rsid w:val="00635359"/>
    <w:rsid w:val="00641B22"/>
    <w:rsid w:val="00641ED4"/>
    <w:rsid w:val="006B3338"/>
    <w:rsid w:val="006C5E9F"/>
    <w:rsid w:val="007C08DC"/>
    <w:rsid w:val="007F23BB"/>
    <w:rsid w:val="00806565"/>
    <w:rsid w:val="0084082A"/>
    <w:rsid w:val="008D6992"/>
    <w:rsid w:val="00915F74"/>
    <w:rsid w:val="00924558"/>
    <w:rsid w:val="00986474"/>
    <w:rsid w:val="0099134E"/>
    <w:rsid w:val="00992645"/>
    <w:rsid w:val="00993591"/>
    <w:rsid w:val="00994F05"/>
    <w:rsid w:val="009962AC"/>
    <w:rsid w:val="009A34E3"/>
    <w:rsid w:val="009B0A5F"/>
    <w:rsid w:val="009C72C4"/>
    <w:rsid w:val="00A07E71"/>
    <w:rsid w:val="00A1185F"/>
    <w:rsid w:val="00A22AA9"/>
    <w:rsid w:val="00A24DBA"/>
    <w:rsid w:val="00A50C35"/>
    <w:rsid w:val="00A92937"/>
    <w:rsid w:val="00AA603E"/>
    <w:rsid w:val="00AC0133"/>
    <w:rsid w:val="00AE410E"/>
    <w:rsid w:val="00AF32B2"/>
    <w:rsid w:val="00B5277C"/>
    <w:rsid w:val="00B5695A"/>
    <w:rsid w:val="00B7708C"/>
    <w:rsid w:val="00B879DE"/>
    <w:rsid w:val="00BB11F0"/>
    <w:rsid w:val="00C17380"/>
    <w:rsid w:val="00C21B0E"/>
    <w:rsid w:val="00C248A5"/>
    <w:rsid w:val="00C2510D"/>
    <w:rsid w:val="00C675AD"/>
    <w:rsid w:val="00C7091C"/>
    <w:rsid w:val="00C70D83"/>
    <w:rsid w:val="00CB277A"/>
    <w:rsid w:val="00CC2E41"/>
    <w:rsid w:val="00CF273C"/>
    <w:rsid w:val="00D01AA4"/>
    <w:rsid w:val="00D04622"/>
    <w:rsid w:val="00D4039F"/>
    <w:rsid w:val="00D85F56"/>
    <w:rsid w:val="00DB6087"/>
    <w:rsid w:val="00DD4A1C"/>
    <w:rsid w:val="00E023AA"/>
    <w:rsid w:val="00E064F5"/>
    <w:rsid w:val="00E1019A"/>
    <w:rsid w:val="00E16C35"/>
    <w:rsid w:val="00E179A7"/>
    <w:rsid w:val="00E67227"/>
    <w:rsid w:val="00EA7B26"/>
    <w:rsid w:val="00EE26A9"/>
    <w:rsid w:val="00EF7D54"/>
    <w:rsid w:val="00F01DFE"/>
    <w:rsid w:val="00F32136"/>
    <w:rsid w:val="00F3660A"/>
    <w:rsid w:val="00F40633"/>
    <w:rsid w:val="00F83B59"/>
    <w:rsid w:val="00F919C1"/>
    <w:rsid w:val="00FD16E8"/>
    <w:rsid w:val="00FE5F46"/>
    <w:rsid w:val="00FF1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0F9B6FD-7AB4-4926-91EA-041368A7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8D6992"/>
    <w:pPr>
      <w:widowControl/>
      <w:numPr>
        <w:numId w:val="2"/>
      </w:numPr>
      <w:spacing w:line="240" w:lineRule="atLeast"/>
      <w:ind w:left="431" w:hanging="431"/>
      <w:jc w:val="left"/>
      <w:outlineLvl w:val="0"/>
    </w:pPr>
    <w:rPr>
      <w:rFonts w:ascii="宋体" w:eastAsia="宋体" w:hAnsi="宋体" w:cs="宋体"/>
      <w:b/>
      <w:bCs/>
      <w:kern w:val="36"/>
      <w:szCs w:val="48"/>
    </w:rPr>
  </w:style>
  <w:style w:type="paragraph" w:styleId="2">
    <w:name w:val="heading 2"/>
    <w:basedOn w:val="a"/>
    <w:link w:val="2Char"/>
    <w:uiPriority w:val="9"/>
    <w:qFormat/>
    <w:rsid w:val="00A92937"/>
    <w:pPr>
      <w:widowControl/>
      <w:numPr>
        <w:ilvl w:val="1"/>
        <w:numId w:val="2"/>
      </w:numPr>
      <w:spacing w:line="240" w:lineRule="atLeast"/>
      <w:jc w:val="left"/>
      <w:outlineLvl w:val="1"/>
    </w:pPr>
    <w:rPr>
      <w:rFonts w:ascii="宋体" w:eastAsia="宋体" w:hAnsi="宋体" w:cs="宋体"/>
      <w:b/>
      <w:bCs/>
      <w:kern w:val="0"/>
      <w:szCs w:val="36"/>
    </w:rPr>
  </w:style>
  <w:style w:type="paragraph" w:styleId="3">
    <w:name w:val="heading 3"/>
    <w:basedOn w:val="a"/>
    <w:next w:val="a"/>
    <w:link w:val="3Char"/>
    <w:uiPriority w:val="9"/>
    <w:unhideWhenUsed/>
    <w:qFormat/>
    <w:rsid w:val="00A50C35"/>
    <w:pPr>
      <w:keepNext/>
      <w:keepLines/>
      <w:numPr>
        <w:ilvl w:val="2"/>
        <w:numId w:val="2"/>
      </w:numPr>
      <w:spacing w:line="240" w:lineRule="atLeast"/>
      <w:outlineLvl w:val="2"/>
    </w:pPr>
    <w:rPr>
      <w:b/>
      <w:bCs/>
      <w:szCs w:val="32"/>
    </w:rPr>
  </w:style>
  <w:style w:type="paragraph" w:styleId="4">
    <w:name w:val="heading 4"/>
    <w:basedOn w:val="a"/>
    <w:next w:val="a"/>
    <w:link w:val="4Char"/>
    <w:uiPriority w:val="9"/>
    <w:semiHidden/>
    <w:unhideWhenUsed/>
    <w:qFormat/>
    <w:rsid w:val="001B351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B351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B351B"/>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B351B"/>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B351B"/>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B351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24558"/>
    <w:rPr>
      <w:sz w:val="18"/>
      <w:szCs w:val="18"/>
    </w:rPr>
  </w:style>
  <w:style w:type="character" w:customStyle="1" w:styleId="Char">
    <w:name w:val="批注框文本 Char"/>
    <w:basedOn w:val="a0"/>
    <w:link w:val="a3"/>
    <w:uiPriority w:val="99"/>
    <w:semiHidden/>
    <w:rsid w:val="00924558"/>
    <w:rPr>
      <w:sz w:val="18"/>
      <w:szCs w:val="18"/>
    </w:rPr>
  </w:style>
  <w:style w:type="paragraph" w:styleId="a4">
    <w:name w:val="header"/>
    <w:basedOn w:val="a"/>
    <w:link w:val="Char0"/>
    <w:uiPriority w:val="99"/>
    <w:unhideWhenUsed/>
    <w:rsid w:val="00D403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4039F"/>
    <w:rPr>
      <w:sz w:val="18"/>
      <w:szCs w:val="18"/>
    </w:rPr>
  </w:style>
  <w:style w:type="paragraph" w:styleId="a5">
    <w:name w:val="footer"/>
    <w:basedOn w:val="a"/>
    <w:link w:val="Char1"/>
    <w:uiPriority w:val="99"/>
    <w:unhideWhenUsed/>
    <w:rsid w:val="00D4039F"/>
    <w:pPr>
      <w:tabs>
        <w:tab w:val="center" w:pos="4153"/>
        <w:tab w:val="right" w:pos="8306"/>
      </w:tabs>
      <w:snapToGrid w:val="0"/>
      <w:jc w:val="left"/>
    </w:pPr>
    <w:rPr>
      <w:sz w:val="18"/>
      <w:szCs w:val="18"/>
    </w:rPr>
  </w:style>
  <w:style w:type="character" w:customStyle="1" w:styleId="Char1">
    <w:name w:val="页脚 Char"/>
    <w:basedOn w:val="a0"/>
    <w:link w:val="a5"/>
    <w:uiPriority w:val="99"/>
    <w:rsid w:val="00D4039F"/>
    <w:rPr>
      <w:sz w:val="18"/>
      <w:szCs w:val="18"/>
    </w:rPr>
  </w:style>
  <w:style w:type="paragraph" w:styleId="a6">
    <w:name w:val="footnote text"/>
    <w:basedOn w:val="a"/>
    <w:link w:val="Char2"/>
    <w:uiPriority w:val="99"/>
    <w:semiHidden/>
    <w:unhideWhenUsed/>
    <w:rsid w:val="00D4039F"/>
    <w:pPr>
      <w:snapToGrid w:val="0"/>
      <w:jc w:val="left"/>
    </w:pPr>
    <w:rPr>
      <w:sz w:val="18"/>
      <w:szCs w:val="18"/>
    </w:rPr>
  </w:style>
  <w:style w:type="character" w:customStyle="1" w:styleId="Char2">
    <w:name w:val="脚注文本 Char"/>
    <w:basedOn w:val="a0"/>
    <w:link w:val="a6"/>
    <w:uiPriority w:val="99"/>
    <w:semiHidden/>
    <w:rsid w:val="00D4039F"/>
    <w:rPr>
      <w:sz w:val="18"/>
      <w:szCs w:val="18"/>
    </w:rPr>
  </w:style>
  <w:style w:type="character" w:styleId="a7">
    <w:name w:val="footnote reference"/>
    <w:basedOn w:val="a0"/>
    <w:uiPriority w:val="99"/>
    <w:semiHidden/>
    <w:unhideWhenUsed/>
    <w:rsid w:val="00D4039F"/>
    <w:rPr>
      <w:vertAlign w:val="superscript"/>
    </w:rPr>
  </w:style>
  <w:style w:type="paragraph" w:styleId="a8">
    <w:name w:val="List Paragraph"/>
    <w:basedOn w:val="a"/>
    <w:uiPriority w:val="34"/>
    <w:qFormat/>
    <w:rsid w:val="000F53A2"/>
    <w:pPr>
      <w:ind w:firstLineChars="200" w:firstLine="420"/>
    </w:pPr>
  </w:style>
  <w:style w:type="character" w:customStyle="1" w:styleId="1Char">
    <w:name w:val="标题 1 Char"/>
    <w:basedOn w:val="a0"/>
    <w:link w:val="1"/>
    <w:uiPriority w:val="9"/>
    <w:rsid w:val="008D6992"/>
    <w:rPr>
      <w:rFonts w:ascii="宋体" w:eastAsia="宋体" w:hAnsi="宋体" w:cs="宋体"/>
      <w:b/>
      <w:bCs/>
      <w:kern w:val="36"/>
      <w:szCs w:val="48"/>
    </w:rPr>
  </w:style>
  <w:style w:type="character" w:customStyle="1" w:styleId="2Char">
    <w:name w:val="标题 2 Char"/>
    <w:basedOn w:val="a0"/>
    <w:link w:val="2"/>
    <w:uiPriority w:val="9"/>
    <w:rsid w:val="00A92937"/>
    <w:rPr>
      <w:rFonts w:ascii="宋体" w:eastAsia="宋体" w:hAnsi="宋体" w:cs="宋体"/>
      <w:b/>
      <w:bCs/>
      <w:kern w:val="0"/>
      <w:szCs w:val="36"/>
    </w:rPr>
  </w:style>
  <w:style w:type="character" w:styleId="a9">
    <w:name w:val="Hyperlink"/>
    <w:basedOn w:val="a0"/>
    <w:uiPriority w:val="99"/>
    <w:semiHidden/>
    <w:unhideWhenUsed/>
    <w:rsid w:val="00915F74"/>
    <w:rPr>
      <w:color w:val="0000FF"/>
      <w:u w:val="single"/>
    </w:rPr>
  </w:style>
  <w:style w:type="character" w:customStyle="1" w:styleId="voters">
    <w:name w:val="voters"/>
    <w:basedOn w:val="a0"/>
    <w:rsid w:val="00915F74"/>
  </w:style>
  <w:style w:type="paragraph" w:styleId="aa">
    <w:name w:val="Normal (Web)"/>
    <w:basedOn w:val="a"/>
    <w:uiPriority w:val="99"/>
    <w:unhideWhenUsed/>
    <w:rsid w:val="00915F74"/>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915F74"/>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1E5E30"/>
    <w:rPr>
      <w:b/>
      <w:bCs/>
    </w:rPr>
  </w:style>
  <w:style w:type="character" w:styleId="ac">
    <w:name w:val="Emphasis"/>
    <w:basedOn w:val="a0"/>
    <w:uiPriority w:val="20"/>
    <w:qFormat/>
    <w:rsid w:val="001E5E30"/>
    <w:rPr>
      <w:i/>
      <w:iCs/>
    </w:rPr>
  </w:style>
  <w:style w:type="character" w:customStyle="1" w:styleId="richmediameta">
    <w:name w:val="rich_media_meta"/>
    <w:basedOn w:val="a0"/>
    <w:rsid w:val="001E5E30"/>
  </w:style>
  <w:style w:type="paragraph" w:styleId="ad">
    <w:name w:val="Title"/>
    <w:basedOn w:val="a"/>
    <w:next w:val="a"/>
    <w:link w:val="Char3"/>
    <w:uiPriority w:val="10"/>
    <w:qFormat/>
    <w:rsid w:val="0005655E"/>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d"/>
    <w:uiPriority w:val="10"/>
    <w:rsid w:val="0005655E"/>
    <w:rPr>
      <w:rFonts w:asciiTheme="majorHAnsi" w:eastAsia="宋体" w:hAnsiTheme="majorHAnsi" w:cstheme="majorBidi"/>
      <w:b/>
      <w:bCs/>
      <w:sz w:val="32"/>
      <w:szCs w:val="32"/>
    </w:rPr>
  </w:style>
  <w:style w:type="character" w:customStyle="1" w:styleId="3Char">
    <w:name w:val="标题 3 Char"/>
    <w:basedOn w:val="a0"/>
    <w:link w:val="3"/>
    <w:uiPriority w:val="9"/>
    <w:rsid w:val="00A50C35"/>
    <w:rPr>
      <w:b/>
      <w:bCs/>
      <w:szCs w:val="32"/>
    </w:rPr>
  </w:style>
  <w:style w:type="character" w:customStyle="1" w:styleId="4Char">
    <w:name w:val="标题 4 Char"/>
    <w:basedOn w:val="a0"/>
    <w:link w:val="4"/>
    <w:uiPriority w:val="9"/>
    <w:semiHidden/>
    <w:rsid w:val="001B351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B351B"/>
    <w:rPr>
      <w:b/>
      <w:bCs/>
      <w:sz w:val="28"/>
      <w:szCs w:val="28"/>
    </w:rPr>
  </w:style>
  <w:style w:type="character" w:customStyle="1" w:styleId="6Char">
    <w:name w:val="标题 6 Char"/>
    <w:basedOn w:val="a0"/>
    <w:link w:val="6"/>
    <w:uiPriority w:val="9"/>
    <w:semiHidden/>
    <w:rsid w:val="001B351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B351B"/>
    <w:rPr>
      <w:b/>
      <w:bCs/>
      <w:sz w:val="24"/>
      <w:szCs w:val="24"/>
    </w:rPr>
  </w:style>
  <w:style w:type="character" w:customStyle="1" w:styleId="8Char">
    <w:name w:val="标题 8 Char"/>
    <w:basedOn w:val="a0"/>
    <w:link w:val="8"/>
    <w:uiPriority w:val="9"/>
    <w:semiHidden/>
    <w:rsid w:val="001B351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B351B"/>
    <w:rPr>
      <w:rFonts w:asciiTheme="majorHAnsi" w:eastAsiaTheme="majorEastAsia" w:hAnsiTheme="majorHAnsi" w:cstheme="majorBidi"/>
      <w:szCs w:val="21"/>
    </w:rPr>
  </w:style>
  <w:style w:type="table" w:styleId="ae">
    <w:name w:val="Table Grid"/>
    <w:basedOn w:val="a1"/>
    <w:uiPriority w:val="39"/>
    <w:rsid w:val="00FF1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FE5F46"/>
    <w:rPr>
      <w:rFonts w:ascii="宋体" w:eastAsia="宋体" w:hAnsi="宋体" w:cs="宋体"/>
      <w:sz w:val="24"/>
      <w:szCs w:val="24"/>
    </w:rPr>
  </w:style>
  <w:style w:type="paragraph" w:styleId="HTML0">
    <w:name w:val="HTML Preformatted"/>
    <w:basedOn w:val="a"/>
    <w:link w:val="HTMLChar"/>
    <w:uiPriority w:val="99"/>
    <w:semiHidden/>
    <w:unhideWhenUsed/>
    <w:rsid w:val="00CF27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CF273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858678">
      <w:bodyDiv w:val="1"/>
      <w:marLeft w:val="0"/>
      <w:marRight w:val="0"/>
      <w:marTop w:val="0"/>
      <w:marBottom w:val="0"/>
      <w:divBdr>
        <w:top w:val="none" w:sz="0" w:space="0" w:color="auto"/>
        <w:left w:val="none" w:sz="0" w:space="0" w:color="auto"/>
        <w:bottom w:val="none" w:sz="0" w:space="0" w:color="auto"/>
        <w:right w:val="none" w:sz="0" w:space="0" w:color="auto"/>
      </w:divBdr>
      <w:divsChild>
        <w:div w:id="367142196">
          <w:marLeft w:val="0"/>
          <w:marRight w:val="0"/>
          <w:marTop w:val="0"/>
          <w:marBottom w:val="0"/>
          <w:divBdr>
            <w:top w:val="none" w:sz="0" w:space="0" w:color="auto"/>
            <w:left w:val="none" w:sz="0" w:space="0" w:color="auto"/>
            <w:bottom w:val="none" w:sz="0" w:space="0" w:color="auto"/>
            <w:right w:val="none" w:sz="0" w:space="0" w:color="auto"/>
          </w:divBdr>
          <w:divsChild>
            <w:div w:id="2111389387">
              <w:marLeft w:val="0"/>
              <w:marRight w:val="0"/>
              <w:marTop w:val="0"/>
              <w:marBottom w:val="0"/>
              <w:divBdr>
                <w:top w:val="none" w:sz="0" w:space="0" w:color="auto"/>
                <w:left w:val="none" w:sz="0" w:space="0" w:color="auto"/>
                <w:bottom w:val="none" w:sz="0" w:space="0" w:color="auto"/>
                <w:right w:val="none" w:sz="0" w:space="0" w:color="auto"/>
              </w:divBdr>
              <w:divsChild>
                <w:div w:id="2019036337">
                  <w:marLeft w:val="0"/>
                  <w:marRight w:val="0"/>
                  <w:marTop w:val="0"/>
                  <w:marBottom w:val="0"/>
                  <w:divBdr>
                    <w:top w:val="none" w:sz="0" w:space="0" w:color="auto"/>
                    <w:left w:val="none" w:sz="0" w:space="0" w:color="auto"/>
                    <w:bottom w:val="none" w:sz="0" w:space="0" w:color="auto"/>
                    <w:right w:val="none" w:sz="0" w:space="0" w:color="auto"/>
                  </w:divBdr>
                  <w:divsChild>
                    <w:div w:id="1253856538">
                      <w:marLeft w:val="0"/>
                      <w:marRight w:val="0"/>
                      <w:marTop w:val="0"/>
                      <w:marBottom w:val="0"/>
                      <w:divBdr>
                        <w:top w:val="none" w:sz="0" w:space="0" w:color="auto"/>
                        <w:left w:val="none" w:sz="0" w:space="0" w:color="auto"/>
                        <w:bottom w:val="none" w:sz="0" w:space="0" w:color="auto"/>
                        <w:right w:val="none" w:sz="0" w:space="0" w:color="auto"/>
                      </w:divBdr>
                    </w:div>
                  </w:divsChild>
                </w:div>
                <w:div w:id="324403537">
                  <w:marLeft w:val="210"/>
                  <w:marRight w:val="0"/>
                  <w:marTop w:val="0"/>
                  <w:marBottom w:val="0"/>
                  <w:divBdr>
                    <w:top w:val="none" w:sz="0" w:space="0" w:color="auto"/>
                    <w:left w:val="none" w:sz="0" w:space="0" w:color="auto"/>
                    <w:bottom w:val="none" w:sz="0" w:space="0" w:color="auto"/>
                    <w:right w:val="none" w:sz="0" w:space="0" w:color="auto"/>
                  </w:divBdr>
                  <w:divsChild>
                    <w:div w:id="1914312570">
                      <w:marLeft w:val="0"/>
                      <w:marRight w:val="0"/>
                      <w:marTop w:val="0"/>
                      <w:marBottom w:val="0"/>
                      <w:divBdr>
                        <w:top w:val="none" w:sz="0" w:space="0" w:color="auto"/>
                        <w:left w:val="none" w:sz="0" w:space="0" w:color="auto"/>
                        <w:bottom w:val="none" w:sz="0" w:space="0" w:color="auto"/>
                        <w:right w:val="none" w:sz="0" w:space="0" w:color="auto"/>
                      </w:divBdr>
                      <w:divsChild>
                        <w:div w:id="1789274802">
                          <w:marLeft w:val="0"/>
                          <w:marRight w:val="0"/>
                          <w:marTop w:val="0"/>
                          <w:marBottom w:val="0"/>
                          <w:divBdr>
                            <w:top w:val="none" w:sz="0" w:space="0" w:color="auto"/>
                            <w:left w:val="none" w:sz="0" w:space="0" w:color="auto"/>
                            <w:bottom w:val="none" w:sz="0" w:space="0" w:color="auto"/>
                            <w:right w:val="none" w:sz="0" w:space="0" w:color="auto"/>
                          </w:divBdr>
                          <w:divsChild>
                            <w:div w:id="20331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2605">
                      <w:marLeft w:val="0"/>
                      <w:marRight w:val="0"/>
                      <w:marTop w:val="0"/>
                      <w:marBottom w:val="0"/>
                      <w:divBdr>
                        <w:top w:val="none" w:sz="0" w:space="0" w:color="auto"/>
                        <w:left w:val="none" w:sz="0" w:space="0" w:color="auto"/>
                        <w:bottom w:val="none" w:sz="0" w:space="0" w:color="auto"/>
                        <w:right w:val="none" w:sz="0" w:space="0" w:color="auto"/>
                      </w:divBdr>
                      <w:divsChild>
                        <w:div w:id="532421715">
                          <w:marLeft w:val="0"/>
                          <w:marRight w:val="0"/>
                          <w:marTop w:val="30"/>
                          <w:marBottom w:val="0"/>
                          <w:divBdr>
                            <w:top w:val="none" w:sz="0" w:space="0" w:color="auto"/>
                            <w:left w:val="none" w:sz="0" w:space="0" w:color="auto"/>
                            <w:bottom w:val="none" w:sz="0" w:space="0" w:color="auto"/>
                            <w:right w:val="none" w:sz="0" w:space="0" w:color="auto"/>
                          </w:divBdr>
                          <w:divsChild>
                            <w:div w:id="7123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85025">
          <w:marLeft w:val="0"/>
          <w:marRight w:val="0"/>
          <w:marTop w:val="0"/>
          <w:marBottom w:val="0"/>
          <w:divBdr>
            <w:top w:val="none" w:sz="0" w:space="0" w:color="auto"/>
            <w:left w:val="none" w:sz="0" w:space="0" w:color="auto"/>
            <w:bottom w:val="none" w:sz="0" w:space="0" w:color="auto"/>
            <w:right w:val="none" w:sz="0" w:space="0" w:color="auto"/>
          </w:divBdr>
        </w:div>
        <w:div w:id="154104557">
          <w:marLeft w:val="0"/>
          <w:marRight w:val="0"/>
          <w:marTop w:val="0"/>
          <w:marBottom w:val="0"/>
          <w:divBdr>
            <w:top w:val="none" w:sz="0" w:space="0" w:color="auto"/>
            <w:left w:val="none" w:sz="0" w:space="0" w:color="auto"/>
            <w:bottom w:val="none" w:sz="0" w:space="0" w:color="auto"/>
            <w:right w:val="none" w:sz="0" w:space="0" w:color="auto"/>
          </w:divBdr>
          <w:divsChild>
            <w:div w:id="10077521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73295509">
      <w:bodyDiv w:val="1"/>
      <w:marLeft w:val="0"/>
      <w:marRight w:val="0"/>
      <w:marTop w:val="0"/>
      <w:marBottom w:val="0"/>
      <w:divBdr>
        <w:top w:val="none" w:sz="0" w:space="0" w:color="auto"/>
        <w:left w:val="none" w:sz="0" w:space="0" w:color="auto"/>
        <w:bottom w:val="none" w:sz="0" w:space="0" w:color="auto"/>
        <w:right w:val="none" w:sz="0" w:space="0" w:color="auto"/>
      </w:divBdr>
      <w:divsChild>
        <w:div w:id="306790714">
          <w:marLeft w:val="0"/>
          <w:marRight w:val="0"/>
          <w:marTop w:val="0"/>
          <w:marBottom w:val="330"/>
          <w:divBdr>
            <w:top w:val="none" w:sz="0" w:space="0" w:color="auto"/>
            <w:left w:val="none" w:sz="0" w:space="0" w:color="auto"/>
            <w:bottom w:val="none" w:sz="0" w:space="0" w:color="auto"/>
            <w:right w:val="none" w:sz="0" w:space="0" w:color="auto"/>
          </w:divBdr>
        </w:div>
      </w:divsChild>
    </w:div>
    <w:div w:id="286007684">
      <w:bodyDiv w:val="1"/>
      <w:marLeft w:val="0"/>
      <w:marRight w:val="0"/>
      <w:marTop w:val="0"/>
      <w:marBottom w:val="0"/>
      <w:divBdr>
        <w:top w:val="none" w:sz="0" w:space="0" w:color="auto"/>
        <w:left w:val="none" w:sz="0" w:space="0" w:color="auto"/>
        <w:bottom w:val="none" w:sz="0" w:space="0" w:color="auto"/>
        <w:right w:val="none" w:sz="0" w:space="0" w:color="auto"/>
      </w:divBdr>
      <w:divsChild>
        <w:div w:id="1708214701">
          <w:marLeft w:val="0"/>
          <w:marRight w:val="0"/>
          <w:marTop w:val="0"/>
          <w:marBottom w:val="330"/>
          <w:divBdr>
            <w:top w:val="none" w:sz="0" w:space="0" w:color="auto"/>
            <w:left w:val="none" w:sz="0" w:space="0" w:color="auto"/>
            <w:bottom w:val="none" w:sz="0" w:space="0" w:color="auto"/>
            <w:right w:val="none" w:sz="0" w:space="0" w:color="auto"/>
          </w:divBdr>
        </w:div>
      </w:divsChild>
    </w:div>
    <w:div w:id="479734055">
      <w:bodyDiv w:val="1"/>
      <w:marLeft w:val="0"/>
      <w:marRight w:val="0"/>
      <w:marTop w:val="0"/>
      <w:marBottom w:val="0"/>
      <w:divBdr>
        <w:top w:val="none" w:sz="0" w:space="0" w:color="auto"/>
        <w:left w:val="none" w:sz="0" w:space="0" w:color="auto"/>
        <w:bottom w:val="none" w:sz="0" w:space="0" w:color="auto"/>
        <w:right w:val="none" w:sz="0" w:space="0" w:color="auto"/>
      </w:divBdr>
      <w:divsChild>
        <w:div w:id="653023183">
          <w:marLeft w:val="0"/>
          <w:marRight w:val="0"/>
          <w:marTop w:val="0"/>
          <w:marBottom w:val="330"/>
          <w:divBdr>
            <w:top w:val="none" w:sz="0" w:space="0" w:color="auto"/>
            <w:left w:val="none" w:sz="0" w:space="0" w:color="auto"/>
            <w:bottom w:val="none" w:sz="0" w:space="0" w:color="auto"/>
            <w:right w:val="none" w:sz="0" w:space="0" w:color="auto"/>
          </w:divBdr>
        </w:div>
      </w:divsChild>
    </w:div>
    <w:div w:id="487209359">
      <w:bodyDiv w:val="1"/>
      <w:marLeft w:val="0"/>
      <w:marRight w:val="0"/>
      <w:marTop w:val="0"/>
      <w:marBottom w:val="0"/>
      <w:divBdr>
        <w:top w:val="none" w:sz="0" w:space="0" w:color="auto"/>
        <w:left w:val="none" w:sz="0" w:space="0" w:color="auto"/>
        <w:bottom w:val="none" w:sz="0" w:space="0" w:color="auto"/>
        <w:right w:val="none" w:sz="0" w:space="0" w:color="auto"/>
      </w:divBdr>
      <w:divsChild>
        <w:div w:id="1481069742">
          <w:marLeft w:val="0"/>
          <w:marRight w:val="0"/>
          <w:marTop w:val="0"/>
          <w:marBottom w:val="330"/>
          <w:divBdr>
            <w:top w:val="none" w:sz="0" w:space="0" w:color="auto"/>
            <w:left w:val="none" w:sz="0" w:space="0" w:color="auto"/>
            <w:bottom w:val="none" w:sz="0" w:space="0" w:color="auto"/>
            <w:right w:val="none" w:sz="0" w:space="0" w:color="auto"/>
          </w:divBdr>
        </w:div>
      </w:divsChild>
    </w:div>
    <w:div w:id="531580779">
      <w:bodyDiv w:val="1"/>
      <w:marLeft w:val="0"/>
      <w:marRight w:val="0"/>
      <w:marTop w:val="0"/>
      <w:marBottom w:val="0"/>
      <w:divBdr>
        <w:top w:val="none" w:sz="0" w:space="0" w:color="auto"/>
        <w:left w:val="none" w:sz="0" w:space="0" w:color="auto"/>
        <w:bottom w:val="none" w:sz="0" w:space="0" w:color="auto"/>
        <w:right w:val="none" w:sz="0" w:space="0" w:color="auto"/>
      </w:divBdr>
      <w:divsChild>
        <w:div w:id="2028553078">
          <w:marLeft w:val="0"/>
          <w:marRight w:val="0"/>
          <w:marTop w:val="0"/>
          <w:marBottom w:val="330"/>
          <w:divBdr>
            <w:top w:val="none" w:sz="0" w:space="0" w:color="auto"/>
            <w:left w:val="none" w:sz="0" w:space="0" w:color="auto"/>
            <w:bottom w:val="none" w:sz="0" w:space="0" w:color="auto"/>
            <w:right w:val="none" w:sz="0" w:space="0" w:color="auto"/>
          </w:divBdr>
        </w:div>
      </w:divsChild>
    </w:div>
    <w:div w:id="627971028">
      <w:bodyDiv w:val="1"/>
      <w:marLeft w:val="0"/>
      <w:marRight w:val="0"/>
      <w:marTop w:val="0"/>
      <w:marBottom w:val="0"/>
      <w:divBdr>
        <w:top w:val="none" w:sz="0" w:space="0" w:color="auto"/>
        <w:left w:val="none" w:sz="0" w:space="0" w:color="auto"/>
        <w:bottom w:val="none" w:sz="0" w:space="0" w:color="auto"/>
        <w:right w:val="none" w:sz="0" w:space="0" w:color="auto"/>
      </w:divBdr>
      <w:divsChild>
        <w:div w:id="296296968">
          <w:marLeft w:val="0"/>
          <w:marRight w:val="0"/>
          <w:marTop w:val="0"/>
          <w:marBottom w:val="330"/>
          <w:divBdr>
            <w:top w:val="none" w:sz="0" w:space="0" w:color="auto"/>
            <w:left w:val="none" w:sz="0" w:space="0" w:color="auto"/>
            <w:bottom w:val="none" w:sz="0" w:space="0" w:color="auto"/>
            <w:right w:val="none" w:sz="0" w:space="0" w:color="auto"/>
          </w:divBdr>
        </w:div>
      </w:divsChild>
    </w:div>
    <w:div w:id="1084036541">
      <w:bodyDiv w:val="1"/>
      <w:marLeft w:val="0"/>
      <w:marRight w:val="0"/>
      <w:marTop w:val="0"/>
      <w:marBottom w:val="0"/>
      <w:divBdr>
        <w:top w:val="none" w:sz="0" w:space="0" w:color="auto"/>
        <w:left w:val="none" w:sz="0" w:space="0" w:color="auto"/>
        <w:bottom w:val="none" w:sz="0" w:space="0" w:color="auto"/>
        <w:right w:val="none" w:sz="0" w:space="0" w:color="auto"/>
      </w:divBdr>
      <w:divsChild>
        <w:div w:id="401564146">
          <w:marLeft w:val="0"/>
          <w:marRight w:val="0"/>
          <w:marTop w:val="0"/>
          <w:marBottom w:val="330"/>
          <w:divBdr>
            <w:top w:val="none" w:sz="0" w:space="0" w:color="auto"/>
            <w:left w:val="none" w:sz="0" w:space="0" w:color="auto"/>
            <w:bottom w:val="none" w:sz="0" w:space="0" w:color="auto"/>
            <w:right w:val="none" w:sz="0" w:space="0" w:color="auto"/>
          </w:divBdr>
        </w:div>
      </w:divsChild>
    </w:div>
    <w:div w:id="1110009206">
      <w:bodyDiv w:val="1"/>
      <w:marLeft w:val="0"/>
      <w:marRight w:val="0"/>
      <w:marTop w:val="0"/>
      <w:marBottom w:val="0"/>
      <w:divBdr>
        <w:top w:val="none" w:sz="0" w:space="0" w:color="auto"/>
        <w:left w:val="none" w:sz="0" w:space="0" w:color="auto"/>
        <w:bottom w:val="none" w:sz="0" w:space="0" w:color="auto"/>
        <w:right w:val="none" w:sz="0" w:space="0" w:color="auto"/>
      </w:divBdr>
      <w:divsChild>
        <w:div w:id="228267551">
          <w:marLeft w:val="0"/>
          <w:marRight w:val="0"/>
          <w:marTop w:val="0"/>
          <w:marBottom w:val="330"/>
          <w:divBdr>
            <w:top w:val="none" w:sz="0" w:space="0" w:color="auto"/>
            <w:left w:val="none" w:sz="0" w:space="0" w:color="auto"/>
            <w:bottom w:val="none" w:sz="0" w:space="0" w:color="auto"/>
            <w:right w:val="none" w:sz="0" w:space="0" w:color="auto"/>
          </w:divBdr>
        </w:div>
      </w:divsChild>
    </w:div>
    <w:div w:id="1522938830">
      <w:bodyDiv w:val="1"/>
      <w:marLeft w:val="0"/>
      <w:marRight w:val="0"/>
      <w:marTop w:val="0"/>
      <w:marBottom w:val="0"/>
      <w:divBdr>
        <w:top w:val="none" w:sz="0" w:space="0" w:color="auto"/>
        <w:left w:val="none" w:sz="0" w:space="0" w:color="auto"/>
        <w:bottom w:val="none" w:sz="0" w:space="0" w:color="auto"/>
        <w:right w:val="none" w:sz="0" w:space="0" w:color="auto"/>
      </w:divBdr>
      <w:divsChild>
        <w:div w:id="1626620958">
          <w:marLeft w:val="0"/>
          <w:marRight w:val="0"/>
          <w:marTop w:val="0"/>
          <w:marBottom w:val="330"/>
          <w:divBdr>
            <w:top w:val="none" w:sz="0" w:space="0" w:color="auto"/>
            <w:left w:val="none" w:sz="0" w:space="0" w:color="auto"/>
            <w:bottom w:val="none" w:sz="0" w:space="0" w:color="auto"/>
            <w:right w:val="none" w:sz="0" w:space="0" w:color="auto"/>
          </w:divBdr>
        </w:div>
      </w:divsChild>
    </w:div>
    <w:div w:id="1603033525">
      <w:bodyDiv w:val="1"/>
      <w:marLeft w:val="0"/>
      <w:marRight w:val="0"/>
      <w:marTop w:val="0"/>
      <w:marBottom w:val="0"/>
      <w:divBdr>
        <w:top w:val="none" w:sz="0" w:space="0" w:color="auto"/>
        <w:left w:val="none" w:sz="0" w:space="0" w:color="auto"/>
        <w:bottom w:val="none" w:sz="0" w:space="0" w:color="auto"/>
        <w:right w:val="none" w:sz="0" w:space="0" w:color="auto"/>
      </w:divBdr>
      <w:divsChild>
        <w:div w:id="112018466">
          <w:marLeft w:val="0"/>
          <w:marRight w:val="0"/>
          <w:marTop w:val="0"/>
          <w:marBottom w:val="330"/>
          <w:divBdr>
            <w:top w:val="none" w:sz="0" w:space="0" w:color="auto"/>
            <w:left w:val="none" w:sz="0" w:space="0" w:color="auto"/>
            <w:bottom w:val="none" w:sz="0" w:space="0" w:color="auto"/>
            <w:right w:val="none" w:sz="0" w:space="0" w:color="auto"/>
          </w:divBdr>
        </w:div>
      </w:divsChild>
    </w:div>
    <w:div w:id="1796213123">
      <w:bodyDiv w:val="1"/>
      <w:marLeft w:val="0"/>
      <w:marRight w:val="0"/>
      <w:marTop w:val="0"/>
      <w:marBottom w:val="0"/>
      <w:divBdr>
        <w:top w:val="none" w:sz="0" w:space="0" w:color="auto"/>
        <w:left w:val="none" w:sz="0" w:space="0" w:color="auto"/>
        <w:bottom w:val="none" w:sz="0" w:space="0" w:color="auto"/>
        <w:right w:val="none" w:sz="0" w:space="0" w:color="auto"/>
      </w:divBdr>
    </w:div>
    <w:div w:id="1962691560">
      <w:bodyDiv w:val="1"/>
      <w:marLeft w:val="0"/>
      <w:marRight w:val="0"/>
      <w:marTop w:val="0"/>
      <w:marBottom w:val="0"/>
      <w:divBdr>
        <w:top w:val="none" w:sz="0" w:space="0" w:color="auto"/>
        <w:left w:val="none" w:sz="0" w:space="0" w:color="auto"/>
        <w:bottom w:val="none" w:sz="0" w:space="0" w:color="auto"/>
        <w:right w:val="none" w:sz="0" w:space="0" w:color="auto"/>
      </w:divBdr>
    </w:div>
    <w:div w:id="1986815224">
      <w:bodyDiv w:val="1"/>
      <w:marLeft w:val="0"/>
      <w:marRight w:val="0"/>
      <w:marTop w:val="0"/>
      <w:marBottom w:val="0"/>
      <w:divBdr>
        <w:top w:val="none" w:sz="0" w:space="0" w:color="auto"/>
        <w:left w:val="none" w:sz="0" w:space="0" w:color="auto"/>
        <w:bottom w:val="none" w:sz="0" w:space="0" w:color="auto"/>
        <w:right w:val="none" w:sz="0" w:space="0" w:color="auto"/>
      </w:divBdr>
      <w:divsChild>
        <w:div w:id="1903632419">
          <w:marLeft w:val="0"/>
          <w:marRight w:val="0"/>
          <w:marTop w:val="0"/>
          <w:marBottom w:val="330"/>
          <w:divBdr>
            <w:top w:val="none" w:sz="0" w:space="0" w:color="auto"/>
            <w:left w:val="none" w:sz="0" w:space="0" w:color="auto"/>
            <w:bottom w:val="none" w:sz="0" w:space="0" w:color="auto"/>
            <w:right w:val="none" w:sz="0" w:space="0" w:color="auto"/>
          </w:divBdr>
        </w:div>
      </w:divsChild>
    </w:div>
    <w:div w:id="201137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mp.weixin.qq.com/s?__biz=MzIxMjE1MzU4OA==&amp;mid=2648918733&amp;idx=1&amp;sn=27e9c64b03c6dab26400f9613c514769&amp;chksm=8f5d8f56b82a06408185f6ae4f660f710899f9368e3a823870e72415389f43ee756b3746c9f5&amp;token=142708319&amp;lang=zh_CN&amp;scene=21"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665B9-5EA8-4967-B372-F7DF70B46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12</Pages>
  <Words>1363</Words>
  <Characters>7773</Characters>
  <Application>Microsoft Office Word</Application>
  <DocSecurity>0</DocSecurity>
  <Lines>64</Lines>
  <Paragraphs>18</Paragraphs>
  <ScaleCrop>false</ScaleCrop>
  <Company/>
  <LinksUpToDate>false</LinksUpToDate>
  <CharactersWithSpaces>9118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xu</dc:creator>
  <cp:keywords/>
  <dc:description/>
  <cp:lastModifiedBy>xu xu</cp:lastModifiedBy>
  <cp:revision>64</cp:revision>
  <cp:lastPrinted>2019-12-28T02:09:00Z</cp:lastPrinted>
  <dcterms:created xsi:type="dcterms:W3CDTF">2019-12-13T15:19:00Z</dcterms:created>
  <dcterms:modified xsi:type="dcterms:W3CDTF">2019-12-28T03:45:00Z</dcterms:modified>
</cp:coreProperties>
</file>