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BA3F7" w14:textId="45142642" w:rsidR="00D3301F" w:rsidRDefault="00305AD0" w:rsidP="00305AD0">
      <w:pPr>
        <w:pStyle w:val="Heading1"/>
        <w:jc w:val="center"/>
      </w:pPr>
      <w:r>
        <w:t>WeRateDogs Twitter Data Analysis Findings Summary</w:t>
      </w:r>
    </w:p>
    <w:p w14:paraId="3ABBB9FF" w14:textId="4EDB33FB" w:rsidR="00305AD0" w:rsidRDefault="00305AD0" w:rsidP="00305AD0"/>
    <w:p w14:paraId="7AEBB59A" w14:textId="048A2337" w:rsidR="005A0272" w:rsidRDefault="005A0272" w:rsidP="005A0272">
      <w:pPr>
        <w:pStyle w:val="Heading2"/>
      </w:pPr>
      <w:r>
        <w:t>Rating_numerator</w:t>
      </w:r>
      <w:r>
        <w:t>, retweet_count and favorite</w:t>
      </w:r>
      <w:r>
        <w:t>_</w:t>
      </w:r>
      <w:r>
        <w:t>count</w:t>
      </w:r>
      <w:r>
        <w:t xml:space="preserve"> Distribution and Relationships</w:t>
      </w:r>
    </w:p>
    <w:p w14:paraId="70B40BA2" w14:textId="77777777" w:rsidR="005A0272" w:rsidRPr="005A0272" w:rsidRDefault="005A0272" w:rsidP="005A0272"/>
    <w:p w14:paraId="6667AE64" w14:textId="771545AE" w:rsidR="00B67070" w:rsidRDefault="005A0272" w:rsidP="00305AD0">
      <w:r>
        <w:t>F</w:t>
      </w:r>
      <w:r w:rsidR="00B67070">
        <w:t>irst, take a high-level view of the owner’s rating</w:t>
      </w:r>
      <w:r>
        <w:t xml:space="preserve"> ( rating_numerator) </w:t>
      </w:r>
      <w:r w:rsidR="00B67070">
        <w:t>, retweet_count and favorite count:</w:t>
      </w:r>
    </w:p>
    <w:p w14:paraId="602421FE" w14:textId="524055B2" w:rsidR="00B67070" w:rsidRDefault="00B67070" w:rsidP="00B67070">
      <w:pPr>
        <w:jc w:val="center"/>
      </w:pPr>
      <w:r>
        <w:rPr>
          <w:noProof/>
        </w:rPr>
        <w:drawing>
          <wp:inline distT="0" distB="0" distL="0" distR="0" wp14:anchorId="7AA811B8" wp14:editId="456ED6AE">
            <wp:extent cx="3640521" cy="2505075"/>
            <wp:effectExtent l="0" t="0" r="0" b="0"/>
            <wp:docPr id="2" name="Picture 2" descr="C:\Users\xiaoh\AppData\Local\Microsoft\Windows\INetCache\Content.MSO\987D4A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h\AppData\Local\Microsoft\Windows\INetCache\Content.MSO\987D4AF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8078" cy="2517156"/>
                    </a:xfrm>
                    <a:prstGeom prst="rect">
                      <a:avLst/>
                    </a:prstGeom>
                    <a:noFill/>
                    <a:ln>
                      <a:noFill/>
                    </a:ln>
                  </pic:spPr>
                </pic:pic>
              </a:graphicData>
            </a:graphic>
          </wp:inline>
        </w:drawing>
      </w:r>
    </w:p>
    <w:p w14:paraId="4A65F927" w14:textId="7EAD2391" w:rsidR="00305AD0" w:rsidRDefault="00B67070" w:rsidP="00305AD0">
      <w:r>
        <w:t xml:space="preserve"> Correlation matrix heatmap shows, that o</w:t>
      </w:r>
      <w:r w:rsidRPr="00B67070">
        <w:t>wner's rating is moderately correlated with both retweet_count and favorite_count. Retweet_count and favorite_count are highly correlated</w:t>
      </w:r>
      <w:r>
        <w:t xml:space="preserve"> with each other</w:t>
      </w:r>
      <w:r w:rsidRPr="00B67070">
        <w:t>. All the correlations are positive.</w:t>
      </w:r>
    </w:p>
    <w:p w14:paraId="533A5C00" w14:textId="1CDA21C2" w:rsidR="00B67070" w:rsidRDefault="00B67070" w:rsidP="00305AD0">
      <w:r>
        <w:t>For each of the above metrics, a histogram is drawn to depict the metric’s distribution.</w:t>
      </w:r>
    </w:p>
    <w:p w14:paraId="774DCD70" w14:textId="3A9D9014" w:rsidR="00B67070" w:rsidRDefault="00B67070" w:rsidP="00B67070">
      <w:pPr>
        <w:jc w:val="center"/>
      </w:pPr>
      <w:r>
        <w:rPr>
          <w:noProof/>
        </w:rPr>
        <w:drawing>
          <wp:inline distT="0" distB="0" distL="0" distR="0" wp14:anchorId="7D456606" wp14:editId="096A901E">
            <wp:extent cx="3248025" cy="2321806"/>
            <wp:effectExtent l="0" t="0" r="0" b="2540"/>
            <wp:docPr id="3" name="Picture 3" descr="C:\Users\xiaoh\AppData\Local\Microsoft\Windows\INetCache\Content.MSO\BD767B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h\AppData\Local\Microsoft\Windows\INetCache\Content.MSO\BD767B2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4382" cy="2340647"/>
                    </a:xfrm>
                    <a:prstGeom prst="rect">
                      <a:avLst/>
                    </a:prstGeom>
                    <a:noFill/>
                    <a:ln>
                      <a:noFill/>
                    </a:ln>
                  </pic:spPr>
                </pic:pic>
              </a:graphicData>
            </a:graphic>
          </wp:inline>
        </w:drawing>
      </w:r>
    </w:p>
    <w:p w14:paraId="49AD323F" w14:textId="7ACC4A3C" w:rsidR="00B67070" w:rsidRDefault="00B67070" w:rsidP="00B67070">
      <w:r w:rsidRPr="00B67070">
        <w:t>The owner's ratings follow a left-skewed distribution, while majority ranges from 10 to 14.</w:t>
      </w:r>
    </w:p>
    <w:p w14:paraId="0A48E9BE" w14:textId="3B82B609" w:rsidR="00B67070" w:rsidRDefault="00B67070" w:rsidP="00501BEE">
      <w:pPr>
        <w:jc w:val="center"/>
      </w:pPr>
      <w:r>
        <w:rPr>
          <w:noProof/>
        </w:rPr>
        <w:lastRenderedPageBreak/>
        <w:drawing>
          <wp:inline distT="0" distB="0" distL="0" distR="0" wp14:anchorId="6D1C0310" wp14:editId="55473FAF">
            <wp:extent cx="3486150" cy="2581600"/>
            <wp:effectExtent l="0" t="0" r="0" b="0"/>
            <wp:docPr id="4" name="Picture 4" descr="C:\Users\xiaoh\AppData\Local\Microsoft\Windows\INetCache\Content.MSO\191AB6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aoh\AppData\Local\Microsoft\Windows\INetCache\Content.MSO\191AB6C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6458" cy="2604044"/>
                    </a:xfrm>
                    <a:prstGeom prst="rect">
                      <a:avLst/>
                    </a:prstGeom>
                    <a:noFill/>
                    <a:ln>
                      <a:noFill/>
                    </a:ln>
                  </pic:spPr>
                </pic:pic>
              </a:graphicData>
            </a:graphic>
          </wp:inline>
        </w:drawing>
      </w:r>
      <w:r>
        <w:rPr>
          <w:noProof/>
        </w:rPr>
        <w:drawing>
          <wp:inline distT="0" distB="0" distL="0" distR="0" wp14:anchorId="7FBF1F84" wp14:editId="0754FE3E">
            <wp:extent cx="3470018" cy="2581275"/>
            <wp:effectExtent l="0" t="0" r="0" b="0"/>
            <wp:docPr id="5" name="Picture 5" descr="C:\Users\xiaoh\AppData\Local\Microsoft\Windows\INetCache\Content.MSO\9445BF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aoh\AppData\Local\Microsoft\Windows\INetCache\Content.MSO\9445BF6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41" cy="2591409"/>
                    </a:xfrm>
                    <a:prstGeom prst="rect">
                      <a:avLst/>
                    </a:prstGeom>
                    <a:noFill/>
                    <a:ln>
                      <a:noFill/>
                    </a:ln>
                  </pic:spPr>
                </pic:pic>
              </a:graphicData>
            </a:graphic>
          </wp:inline>
        </w:drawing>
      </w:r>
    </w:p>
    <w:p w14:paraId="14F75E21" w14:textId="4F042117" w:rsidR="00B67070" w:rsidRDefault="00B67070" w:rsidP="00B67070"/>
    <w:p w14:paraId="6C764CCA" w14:textId="208E463F" w:rsidR="00B67070" w:rsidRDefault="00B67070" w:rsidP="00B67070">
      <w:r w:rsidRPr="00B67070">
        <w:t>Retweet_count and favorite_count both follow log-normal-like distributions. Retweet_count distribution peaks between 1000~2000, while favorite_count distribution peaks at around 3000.</w:t>
      </w:r>
    </w:p>
    <w:p w14:paraId="0D29A399" w14:textId="6298BA1D" w:rsidR="00501BEE" w:rsidRDefault="00501BEE" w:rsidP="00B67070">
      <w:r>
        <w:t>Now look into the 2d histogram of each pair out of the 3 metrics:</w:t>
      </w:r>
    </w:p>
    <w:p w14:paraId="1828DF34" w14:textId="57438382" w:rsidR="00501BEE" w:rsidRDefault="00501BEE" w:rsidP="00501BEE">
      <w:pPr>
        <w:jc w:val="center"/>
      </w:pPr>
      <w:r>
        <w:rPr>
          <w:noProof/>
        </w:rPr>
        <w:lastRenderedPageBreak/>
        <w:drawing>
          <wp:inline distT="0" distB="0" distL="0" distR="0" wp14:anchorId="36742F66" wp14:editId="7B787593">
            <wp:extent cx="3345175" cy="2600325"/>
            <wp:effectExtent l="0" t="0" r="0" b="0"/>
            <wp:docPr id="6" name="Picture 6" descr="C:\Users\xiaoh\AppData\Local\Microsoft\Windows\INetCache\Content.MSO\B59452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iaoh\AppData\Local\Microsoft\Windows\INetCache\Content.MSO\B594526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9713" cy="2603852"/>
                    </a:xfrm>
                    <a:prstGeom prst="rect">
                      <a:avLst/>
                    </a:prstGeom>
                    <a:noFill/>
                    <a:ln>
                      <a:noFill/>
                    </a:ln>
                  </pic:spPr>
                </pic:pic>
              </a:graphicData>
            </a:graphic>
          </wp:inline>
        </w:drawing>
      </w:r>
    </w:p>
    <w:p w14:paraId="5418FCD9" w14:textId="4B17A5D4" w:rsidR="00501BEE" w:rsidRDefault="00501BEE" w:rsidP="00501BEE">
      <w:r w:rsidRPr="00501BEE">
        <w:t>Owner's rating is moderately positively correlated with retweet_count.</w:t>
      </w:r>
      <w:r>
        <w:t xml:space="preserve"> </w:t>
      </w:r>
    </w:p>
    <w:p w14:paraId="06EA44FE" w14:textId="6CC65744" w:rsidR="00501BEE" w:rsidRDefault="005A0272" w:rsidP="00501BEE">
      <w:pPr>
        <w:jc w:val="center"/>
      </w:pPr>
      <w:r>
        <w:rPr>
          <w:noProof/>
        </w:rPr>
        <w:drawing>
          <wp:inline distT="0" distB="0" distL="0" distR="0" wp14:anchorId="100EAB9D" wp14:editId="1DDA6CB2">
            <wp:extent cx="3408335" cy="2676525"/>
            <wp:effectExtent l="0" t="0" r="0" b="0"/>
            <wp:docPr id="7" name="Picture 7" descr="C:\Users\xiaoh\AppData\Local\Microsoft\Windows\INetCache\Content.MSO\A29989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iaoh\AppData\Local\Microsoft\Windows\INetCache\Content.MSO\A299895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549" cy="2697111"/>
                    </a:xfrm>
                    <a:prstGeom prst="rect">
                      <a:avLst/>
                    </a:prstGeom>
                    <a:noFill/>
                    <a:ln>
                      <a:noFill/>
                    </a:ln>
                  </pic:spPr>
                </pic:pic>
              </a:graphicData>
            </a:graphic>
          </wp:inline>
        </w:drawing>
      </w:r>
    </w:p>
    <w:p w14:paraId="674763BB" w14:textId="77777777" w:rsidR="00501BEE" w:rsidRDefault="00501BEE" w:rsidP="005A0272">
      <w:r w:rsidRPr="00501BEE">
        <w:t>Owner's rating is moderately correlated with favorite_count.</w:t>
      </w:r>
      <w:r w:rsidRPr="00501BEE">
        <w:t xml:space="preserve"> </w:t>
      </w:r>
    </w:p>
    <w:p w14:paraId="1CC62838" w14:textId="5757EEEA" w:rsidR="00501BEE" w:rsidRDefault="00501BEE" w:rsidP="005A0272">
      <w:pPr>
        <w:jc w:val="center"/>
      </w:pPr>
      <w:r>
        <w:rPr>
          <w:noProof/>
        </w:rPr>
        <w:lastRenderedPageBreak/>
        <w:drawing>
          <wp:inline distT="0" distB="0" distL="0" distR="0" wp14:anchorId="147A13CC" wp14:editId="4499B23F">
            <wp:extent cx="3166641" cy="2333625"/>
            <wp:effectExtent l="0" t="0" r="0" b="0"/>
            <wp:docPr id="8" name="Picture 8" descr="C:\Users\xiaoh\AppData\Local\Microsoft\Windows\INetCache\Content.MSO\1A9B39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iaoh\AppData\Local\Microsoft\Windows\INetCache\Content.MSO\1A9B39C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6887" cy="2348545"/>
                    </a:xfrm>
                    <a:prstGeom prst="rect">
                      <a:avLst/>
                    </a:prstGeom>
                    <a:noFill/>
                    <a:ln>
                      <a:noFill/>
                    </a:ln>
                  </pic:spPr>
                </pic:pic>
              </a:graphicData>
            </a:graphic>
          </wp:inline>
        </w:drawing>
      </w:r>
    </w:p>
    <w:p w14:paraId="6375614B" w14:textId="71304CCC" w:rsidR="005A0272" w:rsidRDefault="005A0272" w:rsidP="00501BEE">
      <w:r>
        <w:t>Add another view of favorite_count and retweet_count by scatter plot:</w:t>
      </w:r>
    </w:p>
    <w:p w14:paraId="64FF1150" w14:textId="0C4386BE" w:rsidR="005A0272" w:rsidRDefault="005A0272" w:rsidP="005A0272">
      <w:pPr>
        <w:jc w:val="center"/>
      </w:pPr>
      <w:r>
        <w:rPr>
          <w:noProof/>
        </w:rPr>
        <w:drawing>
          <wp:inline distT="0" distB="0" distL="0" distR="0" wp14:anchorId="3D9BD859" wp14:editId="75A31402">
            <wp:extent cx="3439918" cy="2390775"/>
            <wp:effectExtent l="0" t="0" r="0" b="0"/>
            <wp:docPr id="9" name="Picture 9" descr="C:\Users\xiaoh\AppData\Local\Microsoft\Windows\INetCache\Content.MSO\AF6D55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iaoh\AppData\Local\Microsoft\Windows\INetCache\Content.MSO\AF6D551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990" cy="2410285"/>
                    </a:xfrm>
                    <a:prstGeom prst="rect">
                      <a:avLst/>
                    </a:prstGeom>
                    <a:noFill/>
                    <a:ln>
                      <a:noFill/>
                    </a:ln>
                  </pic:spPr>
                </pic:pic>
              </a:graphicData>
            </a:graphic>
          </wp:inline>
        </w:drawing>
      </w:r>
    </w:p>
    <w:p w14:paraId="1594DDCD" w14:textId="35455286" w:rsidR="005A0272" w:rsidRDefault="005A0272" w:rsidP="00501BEE">
      <w:r w:rsidRPr="005A0272">
        <w:t>Retweet_count is strongly correlated with favorite_count.</w:t>
      </w:r>
    </w:p>
    <w:p w14:paraId="3F7BAE07" w14:textId="77777777" w:rsidR="005A0272" w:rsidRDefault="005A0272" w:rsidP="00501BEE"/>
    <w:p w14:paraId="2A0B4799" w14:textId="661CC39A" w:rsidR="005A0272" w:rsidRDefault="005A0272" w:rsidP="005A0272">
      <w:pPr>
        <w:pStyle w:val="Heading2"/>
      </w:pPr>
      <w:r>
        <w:t>Dog Breeds and Popularity</w:t>
      </w:r>
    </w:p>
    <w:p w14:paraId="45722DC4" w14:textId="77777777" w:rsid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434C60" w14:textId="455E5B91" w:rsid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 most tweeted 10 dog breeds are (starting from highest):</w:t>
      </w:r>
    </w:p>
    <w:p w14:paraId="7C519DF0" w14:textId="4FEBB366"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5A0272">
        <w:rPr>
          <w:rFonts w:ascii="Courier New" w:eastAsia="Times New Roman" w:hAnsi="Courier New" w:cs="Courier New"/>
          <w:color w:val="000000"/>
          <w:sz w:val="21"/>
          <w:szCs w:val="21"/>
        </w:rPr>
        <w:t>'golden retriever',</w:t>
      </w:r>
    </w:p>
    <w:p w14:paraId="62250B8D"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'Labrador retriever',</w:t>
      </w:r>
    </w:p>
    <w:p w14:paraId="42391ABB"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'Pembroke',</w:t>
      </w:r>
    </w:p>
    <w:p w14:paraId="23C3511A"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'Chihuahua',</w:t>
      </w:r>
    </w:p>
    <w:p w14:paraId="170B0BC5"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'pug',</w:t>
      </w:r>
    </w:p>
    <w:p w14:paraId="1DCF3652"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'chow',</w:t>
      </w:r>
    </w:p>
    <w:p w14:paraId="3163B2A5"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'Samoyed',</w:t>
      </w:r>
    </w:p>
    <w:p w14:paraId="58C92906"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'toy poodle',</w:t>
      </w:r>
    </w:p>
    <w:p w14:paraId="3837B727"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'Pomeranian',</w:t>
      </w:r>
    </w:p>
    <w:p w14:paraId="4C7A2331" w14:textId="77777777" w:rsidR="005A0272" w:rsidRPr="005A0272" w:rsidRDefault="005A0272" w:rsidP="005A0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0272">
        <w:rPr>
          <w:rFonts w:ascii="Courier New" w:eastAsia="Times New Roman" w:hAnsi="Courier New" w:cs="Courier New"/>
          <w:color w:val="000000"/>
          <w:sz w:val="21"/>
          <w:szCs w:val="21"/>
        </w:rPr>
        <w:t xml:space="preserve"> 'malamute'</w:t>
      </w:r>
    </w:p>
    <w:p w14:paraId="39E153BA" w14:textId="601F8620" w:rsidR="005A0272" w:rsidRDefault="005A0272" w:rsidP="005A0272">
      <w:pPr>
        <w:jc w:val="center"/>
      </w:pPr>
      <w:r>
        <w:rPr>
          <w:noProof/>
        </w:rPr>
        <w:lastRenderedPageBreak/>
        <w:drawing>
          <wp:inline distT="0" distB="0" distL="0" distR="0" wp14:anchorId="19A0629B" wp14:editId="195800B3">
            <wp:extent cx="3739368" cy="3505200"/>
            <wp:effectExtent l="0" t="0" r="0" b="0"/>
            <wp:docPr id="11" name="Picture 11" descr="C:\Users\xiaoh\AppData\Local\Microsoft\Windows\INetCache\Content.MSO\F8165E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xiaoh\AppData\Local\Microsoft\Windows\INetCache\Content.MSO\F8165E9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153" cy="3538744"/>
                    </a:xfrm>
                    <a:prstGeom prst="rect">
                      <a:avLst/>
                    </a:prstGeom>
                    <a:noFill/>
                    <a:ln>
                      <a:noFill/>
                    </a:ln>
                  </pic:spPr>
                </pic:pic>
              </a:graphicData>
            </a:graphic>
          </wp:inline>
        </w:drawing>
      </w:r>
    </w:p>
    <w:p w14:paraId="3469752F" w14:textId="72ABF947" w:rsidR="005A0272" w:rsidRDefault="00386362" w:rsidP="005A0272">
      <w:r>
        <w:t>Owners in general give high ratings to their dogs, often above 10 (out of 10). All of the 10 most tweeted dog breeds get more than 10 out of 10 ratings from their owners, averaged over each breed. Out of them, Samoyed gets the highest average rating 11.74, followed closely by Golden Retriever with average rating of 11.57. The lowest rated among the top 10, the Pug, gets 10.24 in average.</w:t>
      </w:r>
    </w:p>
    <w:p w14:paraId="4A871BEB" w14:textId="22D3A748" w:rsidR="00386362" w:rsidRDefault="00B16426" w:rsidP="005A0272">
      <w:r>
        <w:t>Readers’ responses towards dog breeds can be represented by retweet_count. Because of the log-normal distribution of retweet_count as mentioned before, the y-axis of the following chart is on log scale.</w:t>
      </w:r>
    </w:p>
    <w:p w14:paraId="38C474FC" w14:textId="4825A492" w:rsidR="00B16426" w:rsidRDefault="00B16426" w:rsidP="00B16426">
      <w:pPr>
        <w:jc w:val="center"/>
      </w:pPr>
      <w:r>
        <w:rPr>
          <w:noProof/>
        </w:rPr>
        <w:lastRenderedPageBreak/>
        <w:drawing>
          <wp:inline distT="0" distB="0" distL="0" distR="0" wp14:anchorId="323A8047" wp14:editId="462113B3">
            <wp:extent cx="3695700" cy="3272163"/>
            <wp:effectExtent l="0" t="0" r="0" b="4445"/>
            <wp:docPr id="12" name="Picture 12" descr="C:\Users\xiaoh\AppData\Local\Microsoft\Windows\INetCache\Content.MSO\12E41B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iaoh\AppData\Local\Microsoft\Windows\INetCache\Content.MSO\12E41BB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540" cy="3280875"/>
                    </a:xfrm>
                    <a:prstGeom prst="rect">
                      <a:avLst/>
                    </a:prstGeom>
                    <a:noFill/>
                    <a:ln>
                      <a:noFill/>
                    </a:ln>
                  </pic:spPr>
                </pic:pic>
              </a:graphicData>
            </a:graphic>
          </wp:inline>
        </w:drawing>
      </w:r>
    </w:p>
    <w:p w14:paraId="280600C2" w14:textId="77777777" w:rsidR="00B16426" w:rsidRPr="005A0272" w:rsidRDefault="00B16426" w:rsidP="005A0272"/>
    <w:p w14:paraId="14348F7C" w14:textId="6D5E0F4D" w:rsidR="00501BEE" w:rsidRDefault="00B16426" w:rsidP="00501BEE">
      <w:r>
        <w:t>The most retweeted dog breed among the top 10 popular breeds is Samoyed, while the least retweeted breed is Pug. This is consistent with the owner’s rating towards these breeds.</w:t>
      </w:r>
      <w:bookmarkStart w:id="0" w:name="_GoBack"/>
      <w:bookmarkEnd w:id="0"/>
    </w:p>
    <w:p w14:paraId="74C363D5" w14:textId="77777777" w:rsidR="00501BEE" w:rsidRDefault="00501BEE" w:rsidP="00501BEE"/>
    <w:p w14:paraId="16AA2CDC" w14:textId="77777777" w:rsidR="00501BEE" w:rsidRPr="00305AD0" w:rsidRDefault="00501BEE" w:rsidP="00501BEE"/>
    <w:sectPr w:rsidR="00501BEE" w:rsidRPr="0030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7F"/>
    <w:rsid w:val="002A7D56"/>
    <w:rsid w:val="00305AD0"/>
    <w:rsid w:val="00386362"/>
    <w:rsid w:val="00451219"/>
    <w:rsid w:val="00501BEE"/>
    <w:rsid w:val="005A0272"/>
    <w:rsid w:val="007D3A9D"/>
    <w:rsid w:val="008D577F"/>
    <w:rsid w:val="00B16426"/>
    <w:rsid w:val="00B67070"/>
    <w:rsid w:val="00D9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CE80"/>
  <w15:chartTrackingRefBased/>
  <w15:docId w15:val="{99D0929D-4A49-453A-A34E-68CA9D78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451219"/>
    <w:pPr>
      <w:spacing w:after="0"/>
    </w:pPr>
    <w:rPr>
      <w:rFonts w:ascii="Times New Roman" w:hAnsi="Times New Roman"/>
    </w:rPr>
  </w:style>
  <w:style w:type="character" w:customStyle="1" w:styleId="codeChar">
    <w:name w:val="code Char"/>
    <w:basedOn w:val="DefaultParagraphFont"/>
    <w:link w:val="code"/>
    <w:rsid w:val="00451219"/>
    <w:rPr>
      <w:rFonts w:ascii="Times New Roman" w:hAnsi="Times New Roman"/>
    </w:rPr>
  </w:style>
  <w:style w:type="character" w:customStyle="1" w:styleId="Heading2Char">
    <w:name w:val="Heading 2 Char"/>
    <w:basedOn w:val="DefaultParagraphFont"/>
    <w:link w:val="Heading2"/>
    <w:uiPriority w:val="9"/>
    <w:rsid w:val="00305A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5AD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A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6</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xiaohua chen</dc:creator>
  <cp:keywords/>
  <dc:description/>
  <cp:lastModifiedBy>xiaohua chen</cp:lastModifiedBy>
  <cp:revision>2</cp:revision>
  <dcterms:created xsi:type="dcterms:W3CDTF">2020-01-13T02:27:00Z</dcterms:created>
  <dcterms:modified xsi:type="dcterms:W3CDTF">2020-01-14T01:16:00Z</dcterms:modified>
</cp:coreProperties>
</file>