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B98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一、台账基础信息</w:t>
      </w:r>
    </w:p>
    <w:p w14:paraId="6DE10F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姓名：黄旺</w:t>
      </w:r>
    </w:p>
    <w:p w14:paraId="0F6AB5F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专业：计算机科学与技术（师范）</w:t>
      </w:r>
    </w:p>
    <w:p w14:paraId="1F85378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用途：存储、分类、管理教学、实训、学习类数字资源，服务备课、试讲、班级管理学习</w:t>
      </w:r>
    </w:p>
    <w:p w14:paraId="49A7C0E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二、资源分类清单</w:t>
      </w:r>
    </w:p>
    <w:p w14:paraId="72AEC2A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一、台账基础信息</w:t>
      </w:r>
    </w:p>
    <w:p w14:paraId="24D2E6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姓名：黄旺</w:t>
      </w:r>
    </w:p>
    <w:p w14:paraId="6569F5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专业：计算机科学与技术（师范）</w:t>
      </w:r>
    </w:p>
    <w:p w14:paraId="6D177C7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用途：存储、分类、管理教学、实训、学习类数字资源，服务备课、试讲、班级管理学习</w:t>
      </w:r>
    </w:p>
    <w:p w14:paraId="2C38C2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二、资源分类清单</w:t>
      </w:r>
    </w:p>
    <w:p w14:paraId="717119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理论学习类</w:t>
      </w:r>
    </w:p>
    <w:tbl>
      <w:tblPr>
        <w:tblStyle w:val="2"/>
        <w:tblW w:w="5000" w:type="pct"/>
        <w:tblInd w:w="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2475"/>
        <w:gridCol w:w="642"/>
        <w:gridCol w:w="1929"/>
        <w:gridCol w:w="1274"/>
      </w:tblGrid>
      <w:tr w14:paraId="09FF0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CD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EA6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存储位置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13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58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9F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更新周期</w:t>
            </w:r>
          </w:p>
        </w:tc>
      </w:tr>
      <w:tr w14:paraId="0DA34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A6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新课标解读文档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FA8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个人云盘 - 课标文件夹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6AC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PDF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2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教学设计依据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1E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学期初更新</w:t>
            </w:r>
          </w:p>
        </w:tc>
      </w:tr>
      <w:tr w14:paraId="186A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D7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班主任工作培训课件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807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云盘 - 德育学习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4B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PPT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8A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班级管理学习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C9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每月补充</w:t>
            </w:r>
          </w:p>
        </w:tc>
      </w:tr>
      <w:tr w14:paraId="6DDD9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61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教育技术理论电子书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E6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本地文档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00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EPUB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FA2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教育技术理论积累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4BE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按需下载</w:t>
            </w:r>
          </w:p>
        </w:tc>
      </w:tr>
    </w:tbl>
    <w:p w14:paraId="1C5DF4C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教学备课类</w:t>
      </w:r>
    </w:p>
    <w:tbl>
      <w:tblPr>
        <w:tblStyle w:val="2"/>
        <w:tblW w:w="5000" w:type="pct"/>
        <w:tblInd w:w="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8"/>
        <w:gridCol w:w="1692"/>
        <w:gridCol w:w="1000"/>
        <w:gridCol w:w="1634"/>
        <w:gridCol w:w="1712"/>
      </w:tblGrid>
      <w:tr w14:paraId="61C94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08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5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存储位置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E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4B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754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更新周期</w:t>
            </w:r>
          </w:p>
        </w:tc>
      </w:tr>
      <w:tr w14:paraId="3E26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E6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初高中信息技术全套课件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F28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云盘 - 备课素材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603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PPT/MP4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DB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模拟授课、试讲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A1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每周更新</w:t>
            </w:r>
          </w:p>
        </w:tc>
      </w:tr>
      <w:tr w14:paraId="0370B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B89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优质公开课课堂实录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AC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云盘 - 名师课堂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5F7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54C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模仿授课技巧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17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每月收集 3-5 节</w:t>
            </w:r>
          </w:p>
        </w:tc>
      </w:tr>
      <w:tr w14:paraId="16A0A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24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分层练习题、试卷题库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99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在线文档表格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C1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Word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46E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课堂作业设计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46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持续扩充</w:t>
            </w:r>
          </w:p>
        </w:tc>
      </w:tr>
    </w:tbl>
    <w:p w14:paraId="578B6DA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技能实训类</w:t>
      </w:r>
    </w:p>
    <w:tbl>
      <w:tblPr>
        <w:tblStyle w:val="2"/>
        <w:tblW w:w="5000" w:type="pct"/>
        <w:tblInd w:w="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0"/>
        <w:gridCol w:w="1635"/>
        <w:gridCol w:w="1020"/>
        <w:gridCol w:w="1920"/>
        <w:gridCol w:w="1541"/>
      </w:tblGrid>
      <w:tr w14:paraId="5A3F2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351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9B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存储位置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87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41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A57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更新周期</w:t>
            </w:r>
          </w:p>
        </w:tc>
      </w:tr>
      <w:tr w14:paraId="536D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C9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个人试讲录课视频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62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本地 + 云盘备份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CC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MP4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6AE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复盘授课问题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A5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每次实训后更新</w:t>
            </w:r>
          </w:p>
        </w:tc>
      </w:tr>
      <w:tr w14:paraId="43009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135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自制微课、教学动画素材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4C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剪映云空间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39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工程文件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221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课堂可视化教具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B5A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按需创作保存</w:t>
            </w:r>
          </w:p>
        </w:tc>
      </w:tr>
      <w:tr w14:paraId="3604A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31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班会设计方案模板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D69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在线文档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04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Word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12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班主任主题班会设计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CAA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按需扩充</w:t>
            </w:r>
          </w:p>
        </w:tc>
      </w:tr>
    </w:tbl>
    <w:p w14:paraId="2144435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B7A1D2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教研与个人成果类</w:t>
      </w:r>
    </w:p>
    <w:tbl>
      <w:tblPr>
        <w:tblStyle w:val="2"/>
        <w:tblW w:w="5000" w:type="pct"/>
        <w:tblInd w:w="2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6"/>
        <w:gridCol w:w="1544"/>
        <w:gridCol w:w="992"/>
        <w:gridCol w:w="1633"/>
        <w:gridCol w:w="1721"/>
      </w:tblGrid>
      <w:tr w14:paraId="47B1C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3E1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5E2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存储位置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71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04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3A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更新周期</w:t>
            </w:r>
          </w:p>
        </w:tc>
      </w:tr>
      <w:tr w14:paraId="637EB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88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教学反思、学习报告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7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石墨文档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E76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在线文本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83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专业成长记录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D2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每日 / 实训后记录</w:t>
            </w:r>
          </w:p>
        </w:tc>
      </w:tr>
      <w:tr w14:paraId="18EB7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BFD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专业发展行动计划、学习台账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3CE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云盘 - 个人成果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966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Word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24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阶段性成长规划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6A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每月修订</w:t>
            </w:r>
          </w:p>
        </w:tc>
      </w:tr>
      <w:tr w14:paraId="3D151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AE3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教研范文、论文素材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47A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云盘 - 教研资料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D6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PDF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A9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撰写教研材料参考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1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Calibri" w:hAnsi="Calibri" w:eastAsia="宋体" w:cs="Times New Roman"/>
                <w:kern w:val="2"/>
                <w:sz w:val="21"/>
                <w:szCs w:val="21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定期搜集</w:t>
            </w:r>
          </w:p>
        </w:tc>
      </w:tr>
    </w:tbl>
    <w:p w14:paraId="33E186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三、台账管理规则</w:t>
      </w:r>
    </w:p>
    <w:p w14:paraId="593211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双重备份：重要资源同时存储本地硬盘与云盘，防止文件丢失；</w:t>
      </w:r>
      <w:bookmarkStart w:id="0" w:name="_GoBack"/>
      <w:bookmarkEnd w:id="0"/>
    </w:p>
    <w:p w14:paraId="53484FD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定期整理：每月末清理无效资源，补充新收集的优质素材；</w:t>
      </w:r>
    </w:p>
    <w:p w14:paraId="163E5B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leftChars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版权规范：商用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 xml:space="preserve">/ 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实训展示仅使用公开授权教育资源，不盗用付费版权素材</w:t>
      </w:r>
    </w:p>
    <w:p w14:paraId="6F5BEA7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63F95F"/>
    <w:multiLevelType w:val="multilevel"/>
    <w:tmpl w:val="6863F95F"/>
    <w:lvl w:ilvl="0" w:tentative="0">
      <w:start w:val="2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9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2026-07-18T15:00:04Z</dcterms:created>
  <dc:creator>hw</dc:creator>
  <cp:lastModifiedBy>WPS_1665104873</cp:lastModifiedBy>
  <dcterms:modified xsi:type="dcterms:W3CDTF">2026-07-18T15:00:58Z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eyJoZGlkIjoiNGZhOGE5NTFiZGVlOGQ4ZDZiMDhlNDFlNzAwZWJiYTQiLCJ1c2VySWQiOiIxNDE2ODI3NDAwIn0=</vt:lpwstr>
  </property>
  <property fmtid="{D5CDD505-2E9C-101B-9397-08002B2CF9AE}" pid="4" name="ICV">
    <vt:lpwstr>C960F77BB3B542E1A379E7C92692A56F_12</vt:lpwstr>
  </property>
</Properties>
</file>